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B4B" w:rsidRPr="00F23B4B" w:rsidRDefault="00F23B4B" w:rsidP="00F23B4B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B4B">
        <w:rPr>
          <w:rFonts w:ascii="Times New Roman" w:hAnsi="Times New Roman" w:cs="Times New Roman"/>
          <w:b/>
          <w:sz w:val="28"/>
          <w:szCs w:val="28"/>
        </w:rPr>
        <w:t>Лекция. Часть 2</w:t>
      </w:r>
    </w:p>
    <w:p w:rsidR="00F23B4B" w:rsidRPr="00F23B4B" w:rsidRDefault="00F23B4B" w:rsidP="00F23B4B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B4B">
        <w:rPr>
          <w:rFonts w:ascii="Times New Roman" w:hAnsi="Times New Roman" w:cs="Times New Roman"/>
          <w:b/>
          <w:sz w:val="28"/>
          <w:szCs w:val="28"/>
        </w:rPr>
        <w:t>Реализация системно-</w:t>
      </w:r>
      <w:proofErr w:type="spellStart"/>
      <w:r w:rsidRPr="00F23B4B">
        <w:rPr>
          <w:rFonts w:ascii="Times New Roman" w:hAnsi="Times New Roman" w:cs="Times New Roman"/>
          <w:b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b/>
          <w:sz w:val="28"/>
          <w:szCs w:val="28"/>
        </w:rPr>
        <w:t xml:space="preserve"> подхода на уроках предмета «Основы безопасности жизнедеятельности»</w:t>
      </w:r>
    </w:p>
    <w:p w:rsid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Система дидактических принципов</w:t>
      </w:r>
    </w:p>
    <w:p w:rsid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Технология </w:t>
      </w:r>
      <w:proofErr w:type="spell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 метода обучения</w:t>
      </w:r>
    </w:p>
    <w:p w:rsid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Алгоритм конструирования урока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Школа сегодня стремительно меняется, пытается попасть в ногу со временем. Главное же изменение в обществе, влияюще</w:t>
      </w:r>
      <w:r>
        <w:rPr>
          <w:rFonts w:ascii="Times New Roman" w:hAnsi="Times New Roman" w:cs="Times New Roman"/>
          <w:sz w:val="28"/>
          <w:szCs w:val="28"/>
        </w:rPr>
        <w:t>е и на ситуацию в образовании, -</w:t>
      </w:r>
      <w:r w:rsidRPr="00F23B4B">
        <w:rPr>
          <w:rFonts w:ascii="Times New Roman" w:hAnsi="Times New Roman" w:cs="Times New Roman"/>
          <w:sz w:val="28"/>
          <w:szCs w:val="28"/>
        </w:rPr>
        <w:t xml:space="preserve"> это ускорение темпов развития. А значит, школа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23B4B">
        <w:rPr>
          <w:rFonts w:ascii="Times New Roman" w:hAnsi="Times New Roman" w:cs="Times New Roman"/>
          <w:sz w:val="28"/>
          <w:szCs w:val="28"/>
        </w:rPr>
        <w:t>должна готовить своих учеников к той жизни, о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23B4B">
        <w:rPr>
          <w:rFonts w:ascii="Times New Roman" w:hAnsi="Times New Roman" w:cs="Times New Roman"/>
          <w:sz w:val="28"/>
          <w:szCs w:val="28"/>
        </w:rPr>
        <w:t>которой сама еще не знает.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23B4B">
        <w:rPr>
          <w:rFonts w:ascii="Times New Roman" w:hAnsi="Times New Roman" w:cs="Times New Roman"/>
          <w:sz w:val="28"/>
          <w:szCs w:val="28"/>
        </w:rPr>
        <w:t>Поэтому сегодня важно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23B4B">
        <w:rPr>
          <w:rFonts w:ascii="Times New Roman" w:hAnsi="Times New Roman" w:cs="Times New Roman"/>
          <w:sz w:val="28"/>
          <w:szCs w:val="28"/>
        </w:rPr>
        <w:t>не столько дать ребенку как можно больший багаж знаний, сколько обеспечить его общекультурное,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23B4B">
        <w:rPr>
          <w:rFonts w:ascii="Times New Roman" w:hAnsi="Times New Roman" w:cs="Times New Roman"/>
          <w:sz w:val="28"/>
          <w:szCs w:val="28"/>
        </w:rPr>
        <w:t>личностное и познавательное развитие, вооружить таким важным умением, как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23B4B">
        <w:rPr>
          <w:rFonts w:ascii="Times New Roman" w:hAnsi="Times New Roman" w:cs="Times New Roman"/>
          <w:sz w:val="28"/>
          <w:szCs w:val="28"/>
        </w:rPr>
        <w:t>умение учиться.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23B4B">
        <w:rPr>
          <w:rFonts w:ascii="Times New Roman" w:hAnsi="Times New Roman" w:cs="Times New Roman"/>
          <w:sz w:val="28"/>
          <w:szCs w:val="28"/>
        </w:rPr>
        <w:t>По сути, это и есть главная задача новых образовательных стандартов, которые призваны реализовать развивающий потенциал общего среднего образования.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В основе Федерального государственного образовательного стандарта лежит системно-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подход, который предполагает:</w:t>
      </w:r>
    </w:p>
    <w:p w:rsidR="00F23B4B" w:rsidRPr="00F23B4B" w:rsidRDefault="00F23B4B" w:rsidP="00F23B4B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воспитание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и развитие качеств личности, отвечающих требованиям информационного общества, инновационной экономики, задачам построения демократического гражданского общества на основе толерантности, диалога культур и уважения многонационального, поликультурного 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поликонфессионального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состава российского общества;</w:t>
      </w:r>
    </w:p>
    <w:p w:rsidR="00F23B4B" w:rsidRPr="00F23B4B" w:rsidRDefault="00F23B4B" w:rsidP="00F23B4B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переход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к стратегии социального проектирования и конструирования в системе образования на основе разработки содержания и технологий образования, определяющих пути и способы достижения социально желаемого уровня (результата) личностного и познавательного развития обучающихся;</w:t>
      </w:r>
    </w:p>
    <w:p w:rsidR="00F23B4B" w:rsidRPr="00F23B4B" w:rsidRDefault="00F23B4B" w:rsidP="00F23B4B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ориентацию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на результаты образования как системообразующий компонент Стандарта, где развитие личности обучающегося на основе </w:t>
      </w:r>
      <w:r w:rsidRPr="00F23B4B">
        <w:rPr>
          <w:rFonts w:ascii="Times New Roman" w:hAnsi="Times New Roman" w:cs="Times New Roman"/>
          <w:sz w:val="28"/>
          <w:szCs w:val="28"/>
        </w:rPr>
        <w:lastRenderedPageBreak/>
        <w:t>усвоения универсальных учебных действий, познания и освоения мира составляет цель и основной результат образования;</w:t>
      </w:r>
    </w:p>
    <w:p w:rsidR="00F23B4B" w:rsidRPr="00F23B4B" w:rsidRDefault="00F23B4B" w:rsidP="00F23B4B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признание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решающей роли содержания образования, способов организации образовательной деятельности и взаимодействия участников образовательного процесса в достижении целей личностного, социального и познавательного развития обучающихся;</w:t>
      </w:r>
    </w:p>
    <w:p w:rsidR="00F23B4B" w:rsidRPr="00F23B4B" w:rsidRDefault="00F23B4B" w:rsidP="00F23B4B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учет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индивидуальных возрастных, психологических и физиологических особенностей обучающихся, роли и значения видов деятельности и форм общения для определения целей образования и воспитания и путей их достижения;</w:t>
      </w:r>
    </w:p>
    <w:p w:rsidR="00F23B4B" w:rsidRPr="00F23B4B" w:rsidRDefault="00F23B4B" w:rsidP="00F23B4B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обеспечение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преемственности дошкольного, начального общего, основного и среднего (полного) общего образования;</w:t>
      </w:r>
    </w:p>
    <w:p w:rsidR="00F23B4B" w:rsidRPr="00F23B4B" w:rsidRDefault="00F23B4B" w:rsidP="00F23B4B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разнообразие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организационных форм и учет индивидуальных особенностей каждого обучающегося (включая одаренных детей и детей с ограниченными возможностями здоровья),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деятельности;</w:t>
      </w:r>
    </w:p>
    <w:p w:rsidR="00F23B4B" w:rsidRPr="00F23B4B" w:rsidRDefault="00F23B4B" w:rsidP="00F23B4B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гарантированность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достижения планируемых результатов освоения основной образовательной программы начального общего образования, что и создает основу для самостоятельного успешного усвоения обучающимися новых знаний, умений, компетенций, видов и способов деятельности.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Развивающее обучение способствует становлению личности, раскрытию его индивидуальных возможностей, опирается на приобретение им опыта разнообразной деятельности: учебно-познавательной, практической и социальной. Сегодня в школе всё большее внимание уделяется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деятельностному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, практическому содержанию образования, конкретным способам деятельности, применению приобретённых знаний и умений в реальных жизненных ситуациях. Поэтому большое распространение получает </w:t>
      </w:r>
      <w:r w:rsidRPr="00F23B4B">
        <w:rPr>
          <w:rFonts w:ascii="Times New Roman" w:hAnsi="Times New Roman" w:cs="Times New Roman"/>
          <w:sz w:val="28"/>
          <w:szCs w:val="28"/>
        </w:rPr>
        <w:lastRenderedPageBreak/>
        <w:t xml:space="preserve">«Технология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метода обучения», которая применима при работе по любой из действующих программ.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В связи с этим приоритетной становится развивающая функция обучения, которая должна обеспечить становление личности школьника, раскрытие его индивидуальных возможностей. Развитие личностных качеств и способностей опирается на приобретение ими опыта разнообразной деятельности: учебно-познавательной, практической, социальной. Поэтому особое место отводится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деятельностному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>, практическому содержанию образования, конкретным способам деятельности, применению приобретённых знаний и умений в реальных жизненных ситуациях. Вводятся новые учебные предметы и модули.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Образовательный процесс в современной школе ориентируется на развитие творческих возможностей ребёнка и формирование способности учащихся к самообразованию. Важнейшим приоритетом общего образования становится формирование общих учебных умений и навыков, уровень освоения которых в значительной мере предопределяет успешность всего последующего обучения. Учителя осознают важность самостоятельной работы учащихся как метода обучения, реализация которого способствует подготовке к самообразованию, самоконтролю, формированию умений планировать, анализировать, делать обобщения.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Широкое распространение в школе получают личностно-ориентированные педагогические технологии. Уходит в прошлое практика, когда учитель работает фронтально с целым классом. Чаще организуются индивидуальные и групповые формы работы на уроке. Постоянно преодолевается авторитарный стиль общения между учителем и учеником. В учебном процессе используются методики и технологии, адекватные возрастным особенностям школьника. Разрабатываются критерии оценивания учебных достижений учащихся в условиях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безотметочного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Произошедшие изменения повлекли за собой разработку широкого спектра технологий обучения, в частности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. Сегодня в школе </w:t>
      </w:r>
      <w:r w:rsidRPr="00F23B4B">
        <w:rPr>
          <w:rFonts w:ascii="Times New Roman" w:hAnsi="Times New Roman" w:cs="Times New Roman"/>
          <w:sz w:val="28"/>
          <w:szCs w:val="28"/>
        </w:rPr>
        <w:lastRenderedPageBreak/>
        <w:t xml:space="preserve">наибольшее распространение получила «технология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метода обучения», разработанная педагогическим коллективом под руководством доктора педагогических наук, профессора Л.Г.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Петерсон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>. При этом новая технология, новый способ организации обучения не разрушает систему деятельности, а преобразовывает её, сохраняя всё необходимое для реализации новых образовательных целей.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Последовательная реализация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подхода повышает эффективность образования, об этом свидетельствует:</w:t>
      </w:r>
    </w:p>
    <w:p w:rsidR="00F23B4B" w:rsidRPr="00F23B4B" w:rsidRDefault="00F23B4B" w:rsidP="00F23B4B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более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гибкое и прочное усвоение знаний учащимися,</w:t>
      </w:r>
    </w:p>
    <w:p w:rsidR="00F23B4B" w:rsidRPr="00F23B4B" w:rsidRDefault="00F23B4B" w:rsidP="00F23B4B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возможность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их самостоятельного движения в изучаемой области,</w:t>
      </w:r>
    </w:p>
    <w:p w:rsidR="00F23B4B" w:rsidRPr="00F23B4B" w:rsidRDefault="00F23B4B" w:rsidP="00F23B4B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существенное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повышение мотивации и интереса к учению у обучаемых,</w:t>
      </w:r>
    </w:p>
    <w:p w:rsidR="00F23B4B" w:rsidRPr="00F23B4B" w:rsidRDefault="00F23B4B" w:rsidP="00F23B4B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возможность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дифференцировать обучение без ущерба для усвоения единой структуры теоретических знаний,</w:t>
      </w:r>
    </w:p>
    <w:p w:rsidR="00F23B4B" w:rsidRPr="00F23B4B" w:rsidRDefault="00F23B4B" w:rsidP="00F23B4B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значительно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сокращается время обучения,</w:t>
      </w:r>
    </w:p>
    <w:p w:rsidR="00F23B4B" w:rsidRPr="00F23B4B" w:rsidRDefault="00F23B4B" w:rsidP="00F23B4B">
      <w:pPr>
        <w:numPr>
          <w:ilvl w:val="0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наблюдается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прирост общекультурного и личностного потенциала обучающихся.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Принципиальным отличием технологии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метода от традиционного технологии демонстрационно-наглядного метода обучения является, во-первых, то, что предложенная структура описывает деятельность не учителя, а учащихся.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Кроме того, при прохождении учащимися описанных шагов технологии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метода обеспечивается системный тренинг полного перечня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способностей, выделенных на основе анализа «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Онто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>-схемы мира деятельности».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Система дидактических принципов.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Реализация технологии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метода в практическом преподавании обеспечивается следующей системой дидактических принципов:</w:t>
      </w:r>
    </w:p>
    <w:p w:rsidR="00F23B4B" w:rsidRPr="00F23B4B" w:rsidRDefault="00F23B4B" w:rsidP="00F23B4B">
      <w:pPr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lastRenderedPageBreak/>
        <w:t>Принцип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деятельности</w:t>
      </w:r>
      <w:r w:rsidRPr="00F23B4B">
        <w:rPr>
          <w:rFonts w:ascii="Times New Roman" w:hAnsi="Times New Roman" w:cs="Times New Roman"/>
          <w:sz w:val="28"/>
          <w:szCs w:val="28"/>
        </w:rPr>
        <w:t xml:space="preserve"> - заключается в том, что ученик, получая знания не б готовом виде, а добывая их сам, осознает при этом содержание и формы своей учебной деятельности, понимает и принимает систему ее норм, активно участвует в их совершенствовании, что способствует активному успешному формированию его общекультурных 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способностей,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умений.</w:t>
      </w:r>
    </w:p>
    <w:p w:rsidR="00F23B4B" w:rsidRPr="00F23B4B" w:rsidRDefault="00F23B4B" w:rsidP="00F23B4B">
      <w:pPr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Принцип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непрерывности </w:t>
      </w:r>
      <w:r w:rsidRPr="00F23B4B">
        <w:rPr>
          <w:rFonts w:ascii="Times New Roman" w:hAnsi="Times New Roman" w:cs="Times New Roman"/>
          <w:sz w:val="28"/>
          <w:szCs w:val="28"/>
        </w:rPr>
        <w:t>- означает преемственность между всеми ступенями и этапами обучения на уровне технологии, содержания и методик с учетом возрастных психологических особенностей развития детей.</w:t>
      </w:r>
    </w:p>
    <w:p w:rsidR="00F23B4B" w:rsidRPr="00F23B4B" w:rsidRDefault="00F23B4B" w:rsidP="00F23B4B">
      <w:pPr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Принцип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целостности </w:t>
      </w:r>
      <w:r w:rsidRPr="00F23B4B">
        <w:rPr>
          <w:rFonts w:ascii="Times New Roman" w:hAnsi="Times New Roman" w:cs="Times New Roman"/>
          <w:sz w:val="28"/>
          <w:szCs w:val="28"/>
        </w:rPr>
        <w:t>- предполагает формирование учащимися обобщенного системного представления о мире (природе, обществе, самом себе, социокультурном мире и мире деятельности, о роли и месте каждой науки в системе наук).</w:t>
      </w:r>
    </w:p>
    <w:p w:rsidR="00F23B4B" w:rsidRPr="00F23B4B" w:rsidRDefault="00F23B4B" w:rsidP="00F23B4B">
      <w:pPr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Принцип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минимакса </w:t>
      </w:r>
      <w:r w:rsidRPr="00F23B4B">
        <w:rPr>
          <w:rFonts w:ascii="Times New Roman" w:hAnsi="Times New Roman" w:cs="Times New Roman"/>
          <w:sz w:val="28"/>
          <w:szCs w:val="28"/>
        </w:rPr>
        <w:t>- заключается в следующем: школа должна предложить ученику возможность освоения содержания образования на максимальном для него уровне (определяемом зоной ближайшего развития возрастной группы) и обеспечить при этом, его усвоение на уровне социально безопасного минимума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23B4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стандарта знаний).</w:t>
      </w:r>
    </w:p>
    <w:p w:rsidR="00F23B4B" w:rsidRPr="00F23B4B" w:rsidRDefault="00F23B4B" w:rsidP="00F23B4B">
      <w:pPr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Принцип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психологической комфортности </w:t>
      </w:r>
      <w:r w:rsidRPr="00F23B4B">
        <w:rPr>
          <w:rFonts w:ascii="Times New Roman" w:hAnsi="Times New Roman" w:cs="Times New Roman"/>
          <w:sz w:val="28"/>
          <w:szCs w:val="28"/>
        </w:rPr>
        <w:t xml:space="preserve">- предполагает снятие всех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сгрессообразующих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факторов учебного процесса, создание в школе и на уроках доброжелательной атмосферы, ориентированной на реализацию идей педагогика сотрудничества, развитие диалоговых форм общения.</w:t>
      </w:r>
    </w:p>
    <w:p w:rsidR="00F23B4B" w:rsidRPr="00F23B4B" w:rsidRDefault="00F23B4B" w:rsidP="00F23B4B">
      <w:pPr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Принцип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вариативности - </w:t>
      </w:r>
      <w:r w:rsidRPr="00F23B4B">
        <w:rPr>
          <w:rFonts w:ascii="Times New Roman" w:hAnsi="Times New Roman" w:cs="Times New Roman"/>
          <w:sz w:val="28"/>
          <w:szCs w:val="28"/>
        </w:rPr>
        <w:t>предполагает формирование учащимися способностей к систематическому перебору вариантов и адекватному принятию решений в ситуациях выбора.</w:t>
      </w:r>
    </w:p>
    <w:p w:rsidR="00F23B4B" w:rsidRPr="00F23B4B" w:rsidRDefault="00F23B4B" w:rsidP="00F23B4B">
      <w:pPr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Принцип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творчества </w:t>
      </w:r>
      <w:r w:rsidRPr="00F23B4B">
        <w:rPr>
          <w:rFonts w:ascii="Times New Roman" w:hAnsi="Times New Roman" w:cs="Times New Roman"/>
          <w:sz w:val="28"/>
          <w:szCs w:val="28"/>
        </w:rPr>
        <w:t>- означает максимальную ориентацию на творческое начало в образовательном процессе, приобретение учащимся собственного опыта творческой деятельности.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Технология </w:t>
      </w:r>
      <w:proofErr w:type="spell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 метода обучения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Метод обучения, при котором ребенок не получает знания в готовом виде, а добывает их сам в процессе собственной учебно-познавательной деятельности называется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деятельностным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методом.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метода - механизм реализации системно -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подхода (базовый и технологический уровни).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Базовый уровень технологии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метода: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урок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открытия нового знания 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(ОНЗ).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 цели четыре шага: планируйте целенаправленно, готовьтесь молитвенно, действуйте положительно и добивайтесь неустанно.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Уильям А. Уорд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Адаптированный вариант технологии </w:t>
      </w:r>
      <w:proofErr w:type="spell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 метода</w:t>
      </w:r>
      <w:r w:rsidRPr="00F23B4B">
        <w:rPr>
          <w:rFonts w:ascii="Times New Roman" w:hAnsi="Times New Roman" w:cs="Times New Roman"/>
          <w:sz w:val="28"/>
          <w:szCs w:val="28"/>
        </w:rPr>
        <w:t>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Так, структура уроков введения нового знания имеет следующий вид: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1. 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Мотивация (самоопределение) к учебной деятельности.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Данный этап процесса обучения предполагает осознанный переход обучающегося из жизнедеятельности в пространство учебной деятельности.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С этой целью на данном этапе организуется мотивирование ученика к учебной деятельности на уроке, а именно:</w:t>
      </w:r>
    </w:p>
    <w:p w:rsidR="00F23B4B" w:rsidRPr="00F23B4B" w:rsidRDefault="00F23B4B" w:rsidP="00F23B4B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i/>
          <w:iCs/>
          <w:sz w:val="28"/>
          <w:szCs w:val="28"/>
        </w:rPr>
        <w:t>создаются</w:t>
      </w:r>
      <w:proofErr w:type="gramEnd"/>
      <w:r w:rsidRPr="00F23B4B">
        <w:rPr>
          <w:rFonts w:ascii="Times New Roman" w:hAnsi="Times New Roman" w:cs="Times New Roman"/>
          <w:i/>
          <w:iCs/>
          <w:sz w:val="28"/>
          <w:szCs w:val="28"/>
        </w:rPr>
        <w:t xml:space="preserve"> условия для возникновения у ученика внутренней потребности включения в учебную деятельность («хочу»).</w:t>
      </w:r>
    </w:p>
    <w:p w:rsidR="00F23B4B" w:rsidRPr="00F23B4B" w:rsidRDefault="00F23B4B" w:rsidP="00F23B4B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i/>
          <w:iCs/>
          <w:sz w:val="28"/>
          <w:szCs w:val="28"/>
        </w:rPr>
        <w:t>актуализируются</w:t>
      </w:r>
      <w:proofErr w:type="gramEnd"/>
      <w:r w:rsidRPr="00F23B4B">
        <w:rPr>
          <w:rFonts w:ascii="Times New Roman" w:hAnsi="Times New Roman" w:cs="Times New Roman"/>
          <w:i/>
          <w:iCs/>
          <w:sz w:val="28"/>
          <w:szCs w:val="28"/>
        </w:rPr>
        <w:t xml:space="preserve"> требования к ученику со стороны учебной деятельности и устанавливаются тематические рамки («надо», «могу»).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В развитом варианте здесь происходят процессы адекватного самоопределения в учебной деятельности 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самополагания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в ней, предполагающие сопоставление учеником своего реального «Я» с образом «Я -идеальный ученик», осознанным подчинением себя системе нормативных требований учебной деятельности и выработки внутренней готовности к их реализации.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2. 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Актуализация и пробное учебное действие.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На данном этапе организуется подготовка и мотивация учащихся к надлежащему самостоятельному выполнению пробного учебного действия, его осуществление и фиксация индивидуального затруднения.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Соответственно, данный этап предполагает:</w:t>
      </w:r>
    </w:p>
    <w:p w:rsidR="00F23B4B" w:rsidRPr="00F23B4B" w:rsidRDefault="00F23B4B" w:rsidP="00F23B4B">
      <w:pPr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актуализацию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изученных способов действий, достаточных для построения нового знания, и их обобщение;</w:t>
      </w:r>
    </w:p>
    <w:p w:rsidR="00F23B4B" w:rsidRPr="00F23B4B" w:rsidRDefault="00F23B4B" w:rsidP="00F23B4B">
      <w:pPr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тренировку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соответствующих мыслительных операций;</w:t>
      </w:r>
    </w:p>
    <w:p w:rsidR="00F23B4B" w:rsidRPr="00F23B4B" w:rsidRDefault="00F23B4B" w:rsidP="00F23B4B">
      <w:pPr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мотивирование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учащихся к пробному учебному действию («надо» - «могу» - «хочу») и его самостоятельное осуществление;</w:t>
      </w:r>
    </w:p>
    <w:p w:rsidR="00F23B4B" w:rsidRPr="00F23B4B" w:rsidRDefault="00F23B4B" w:rsidP="00F23B4B">
      <w:pPr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фиксация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учащимися затруднений в индивидуальном выполнении ими пробного учебного действия или его обосновании.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3. 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Выявление места и причины затруднения.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На данном этапе организуется выход учащегося в рефлексию пробного действия, выявление места и причины затруднения. С этой целью:</w:t>
      </w:r>
    </w:p>
    <w:p w:rsidR="00F23B4B" w:rsidRPr="00F23B4B" w:rsidRDefault="00F23B4B" w:rsidP="00F23B4B">
      <w:pPr>
        <w:numPr>
          <w:ilvl w:val="0"/>
          <w:numId w:val="7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выполняется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реконструкция выполненных операций и фиксация в языке (вербально 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знаково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>) шага, операции, где возникло затруднение;</w:t>
      </w:r>
    </w:p>
    <w:p w:rsidR="00F23B4B" w:rsidRPr="00F23B4B" w:rsidRDefault="00F23B4B" w:rsidP="00F23B4B">
      <w:pPr>
        <w:numPr>
          <w:ilvl w:val="0"/>
          <w:numId w:val="7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учащиеся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соотносят свои действия с используемым способом действий (алгоритмом, понятием и т.д.), и на этой основе выявляют и фиксируют во внешней речи причину затруднения - те конкретные знания, умения или способности, которых недостает для решения исходной задачи и задач такого класса или типа вообще.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4. 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Целеполагание и построение проекта выхода из затруднения.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На данном этапе учащиеся определяют цель урока - устранение возникшего затруднения, предлагают и согласовывают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тему </w:t>
      </w:r>
      <w:r w:rsidRPr="00F23B4B">
        <w:rPr>
          <w:rFonts w:ascii="Times New Roman" w:hAnsi="Times New Roman" w:cs="Times New Roman"/>
          <w:sz w:val="28"/>
          <w:szCs w:val="28"/>
        </w:rPr>
        <w:t>урока, а затем строят 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проект </w:t>
      </w:r>
      <w:r w:rsidRPr="00F23B4B">
        <w:rPr>
          <w:rFonts w:ascii="Times New Roman" w:hAnsi="Times New Roman" w:cs="Times New Roman"/>
          <w:sz w:val="28"/>
          <w:szCs w:val="28"/>
        </w:rPr>
        <w:t>будущих учебных действий, направленных на реализацию поставленной цели. Для этого в коммуникативной форме определяется, какие действия, в какой последовательности и с помощью чего надо осуществить.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Реализация построенного проекта.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lastRenderedPageBreak/>
        <w:t xml:space="preserve">На данном этапе осуществляется реализация построенного проекта: обсуждаются различные варианты, предложенные учащимися, и выбирается оптимальный вариант, который фиксируется в языке вербально и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знаково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>. Построенный способ действий используется для решения исходной задачи, вызвавшей затруднение. В завершение, фиксируется преодоление возникшего ранее затруднения.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6. 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Первичное закрепление с комментированием во внешней речи.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На данном этапе учащиеся в форме коммуникативного взаимодействия (фронтально, в группах, в парах) решают типовые задания на новый способ действий с проговариванием алгоритма решения вслух.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7. 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Самостоятельная работа с самопроверкой по эталону.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При проведении данного этапа используется индивидуальная форма работы: учащиеся самостоятельно выполняют задания нового типа и осуществляют их самопроверку, пошагово сравнивая с эталоном. В завершение организуется исполнительская рефлексия хода реализации построенного проекта учебных действий и контрольных процедур.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Эмоциональная направленность этапа состоит в организации для каждого (по возможности) ученика ситуации успеха, мотивирующей его к включению в дальнейшую познавательную деятельность.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8. 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Включение в систему знаний и повторение.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На данном этапе выявляются границы применимости нового знания и выполняются задания, в которых новый способ действий предусматривается как промежуточный шаг.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Организуя этот этап, учитель подбирает задания, в которых тренируется использование изученного ранее материала, имеющего методическую ценность для введения в последующем новых способов действий. Таким образом, происходит, с одной стороны, автоматизация умственных действий по изученным нормам, а с другой - подготовка к введению в будущем новых норм.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lastRenderedPageBreak/>
        <w:t>9. 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Рефлексия учебной деятельности на уроке (итог урока).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На данном этапе организуется рефлексия и самооценка учениками собственной учебной деятельности на уроке. В завершение, соотносятся цель и результаты учебной деятельности, фиксируется степень их соответствия, и намечаются дальнейшие цели деятельности.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Структура урока «открытия» нового знания для учащихся: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Мотивация к учебной деятельности (самоопределение).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Актуализация и пробное учебное действие.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Выявление места и причины затруднения.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Целеполагание и построение проекта выхода из затруднения.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Реализация построенного проекта.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Первичное закрепление с комментированием во внешней речи.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Самостоятельная работа с самопроверкой по эталону.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Включение в систему знаний и повторение.</w:t>
      </w:r>
    </w:p>
    <w:p w:rsidR="00F23B4B" w:rsidRPr="00F23B4B" w:rsidRDefault="00F23B4B" w:rsidP="00F23B4B">
      <w:pPr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Рефлексия учебной деятельности.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Приведенная структура урока, сохраняя общие закономерности включения в учебную деятельность, может, видоизменяется в зависимости от возрастного этапа обучения и типа урока.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Алгоритм конструирования урока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« открытия</w:t>
      </w:r>
      <w:proofErr w:type="gramEnd"/>
      <w:r w:rsidRPr="00F23B4B">
        <w:rPr>
          <w:rFonts w:ascii="Times New Roman" w:hAnsi="Times New Roman" w:cs="Times New Roman"/>
          <w:b/>
          <w:bCs/>
          <w:sz w:val="28"/>
          <w:szCs w:val="28"/>
        </w:rPr>
        <w:t>» нового знания»</w:t>
      </w:r>
    </w:p>
    <w:p w:rsidR="00F23B4B" w:rsidRPr="00F23B4B" w:rsidRDefault="00F23B4B" w:rsidP="00F23B4B">
      <w:pPr>
        <w:numPr>
          <w:ilvl w:val="0"/>
          <w:numId w:val="9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Выделить и сформулировать новое знание.</w:t>
      </w:r>
    </w:p>
    <w:p w:rsidR="00F23B4B" w:rsidRPr="00F23B4B" w:rsidRDefault="00F23B4B" w:rsidP="00F23B4B">
      <w:pPr>
        <w:numPr>
          <w:ilvl w:val="0"/>
          <w:numId w:val="9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Смоделировать способ открытия нового знания.</w:t>
      </w:r>
    </w:p>
    <w:p w:rsidR="00F23B4B" w:rsidRPr="00F23B4B" w:rsidRDefault="00F23B4B" w:rsidP="00F23B4B">
      <w:pPr>
        <w:numPr>
          <w:ilvl w:val="0"/>
          <w:numId w:val="9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Вычленить мыслительные операции, используемые при открытии нового знания.</w:t>
      </w:r>
    </w:p>
    <w:p w:rsidR="00F23B4B" w:rsidRPr="00F23B4B" w:rsidRDefault="00F23B4B" w:rsidP="00F23B4B">
      <w:pPr>
        <w:numPr>
          <w:ilvl w:val="0"/>
          <w:numId w:val="9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Определить необходимые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ЗУНы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и способы их повторения.</w:t>
      </w:r>
    </w:p>
    <w:p w:rsidR="00F23B4B" w:rsidRPr="00F23B4B" w:rsidRDefault="00F23B4B" w:rsidP="00F23B4B">
      <w:pPr>
        <w:numPr>
          <w:ilvl w:val="0"/>
          <w:numId w:val="9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Подобрать упражнения для этапа актуализации </w:t>
      </w:r>
      <w:proofErr w:type="gramStart"/>
      <w:r w:rsidRPr="00F23B4B">
        <w:rPr>
          <w:rFonts w:ascii="Times New Roman" w:hAnsi="Times New Roman" w:cs="Times New Roman"/>
          <w:sz w:val="28"/>
          <w:szCs w:val="28"/>
        </w:rPr>
        <w:t>( согласно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необходимых ЗУН и мыслительных операций).</w:t>
      </w:r>
    </w:p>
    <w:p w:rsidR="00F23B4B" w:rsidRPr="00F23B4B" w:rsidRDefault="00F23B4B" w:rsidP="00F23B4B">
      <w:pPr>
        <w:numPr>
          <w:ilvl w:val="0"/>
          <w:numId w:val="1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Смоделировать затруднение и способ его фиксации.</w:t>
      </w:r>
    </w:p>
    <w:p w:rsidR="00F23B4B" w:rsidRPr="00F23B4B" w:rsidRDefault="00F23B4B" w:rsidP="00F23B4B">
      <w:pPr>
        <w:numPr>
          <w:ilvl w:val="0"/>
          <w:numId w:val="1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lastRenderedPageBreak/>
        <w:t>Смоделировать диалог или проблемную ситуацию.</w:t>
      </w:r>
    </w:p>
    <w:p w:rsidR="00F23B4B" w:rsidRPr="00F23B4B" w:rsidRDefault="00F23B4B" w:rsidP="00F23B4B">
      <w:pPr>
        <w:numPr>
          <w:ilvl w:val="0"/>
          <w:numId w:val="1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Составить самостоятельную работу и объективно обоснованный эталон.</w:t>
      </w:r>
    </w:p>
    <w:p w:rsidR="00F23B4B" w:rsidRPr="00F23B4B" w:rsidRDefault="00F23B4B" w:rsidP="00F23B4B">
      <w:pPr>
        <w:numPr>
          <w:ilvl w:val="0"/>
          <w:numId w:val="1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Определить приёмы организации первичного закрепления.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10. Подобрать задания на этап повторения по </w:t>
      </w:r>
      <w:proofErr w:type="gramStart"/>
      <w:r w:rsidRPr="00F23B4B">
        <w:rPr>
          <w:rFonts w:ascii="Times New Roman" w:hAnsi="Times New Roman" w:cs="Times New Roman"/>
          <w:sz w:val="28"/>
          <w:szCs w:val="28"/>
        </w:rPr>
        <w:t>уровням:</w:t>
      </w:r>
      <w:r w:rsidRPr="00F23B4B">
        <w:rPr>
          <w:rFonts w:ascii="Times New Roman" w:hAnsi="Times New Roman" w:cs="Times New Roman"/>
          <w:sz w:val="28"/>
          <w:szCs w:val="28"/>
        </w:rPr>
        <w:br/>
        <w:t>А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>).... Новое знание + 1 знание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Б)...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новое знание + ... знание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11. Провести анализ урока по конспекту.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12. Внести коррективы в план - конспекте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урока</w:t>
      </w:r>
      <w:proofErr w:type="gramEnd"/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 по предмету «Основы Безопасности Жизнедеятельности»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 8 классе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 технологии </w:t>
      </w:r>
      <w:proofErr w:type="spell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 w:rsidRPr="00F23B4B">
        <w:rPr>
          <w:rFonts w:ascii="Times New Roman" w:hAnsi="Times New Roman" w:cs="Times New Roman"/>
          <w:b/>
          <w:bCs/>
          <w:sz w:val="28"/>
          <w:szCs w:val="28"/>
        </w:rPr>
        <w:t xml:space="preserve"> метода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  <w:r w:rsidRPr="00F23B4B">
        <w:rPr>
          <w:rFonts w:ascii="Times New Roman" w:hAnsi="Times New Roman" w:cs="Times New Roman"/>
          <w:sz w:val="28"/>
          <w:szCs w:val="28"/>
        </w:rPr>
        <w:t>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«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Здоровье как основная ценность человека»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  <w:u w:val="single"/>
        </w:rPr>
        <w:t>Тип урока:</w:t>
      </w:r>
      <w:r w:rsidRPr="00F23B4B">
        <w:rPr>
          <w:rFonts w:ascii="Times New Roman" w:hAnsi="Times New Roman" w:cs="Times New Roman"/>
          <w:sz w:val="28"/>
          <w:szCs w:val="28"/>
        </w:rPr>
        <w:t> открытие нового знания.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  <w:u w:val="single"/>
        </w:rPr>
        <w:t>Цели урока: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F23B4B">
        <w:rPr>
          <w:rFonts w:ascii="Times New Roman" w:hAnsi="Times New Roman" w:cs="Times New Roman"/>
          <w:sz w:val="28"/>
          <w:szCs w:val="28"/>
        </w:rPr>
        <w:t> освоить основные понятия о здоровье и его видах;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сформировать положительную «Я - концепцию» по воспитанию ответственного отношения учащихся к своему здоровью;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-развивать УУД.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  <w:u w:val="single"/>
        </w:rPr>
        <w:t>Основное содержание темы</w:t>
      </w:r>
      <w:r w:rsidRPr="00F23B4B">
        <w:rPr>
          <w:rFonts w:ascii="Times New Roman" w:hAnsi="Times New Roman" w:cs="Times New Roman"/>
          <w:sz w:val="28"/>
          <w:szCs w:val="28"/>
        </w:rPr>
        <w:t>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3B4B">
        <w:rPr>
          <w:rFonts w:ascii="Times New Roman" w:hAnsi="Times New Roman" w:cs="Times New Roman"/>
          <w:sz w:val="28"/>
          <w:szCs w:val="28"/>
        </w:rPr>
        <w:t>создание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условий для формирования у учащихся научных знаний о здоровье.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  <w:u w:val="single"/>
        </w:rPr>
        <w:t>Термины и понятия: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Здоровье.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  <w:u w:val="single"/>
        </w:rPr>
        <w:t>Планируемый результат: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1.</w:t>
      </w: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Личностные умения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проявление желания активно работать на уроке;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 </w:t>
      </w:r>
      <w:proofErr w:type="spellStart"/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Метапредметные</w:t>
      </w:r>
      <w:proofErr w:type="spellEnd"/>
      <w:r w:rsidRPr="00F23B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умения: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Познавательные</w:t>
      </w:r>
      <w:r w:rsidRPr="00F23B4B">
        <w:rPr>
          <w:rFonts w:ascii="Times New Roman" w:hAnsi="Times New Roman" w:cs="Times New Roman"/>
          <w:sz w:val="28"/>
          <w:szCs w:val="28"/>
        </w:rPr>
        <w:t>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получить научные знания об основных понятиях: «здоровье», объяснять их значение.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-использовать приобретенные знания для формирования убеждения в необходимости сохранять свое здоровье.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i/>
          <w:iCs/>
          <w:sz w:val="28"/>
          <w:szCs w:val="28"/>
        </w:rPr>
        <w:t>Регулятивные: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умение самостоятельно определять цели своего обучения;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развивать мотивацию и интерес своей познавательной деятельности;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самостоятельно оценить результат учебно-познавательной деятельности.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i/>
          <w:iCs/>
          <w:sz w:val="28"/>
          <w:szCs w:val="28"/>
        </w:rPr>
        <w:t>Коммуникативные: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пользоваться речью для регуляции своего действия согласовывать позиции и находить общее решение обосновывая свою точку зрения при решении проблемных ситуаций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умение работать в группе, вести сотрудничество с учителем при выполнении заданий;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представлять результат своей деятельности.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Тема урока. </w:t>
      </w:r>
      <w:r w:rsidRPr="00F23B4B">
        <w:rPr>
          <w:rFonts w:ascii="Times New Roman" w:hAnsi="Times New Roman" w:cs="Times New Roman"/>
          <w:sz w:val="28"/>
          <w:szCs w:val="28"/>
        </w:rPr>
        <w:t>«</w:t>
      </w:r>
      <w:r w:rsidRPr="00F23B4B">
        <w:rPr>
          <w:rFonts w:ascii="Times New Roman" w:hAnsi="Times New Roman" w:cs="Times New Roman"/>
          <w:b/>
          <w:bCs/>
          <w:sz w:val="28"/>
          <w:szCs w:val="28"/>
        </w:rPr>
        <w:t>Здоровье как основная ценность человека</w:t>
      </w:r>
      <w:r w:rsidRPr="00F23B4B">
        <w:rPr>
          <w:rFonts w:ascii="Times New Roman" w:hAnsi="Times New Roman" w:cs="Times New Roman"/>
          <w:sz w:val="28"/>
          <w:szCs w:val="28"/>
        </w:rPr>
        <w:t>».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Цель урока</w:t>
      </w:r>
      <w:proofErr w:type="gramStart"/>
      <w:r w:rsidRPr="00F23B4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23B4B">
        <w:rPr>
          <w:rFonts w:ascii="Times New Roman" w:hAnsi="Times New Roman" w:cs="Times New Roman"/>
          <w:sz w:val="28"/>
          <w:szCs w:val="28"/>
        </w:rPr>
        <w:t> создание</w:t>
      </w:r>
      <w:proofErr w:type="gramEnd"/>
      <w:r w:rsidRPr="00F23B4B">
        <w:rPr>
          <w:rFonts w:ascii="Times New Roman" w:hAnsi="Times New Roman" w:cs="Times New Roman"/>
          <w:sz w:val="28"/>
          <w:szCs w:val="28"/>
        </w:rPr>
        <w:t xml:space="preserve"> условий для формирования у учащихся системы научных знаний о здоровье, развивать УУД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Формирование УУД: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Личностные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сохранять мотивацию к учению;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проявлять интерес к новому учебному материалу;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развивать способности к самооценке.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Регулятивные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учитывать выделенные учителем ориентиры действия;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планировать свои действия;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выполнять учебные действия в материале, речи и уме;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адекватно воспринимать критерии оценки;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lastRenderedPageBreak/>
        <w:t>- оценивать свои действия.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Познавательные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высказываться в устной форме;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анализировать, сравнивать, выделять главное;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 xml:space="preserve">- устанавливать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– следственные связи.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b/>
          <w:bCs/>
          <w:sz w:val="28"/>
          <w:szCs w:val="28"/>
        </w:rPr>
        <w:t>Коммуникативные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формировать собственное мнение;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использовать речь для регуляции своего действия;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допускать существование различных точек зрения;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- контролировать действия партнёра.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Представленный урок по теме «Здоровье как основная ценность человека» - это урок изучения нового материала.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Форма работы: групповая, индивидуальная, фронтальная.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Используемые методы обучения</w:t>
      </w:r>
      <w:r w:rsidRPr="00F23B4B">
        <w:rPr>
          <w:rFonts w:ascii="Times New Roman" w:hAnsi="Times New Roman" w:cs="Times New Roman"/>
          <w:i/>
          <w:iCs/>
          <w:sz w:val="28"/>
          <w:szCs w:val="28"/>
        </w:rPr>
        <w:t>: </w:t>
      </w:r>
      <w:r w:rsidRPr="00F23B4B">
        <w:rPr>
          <w:rFonts w:ascii="Times New Roman" w:hAnsi="Times New Roman" w:cs="Times New Roman"/>
          <w:sz w:val="28"/>
          <w:szCs w:val="28"/>
        </w:rPr>
        <w:t>поисковые; исследовательские; объяснительно-иллюстративные; репродуктивные.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Сочетание фронтальной, индивидуальной работы, работы в группах, позволяет поддерживать внимание и работоспособность обучающихся.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B4B">
        <w:rPr>
          <w:rFonts w:ascii="Times New Roman" w:hAnsi="Times New Roman" w:cs="Times New Roman"/>
          <w:sz w:val="28"/>
          <w:szCs w:val="28"/>
        </w:rPr>
        <w:t>Совместное взаимодействие учителя и учащихся при изучении нового материала, выполнение учащимися заданий в группах, способствует более глубокому осмысливанию и пониманию изучаемого материала.</w:t>
      </w:r>
    </w:p>
    <w:p w:rsidR="008E3D32" w:rsidRDefault="008E3D32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3B4B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F23B4B">
        <w:rPr>
          <w:rFonts w:ascii="Times New Roman" w:hAnsi="Times New Roman" w:cs="Times New Roman"/>
          <w:sz w:val="28"/>
          <w:szCs w:val="28"/>
        </w:rPr>
        <w:t>Асмолов А.Г. Системно-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подход к разработке стандартов нового поколения // Педагогика №4, 2022.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23B4B">
        <w:rPr>
          <w:rFonts w:ascii="Times New Roman" w:hAnsi="Times New Roman" w:cs="Times New Roman"/>
          <w:sz w:val="28"/>
          <w:szCs w:val="28"/>
        </w:rPr>
        <w:t>Кудрявцева, Н.Г. Системно –</w:t>
      </w:r>
      <w:bookmarkStart w:id="0" w:name="_GoBack"/>
      <w:bookmarkEnd w:id="0"/>
      <w:r w:rsidRPr="00F23B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подход как механизм реализации ФГОС нового поколения / Н.Г. Кудрявцева //Справочник заместителя директора. - 2021.-№4.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23B4B">
        <w:rPr>
          <w:rFonts w:ascii="Times New Roman" w:hAnsi="Times New Roman" w:cs="Times New Roman"/>
          <w:sz w:val="28"/>
          <w:szCs w:val="28"/>
        </w:rPr>
        <w:t xml:space="preserve">Боровец Е.Н., </w:t>
      </w:r>
      <w:proofErr w:type="spellStart"/>
      <w:r w:rsidRPr="00F23B4B">
        <w:rPr>
          <w:rFonts w:ascii="Times New Roman" w:hAnsi="Times New Roman" w:cs="Times New Roman"/>
          <w:sz w:val="28"/>
          <w:szCs w:val="28"/>
        </w:rPr>
        <w:t>Шуленина</w:t>
      </w:r>
      <w:proofErr w:type="spellEnd"/>
      <w:r w:rsidRPr="00F23B4B">
        <w:rPr>
          <w:rFonts w:ascii="Times New Roman" w:hAnsi="Times New Roman" w:cs="Times New Roman"/>
          <w:sz w:val="28"/>
          <w:szCs w:val="28"/>
        </w:rPr>
        <w:t xml:space="preserve"> Н.С., Пирогов Э.С. Развитие творческих способностей учащихся в процессе изучения предмета «Основы безопасности </w:t>
      </w:r>
      <w:r w:rsidRPr="00F23B4B">
        <w:rPr>
          <w:rFonts w:ascii="Times New Roman" w:hAnsi="Times New Roman" w:cs="Times New Roman"/>
          <w:sz w:val="28"/>
          <w:szCs w:val="28"/>
        </w:rPr>
        <w:lastRenderedPageBreak/>
        <w:t>жизнедеятельности». ОБЖ: Основы Безопасности Жизнедеятельности. Научно-методический и информационный журнал. № 9 С.9-12. 2023.</w:t>
      </w:r>
    </w:p>
    <w:p w:rsidR="00F23B4B" w:rsidRPr="00F23B4B" w:rsidRDefault="00F23B4B" w:rsidP="00F23B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23B4B" w:rsidRPr="00F23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E591E"/>
    <w:multiLevelType w:val="multilevel"/>
    <w:tmpl w:val="38126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161619"/>
    <w:multiLevelType w:val="multilevel"/>
    <w:tmpl w:val="F0081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D1A74"/>
    <w:multiLevelType w:val="multilevel"/>
    <w:tmpl w:val="193C7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604B7E"/>
    <w:multiLevelType w:val="multilevel"/>
    <w:tmpl w:val="A7BC5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79709E"/>
    <w:multiLevelType w:val="multilevel"/>
    <w:tmpl w:val="34F6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035215"/>
    <w:multiLevelType w:val="multilevel"/>
    <w:tmpl w:val="81841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F336D7"/>
    <w:multiLevelType w:val="multilevel"/>
    <w:tmpl w:val="21CAC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96475C"/>
    <w:multiLevelType w:val="multilevel"/>
    <w:tmpl w:val="BD26F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952D4D"/>
    <w:multiLevelType w:val="multilevel"/>
    <w:tmpl w:val="470CF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E833A8"/>
    <w:multiLevelType w:val="multilevel"/>
    <w:tmpl w:val="FBC8B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8232CB"/>
    <w:multiLevelType w:val="multilevel"/>
    <w:tmpl w:val="9250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10"/>
  </w:num>
  <w:num w:numId="9">
    <w:abstractNumId w:val="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B4B"/>
    <w:rsid w:val="008E3D32"/>
    <w:rsid w:val="00F2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EF3CC-A8F9-4C24-B395-BA9130DC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2780</Words>
  <Characters>15850</Characters>
  <Application>Microsoft Office Word</Application>
  <DocSecurity>0</DocSecurity>
  <Lines>132</Lines>
  <Paragraphs>37</Paragraphs>
  <ScaleCrop>false</ScaleCrop>
  <Company>SPecialiST RePack</Company>
  <LinksUpToDate>false</LinksUpToDate>
  <CharactersWithSpaces>18593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2024-03-05T14:15:00Z</dcterms:created>
  <dcterms:modified xsi:type="dcterms:W3CDTF">2024-03-05T14:20:00Z</dcterms:modified>
</cp:coreProperties>
</file>