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4D5E" w14:textId="59902C15" w:rsidR="005D19BD" w:rsidRDefault="005D19BD" w:rsidP="005D19BD">
      <w:pPr>
        <w:shd w:val="clear" w:color="auto" w:fill="FFFFFF"/>
        <w:spacing w:after="0" w:line="360" w:lineRule="auto"/>
        <w:ind w:firstLine="85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Лекция. Часть 1.</w:t>
      </w:r>
    </w:p>
    <w:p w14:paraId="5E67A07B" w14:textId="4A16EA30" w:rsidR="00027C4C" w:rsidRDefault="004D4FDA" w:rsidP="005D19BD">
      <w:pPr>
        <w:shd w:val="clear" w:color="auto" w:fill="FFFFFF"/>
        <w:spacing w:after="0" w:line="360" w:lineRule="auto"/>
        <w:ind w:firstLine="851"/>
        <w:jc w:val="center"/>
        <w:rPr>
          <w:rFonts w:ascii="Times New Roman" w:eastAsia="Times New Roman" w:hAnsi="Times New Roman" w:cs="Times New Roman"/>
          <w:b/>
          <w:bCs/>
          <w:color w:val="000000"/>
          <w:sz w:val="28"/>
          <w:szCs w:val="28"/>
          <w:lang w:eastAsia="ru-RU"/>
        </w:rPr>
      </w:pPr>
      <w:r w:rsidRPr="004D4FDA">
        <w:rPr>
          <w:rFonts w:ascii="Times New Roman" w:eastAsia="Times New Roman" w:hAnsi="Times New Roman" w:cs="Times New Roman"/>
          <w:b/>
          <w:bCs/>
          <w:color w:val="000000"/>
          <w:sz w:val="28"/>
          <w:szCs w:val="28"/>
          <w:lang w:eastAsia="ru-RU"/>
        </w:rPr>
        <w:t>Формирование функциональной (естественнонаучной) грамотности у обучающихся на уроках географии</w:t>
      </w:r>
    </w:p>
    <w:p w14:paraId="6EAE3EA0" w14:textId="738A79C7" w:rsidR="005D19BD" w:rsidRPr="005D19BD" w:rsidRDefault="005D19BD" w:rsidP="005D19BD">
      <w:pPr>
        <w:shd w:val="clear" w:color="auto" w:fill="FFFFFF"/>
        <w:spacing w:after="0" w:line="360" w:lineRule="auto"/>
        <w:ind w:firstLine="851"/>
        <w:jc w:val="both"/>
        <w:rPr>
          <w:rFonts w:ascii="Times New Roman" w:eastAsia="Times New Roman" w:hAnsi="Times New Roman" w:cs="Times New Roman"/>
          <w:b/>
          <w:bCs/>
          <w:color w:val="000000"/>
          <w:sz w:val="28"/>
          <w:szCs w:val="28"/>
          <w:lang w:eastAsia="ru-RU"/>
        </w:rPr>
      </w:pPr>
      <w:r w:rsidRPr="005D19BD">
        <w:rPr>
          <w:rFonts w:ascii="Times New Roman" w:eastAsia="Times New Roman" w:hAnsi="Times New Roman" w:cs="Times New Roman"/>
          <w:b/>
          <w:bCs/>
          <w:color w:val="000000"/>
          <w:sz w:val="28"/>
          <w:szCs w:val="28"/>
          <w:lang w:eastAsia="ru-RU"/>
        </w:rPr>
        <w:t>- Р</w:t>
      </w:r>
      <w:r w:rsidRPr="005D19BD">
        <w:rPr>
          <w:rFonts w:ascii="Times New Roman" w:eastAsia="Times New Roman" w:hAnsi="Times New Roman" w:cs="Times New Roman"/>
          <w:b/>
          <w:bCs/>
          <w:color w:val="000000"/>
          <w:sz w:val="28"/>
          <w:szCs w:val="28"/>
          <w:lang w:eastAsia="ru-RU"/>
        </w:rPr>
        <w:t>абот</w:t>
      </w:r>
      <w:r w:rsidRPr="005D19BD">
        <w:rPr>
          <w:rFonts w:ascii="Times New Roman" w:eastAsia="Times New Roman" w:hAnsi="Times New Roman" w:cs="Times New Roman"/>
          <w:b/>
          <w:bCs/>
          <w:color w:val="000000"/>
          <w:sz w:val="28"/>
          <w:szCs w:val="28"/>
          <w:lang w:eastAsia="ru-RU"/>
        </w:rPr>
        <w:t>а</w:t>
      </w:r>
      <w:r w:rsidRPr="005D19BD">
        <w:rPr>
          <w:rFonts w:ascii="Times New Roman" w:eastAsia="Times New Roman" w:hAnsi="Times New Roman" w:cs="Times New Roman"/>
          <w:b/>
          <w:bCs/>
          <w:color w:val="000000"/>
          <w:sz w:val="28"/>
          <w:szCs w:val="28"/>
          <w:lang w:eastAsia="ru-RU"/>
        </w:rPr>
        <w:t xml:space="preserve"> с текстом</w:t>
      </w:r>
    </w:p>
    <w:p w14:paraId="2DA571CB" w14:textId="0F863DD9" w:rsidR="005D19BD" w:rsidRPr="005D19BD" w:rsidRDefault="005D19BD" w:rsidP="005D19BD">
      <w:pPr>
        <w:shd w:val="clear" w:color="auto" w:fill="FFFFFF"/>
        <w:spacing w:after="0" w:line="360" w:lineRule="auto"/>
        <w:ind w:firstLine="851"/>
        <w:jc w:val="both"/>
        <w:rPr>
          <w:rFonts w:ascii="Times New Roman" w:eastAsia="Times New Roman" w:hAnsi="Times New Roman" w:cs="Times New Roman"/>
          <w:b/>
          <w:bCs/>
          <w:color w:val="000000"/>
          <w:sz w:val="28"/>
          <w:szCs w:val="28"/>
          <w:lang w:eastAsia="ru-RU"/>
        </w:rPr>
      </w:pPr>
      <w:r w:rsidRPr="005D19BD">
        <w:rPr>
          <w:rFonts w:ascii="Times New Roman" w:eastAsia="Times New Roman" w:hAnsi="Times New Roman" w:cs="Times New Roman"/>
          <w:b/>
          <w:bCs/>
          <w:color w:val="000000"/>
          <w:sz w:val="28"/>
          <w:szCs w:val="28"/>
          <w:lang w:eastAsia="ru-RU"/>
        </w:rPr>
        <w:t xml:space="preserve">- </w:t>
      </w:r>
      <w:r w:rsidRPr="005D19BD">
        <w:rPr>
          <w:rFonts w:ascii="Times New Roman" w:eastAsia="Times New Roman" w:hAnsi="Times New Roman" w:cs="Times New Roman"/>
          <w:b/>
          <w:bCs/>
          <w:color w:val="000000"/>
          <w:sz w:val="28"/>
          <w:szCs w:val="28"/>
          <w:lang w:eastAsia="ru-RU"/>
        </w:rPr>
        <w:t>Р</w:t>
      </w:r>
      <w:r w:rsidRPr="005D19BD">
        <w:rPr>
          <w:rFonts w:ascii="Times New Roman" w:eastAsia="Times New Roman" w:hAnsi="Times New Roman" w:cs="Times New Roman"/>
          <w:b/>
          <w:bCs/>
          <w:color w:val="000000"/>
          <w:sz w:val="28"/>
          <w:szCs w:val="28"/>
          <w:lang w:eastAsia="ru-RU"/>
        </w:rPr>
        <w:t>абот</w:t>
      </w:r>
      <w:r w:rsidRPr="005D19BD">
        <w:rPr>
          <w:rFonts w:ascii="Times New Roman" w:eastAsia="Times New Roman" w:hAnsi="Times New Roman" w:cs="Times New Roman"/>
          <w:b/>
          <w:bCs/>
          <w:color w:val="000000"/>
          <w:sz w:val="28"/>
          <w:szCs w:val="28"/>
          <w:lang w:eastAsia="ru-RU"/>
        </w:rPr>
        <w:t>а</w:t>
      </w:r>
      <w:r w:rsidRPr="005D19BD">
        <w:rPr>
          <w:rFonts w:ascii="Times New Roman" w:eastAsia="Times New Roman" w:hAnsi="Times New Roman" w:cs="Times New Roman"/>
          <w:b/>
          <w:bCs/>
          <w:color w:val="000000"/>
          <w:sz w:val="28"/>
          <w:szCs w:val="28"/>
          <w:lang w:eastAsia="ru-RU"/>
        </w:rPr>
        <w:t xml:space="preserve"> с географической картой</w:t>
      </w:r>
    </w:p>
    <w:p w14:paraId="3F0B415A" w14:textId="01D16805" w:rsidR="005D19BD" w:rsidRPr="005D19BD" w:rsidRDefault="005D19BD" w:rsidP="005D19BD">
      <w:pPr>
        <w:shd w:val="clear" w:color="auto" w:fill="FFFFFF"/>
        <w:spacing w:after="0" w:line="360" w:lineRule="auto"/>
        <w:ind w:firstLine="851"/>
        <w:jc w:val="both"/>
        <w:rPr>
          <w:rFonts w:ascii="Times New Roman" w:eastAsia="Times New Roman" w:hAnsi="Times New Roman" w:cs="Times New Roman"/>
          <w:b/>
          <w:bCs/>
          <w:color w:val="000000"/>
          <w:sz w:val="28"/>
          <w:szCs w:val="28"/>
          <w:lang w:eastAsia="ru-RU"/>
        </w:rPr>
      </w:pPr>
      <w:r w:rsidRPr="005D19BD">
        <w:rPr>
          <w:rFonts w:ascii="Times New Roman" w:eastAsia="Times New Roman" w:hAnsi="Times New Roman" w:cs="Times New Roman"/>
          <w:b/>
          <w:bCs/>
          <w:color w:val="000000"/>
          <w:sz w:val="28"/>
          <w:szCs w:val="28"/>
          <w:lang w:eastAsia="ru-RU"/>
        </w:rPr>
        <w:t xml:space="preserve">- </w:t>
      </w:r>
      <w:r w:rsidRPr="005D19BD">
        <w:rPr>
          <w:rFonts w:ascii="Times New Roman" w:eastAsia="Times New Roman" w:hAnsi="Times New Roman" w:cs="Times New Roman"/>
          <w:b/>
          <w:bCs/>
          <w:color w:val="000000"/>
          <w:sz w:val="28"/>
          <w:szCs w:val="28"/>
          <w:lang w:eastAsia="ru-RU"/>
        </w:rPr>
        <w:t>Р</w:t>
      </w:r>
      <w:r w:rsidRPr="005D19BD">
        <w:rPr>
          <w:rFonts w:ascii="Times New Roman" w:eastAsia="Times New Roman" w:hAnsi="Times New Roman" w:cs="Times New Roman"/>
          <w:b/>
          <w:bCs/>
          <w:color w:val="000000"/>
          <w:sz w:val="28"/>
          <w:szCs w:val="28"/>
          <w:lang w:eastAsia="ru-RU"/>
        </w:rPr>
        <w:t>абот</w:t>
      </w:r>
      <w:r w:rsidRPr="005D19BD">
        <w:rPr>
          <w:rFonts w:ascii="Times New Roman" w:eastAsia="Times New Roman" w:hAnsi="Times New Roman" w:cs="Times New Roman"/>
          <w:b/>
          <w:bCs/>
          <w:color w:val="000000"/>
          <w:sz w:val="28"/>
          <w:szCs w:val="28"/>
          <w:lang w:eastAsia="ru-RU"/>
        </w:rPr>
        <w:t>а</w:t>
      </w:r>
      <w:r w:rsidRPr="005D19BD">
        <w:rPr>
          <w:rFonts w:ascii="Times New Roman" w:eastAsia="Times New Roman" w:hAnsi="Times New Roman" w:cs="Times New Roman"/>
          <w:b/>
          <w:bCs/>
          <w:color w:val="000000"/>
          <w:sz w:val="28"/>
          <w:szCs w:val="28"/>
          <w:lang w:eastAsia="ru-RU"/>
        </w:rPr>
        <w:t xml:space="preserve"> со статистическими данными.</w:t>
      </w:r>
    </w:p>
    <w:p w14:paraId="6C230183" w14:textId="77777777" w:rsidR="005D19BD" w:rsidRPr="004D4FDA" w:rsidRDefault="005D19BD"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14:paraId="4884762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Функциональная грамотность формируется по трем основным направлениям:</w:t>
      </w:r>
    </w:p>
    <w:p w14:paraId="1CB5D6D1"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читательские способности;</w:t>
      </w:r>
    </w:p>
    <w:p w14:paraId="06FED43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естественнонаучное;</w:t>
      </w:r>
    </w:p>
    <w:p w14:paraId="791EFB1E"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математическое.</w:t>
      </w:r>
    </w:p>
    <w:p w14:paraId="3494AB41"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В географии функциональная грамотность формируется достижением, прежде всего, предметных результатов через:</w:t>
      </w:r>
    </w:p>
    <w:p w14:paraId="467AB21B"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 </w:t>
      </w:r>
      <w:bookmarkStart w:id="0" w:name="_Hlk159617635"/>
      <w:r w:rsidRPr="004D4FDA">
        <w:rPr>
          <w:rFonts w:ascii="Times New Roman" w:eastAsia="Times New Roman" w:hAnsi="Times New Roman" w:cs="Times New Roman"/>
          <w:color w:val="000000"/>
          <w:sz w:val="28"/>
          <w:szCs w:val="28"/>
          <w:lang w:eastAsia="ru-RU"/>
        </w:rPr>
        <w:t>работу с текстом</w:t>
      </w:r>
    </w:p>
    <w:p w14:paraId="6C0F995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работу с географической картой</w:t>
      </w:r>
    </w:p>
    <w:p w14:paraId="2D79744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работу со статистическими данными.</w:t>
      </w:r>
    </w:p>
    <w:bookmarkEnd w:id="0"/>
    <w:p w14:paraId="276F402F"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Для развития функциональной грамотности учителю необходимо работать в следующих направлениях:</w:t>
      </w:r>
    </w:p>
    <w:p w14:paraId="71FE03DE"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1 направление: разработка заданий на функциональную грамотность</w:t>
      </w:r>
    </w:p>
    <w:p w14:paraId="38E74FB7"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Лучше такие задания проводить либо в качестве разминки, либо на классных часах.</w:t>
      </w:r>
    </w:p>
    <w:p w14:paraId="1CE9E0E5"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2 направление: самодиагностика, оценивание для обучения.</w:t>
      </w:r>
    </w:p>
    <w:p w14:paraId="53657A9F"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Для этого можно использовать релейные работы. Раньше их называли «задания массивом», т.е. ученикам предлагается множество заданий или задач, решить которые он может по своему выбору. Из них составляется итоговая контрольная работа: чем больше задач решил ученик, тем больше вероятность успешного решения им контрольной работы.</w:t>
      </w:r>
    </w:p>
    <w:p w14:paraId="771DFFE6"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3 направление: </w:t>
      </w:r>
      <w:proofErr w:type="spellStart"/>
      <w:r w:rsidRPr="004D4FDA">
        <w:rPr>
          <w:rFonts w:ascii="Times New Roman" w:eastAsia="Times New Roman" w:hAnsi="Times New Roman" w:cs="Times New Roman"/>
          <w:color w:val="000000"/>
          <w:sz w:val="28"/>
          <w:szCs w:val="28"/>
          <w:lang w:eastAsia="ru-RU"/>
        </w:rPr>
        <w:t>взаимообучение</w:t>
      </w:r>
      <w:proofErr w:type="spellEnd"/>
      <w:r w:rsidRPr="004D4FDA">
        <w:rPr>
          <w:rFonts w:ascii="Times New Roman" w:eastAsia="Times New Roman" w:hAnsi="Times New Roman" w:cs="Times New Roman"/>
          <w:color w:val="000000"/>
          <w:sz w:val="28"/>
          <w:szCs w:val="28"/>
          <w:lang w:eastAsia="ru-RU"/>
        </w:rPr>
        <w:t xml:space="preserve"> + социализация.</w:t>
      </w:r>
    </w:p>
    <w:p w14:paraId="54EF081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lastRenderedPageBreak/>
        <w:t xml:space="preserve">Ученики уже привыкли к комментариям оценок учителя, и если в начальной школе это действует как поощрение, то в среднем и старшем звене оценивание учителем особенно творческих развивающих заданий не несет ценности для ребенка и не способствует его развитию. Здесь помогает оценивание по критериям работы на основе </w:t>
      </w:r>
      <w:proofErr w:type="spellStart"/>
      <w:r w:rsidRPr="004D4FDA">
        <w:rPr>
          <w:rFonts w:ascii="Times New Roman" w:eastAsia="Times New Roman" w:hAnsi="Times New Roman" w:cs="Times New Roman"/>
          <w:color w:val="000000"/>
          <w:sz w:val="28"/>
          <w:szCs w:val="28"/>
          <w:lang w:eastAsia="ru-RU"/>
        </w:rPr>
        <w:t>взаимооценивания</w:t>
      </w:r>
      <w:proofErr w:type="spellEnd"/>
      <w:r w:rsidRPr="004D4FDA">
        <w:rPr>
          <w:rFonts w:ascii="Times New Roman" w:eastAsia="Times New Roman" w:hAnsi="Times New Roman" w:cs="Times New Roman"/>
          <w:color w:val="000000"/>
          <w:sz w:val="28"/>
          <w:szCs w:val="28"/>
          <w:lang w:eastAsia="ru-RU"/>
        </w:rPr>
        <w:t>. Используя таксономию Блума, учитель видит, на каком уровне роста и развития находится тот или иной учащийся.</w:t>
      </w:r>
    </w:p>
    <w:p w14:paraId="7116967F"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4 направление - работа с дискретным текстом -</w:t>
      </w:r>
    </w:p>
    <w:p w14:paraId="0A988A2A"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в географии, это прежде всего работа с картой, так как любой человек должен уметь использовать карту в практических целях. Методика формирования умений работать с картами различного содержания включает: во-первых, глубокое овладение учащимися картографическим методом исследования, для чего необходимо предусмотреть выполнение школьниками таких заданий, которые помогали бы им осознать те действия, с помощью которых они находят решение. Например,</w:t>
      </w:r>
    </w:p>
    <w:p w14:paraId="18F922D6"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Совершите путешествие по физической карте Австралии (маршрут выберите сами, в работе используйте и другие карты). Расскажите, какая природа, будет вас окружать и с какой хозяйственной деятельностью, вы встретитесь. Во-вторых, необходимо организовать практическую работу с картографическими изображениями, выводимыми на экранах школьных компьютеров.</w:t>
      </w:r>
    </w:p>
    <w:p w14:paraId="28BA1A5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14:paraId="0691A16D"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Работа с текстом</w:t>
      </w:r>
      <w:r w:rsidRPr="004D4FDA">
        <w:rPr>
          <w:rFonts w:ascii="Times New Roman" w:eastAsia="Times New Roman" w:hAnsi="Times New Roman" w:cs="Times New Roman"/>
          <w:color w:val="000000"/>
          <w:sz w:val="28"/>
          <w:szCs w:val="28"/>
          <w:lang w:eastAsia="ru-RU"/>
        </w:rPr>
        <w:t xml:space="preserve">. Одна из проблем, существующих сегодня на уроке географии, - среднестатистический ученик не хочет и не умеет читать и анализировать прочитанное. При сдаче экзаменов и ВПР учащиеся невнимательно читают задания и инструкции к ним </w:t>
      </w:r>
      <w:proofErr w:type="gramStart"/>
      <w:r w:rsidRPr="004D4FDA">
        <w:rPr>
          <w:rFonts w:ascii="Times New Roman" w:eastAsia="Times New Roman" w:hAnsi="Times New Roman" w:cs="Times New Roman"/>
          <w:color w:val="000000"/>
          <w:sz w:val="28"/>
          <w:szCs w:val="28"/>
          <w:lang w:eastAsia="ru-RU"/>
        </w:rPr>
        <w:t>и</w:t>
      </w:r>
      <w:proofErr w:type="gramEnd"/>
      <w:r w:rsidRPr="004D4FDA">
        <w:rPr>
          <w:rFonts w:ascii="Times New Roman" w:eastAsia="Times New Roman" w:hAnsi="Times New Roman" w:cs="Times New Roman"/>
          <w:color w:val="000000"/>
          <w:sz w:val="28"/>
          <w:szCs w:val="28"/>
          <w:lang w:eastAsia="ru-RU"/>
        </w:rPr>
        <w:t xml:space="preserve"> в связи с этим неправильно выполняют задания. А ведь почти в каждом задании по географии в самом тексте находятся «подсказки», которые помогают его выполнить. Их только надо уметь найти.</w:t>
      </w:r>
    </w:p>
    <w:p w14:paraId="1BEA84F4"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lastRenderedPageBreak/>
        <w:t>Работа со статистическим материалом</w:t>
      </w:r>
      <w:r w:rsidRPr="004D4FDA">
        <w:rPr>
          <w:rFonts w:ascii="Times New Roman" w:eastAsia="Times New Roman" w:hAnsi="Times New Roman" w:cs="Times New Roman"/>
          <w:color w:val="000000"/>
          <w:sz w:val="28"/>
          <w:szCs w:val="28"/>
          <w:lang w:eastAsia="ru-RU"/>
        </w:rPr>
        <w:t>. К статистическим материалам мы, как правило, относим графики, схемы, таблицы, диаграммы, матрицы данных и т.п. Успешное выполнение именно этих заданий формирует не только естественнонаучную, но и математическую область функциональной грамотности.</w:t>
      </w:r>
    </w:p>
    <w:p w14:paraId="0EFB3A84"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К таким типовым заданиям в ОГЭ, ЕГЭ и ВПР можно отнести следующие:</w:t>
      </w:r>
    </w:p>
    <w:p w14:paraId="5700A46E"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определение заданного показателя по формуле, выбирая необходимые данные из таблицы</w:t>
      </w:r>
    </w:p>
    <w:p w14:paraId="4EB0FEEE"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 работа с </w:t>
      </w:r>
      <w:proofErr w:type="spellStart"/>
      <w:r w:rsidRPr="004D4FDA">
        <w:rPr>
          <w:rFonts w:ascii="Times New Roman" w:eastAsia="Times New Roman" w:hAnsi="Times New Roman" w:cs="Times New Roman"/>
          <w:color w:val="000000"/>
          <w:sz w:val="28"/>
          <w:szCs w:val="28"/>
          <w:lang w:eastAsia="ru-RU"/>
        </w:rPr>
        <w:t>климатограммами</w:t>
      </w:r>
      <w:proofErr w:type="spellEnd"/>
    </w:p>
    <w:p w14:paraId="7730CAA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выявление эмпирических зависимостей на основе данных таблицы</w:t>
      </w:r>
    </w:p>
    <w:p w14:paraId="25DC1D0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работа со статистической матрицей данных (в 10 – 11 классе углубленного уровня изучения географии.</w:t>
      </w:r>
    </w:p>
    <w:p w14:paraId="08514DDD"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Что уже делается учителями географии и что еще можно сделать для повышения функциональной грамотности на этих уроках?</w:t>
      </w:r>
    </w:p>
    <w:p w14:paraId="3224C7FD"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При работе с текстом на уроках географии используется множество различных приемов. Наиболее часто используемые:</w:t>
      </w:r>
    </w:p>
    <w:p w14:paraId="4819114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комментированное чтение (в 5 – 6 классах), которое позволяет лучше понять и усвоить материал, выделить главное</w:t>
      </w:r>
    </w:p>
    <w:p w14:paraId="04B96907"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составление простой таблицы на основе параграфа учебника (в 5 – 6 классах)</w:t>
      </w:r>
    </w:p>
    <w:p w14:paraId="57FEF1E8"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составление сравнительной таблицы на основе прочитанного текста с обязательным выделением в выводе черт сходства и различия географических объектов или явлений (7 – 11 классы)</w:t>
      </w:r>
    </w:p>
    <w:p w14:paraId="6A932C3E"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высказывание своего мнения по тексту, обозначающему какую-либо проблему, с обязательным собственным предложением решения обозначенной в тексте проблемы (9 – 11 классы)</w:t>
      </w:r>
    </w:p>
    <w:p w14:paraId="2B1533FF"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составление схемы по прочитанному тексту и обратное задание – написание текста по указанной схеме</w:t>
      </w:r>
    </w:p>
    <w:p w14:paraId="67787F92"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составление развернутых планов и конспектов параграфов</w:t>
      </w:r>
    </w:p>
    <w:p w14:paraId="14C2FE4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lastRenderedPageBreak/>
        <w:t>- создание схематичного рисунка по тексту</w:t>
      </w:r>
    </w:p>
    <w:p w14:paraId="17A09A8B"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нахождение географических ошибок в предложенном тексте</w:t>
      </w:r>
    </w:p>
    <w:p w14:paraId="0755904E"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заполнение текста пропущенными словами; при этом слова можно предложить, а можно и не предлагать, что усложнит работу</w:t>
      </w:r>
    </w:p>
    <w:p w14:paraId="788DB096"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составление кроссвордов (в 5 – 7 классах)</w:t>
      </w:r>
    </w:p>
    <w:p w14:paraId="6EBC69CB"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чтение и анализ художественного текста из произведений. В результате учащиеся должны определить природную зону, географический объект, описать погоду, объяснить суть или причину того или иного географического явления или процесса. Данный прием успешнее всего можно использовать при подготовке команды учебного заведения к участию в различных географических конкурсах.</w:t>
      </w:r>
    </w:p>
    <w:p w14:paraId="4D3381F6"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14:paraId="4C0DA5E4"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Работа с географической картой</w:t>
      </w:r>
      <w:r w:rsidRPr="004D4FDA">
        <w:rPr>
          <w:rFonts w:ascii="Times New Roman" w:eastAsia="Times New Roman" w:hAnsi="Times New Roman" w:cs="Times New Roman"/>
          <w:color w:val="000000"/>
          <w:sz w:val="28"/>
          <w:szCs w:val="28"/>
          <w:lang w:eastAsia="ru-RU"/>
        </w:rPr>
        <w:t>. В образовательном стандарте сказано, что формирование картографической грамотности – цель географического образования. В географии главный метод исследования – картографический. Задания ОГЭ, ЕГЭ и ВПР по географии требуют от школьника:</w:t>
      </w:r>
    </w:p>
    <w:p w14:paraId="42A1E868"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умения читать карту</w:t>
      </w:r>
    </w:p>
    <w:p w14:paraId="585DA9AF"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владеть приемом наложения карт</w:t>
      </w:r>
    </w:p>
    <w:p w14:paraId="1C43787E"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развитого пространственного представления картографической информации.</w:t>
      </w:r>
    </w:p>
    <w:p w14:paraId="63722C0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К сожалению, чаще всего вызывают у ребят затруднения именно эти задания:</w:t>
      </w:r>
    </w:p>
    <w:p w14:paraId="2E10C3FE"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задания на определение географического объекта по его координатам и обратная – нахождение географических координат объекта</w:t>
      </w:r>
    </w:p>
    <w:p w14:paraId="543BB5DF"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задание, требующее владения приемом наложения карт</w:t>
      </w:r>
    </w:p>
    <w:p w14:paraId="11BD1A9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задания, требующие развитого пространственного воображения и знания карты.</w:t>
      </w:r>
    </w:p>
    <w:p w14:paraId="1EB28A0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Внимание работе с картой следует уделять на каждом уроке.</w:t>
      </w:r>
    </w:p>
    <w:p w14:paraId="4266AAC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lastRenderedPageBreak/>
        <w:t>Наиболее результативными можно считать следующие приемы работы:</w:t>
      </w:r>
    </w:p>
    <w:p w14:paraId="77B17105"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«Стороны горизонта» -</w:t>
      </w:r>
      <w:r w:rsidRPr="004D4FDA">
        <w:rPr>
          <w:rFonts w:ascii="Times New Roman" w:eastAsia="Times New Roman" w:hAnsi="Times New Roman" w:cs="Times New Roman"/>
          <w:color w:val="000000"/>
          <w:sz w:val="28"/>
          <w:szCs w:val="28"/>
          <w:lang w:eastAsia="ru-RU"/>
        </w:rPr>
        <w:t> помогает формировать пространственное представления и лучше запомнить карту. Например:</w:t>
      </w:r>
    </w:p>
    <w:p w14:paraId="6D49D4E2"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укажите материки западного и восточного полушарий;</w:t>
      </w:r>
    </w:p>
    <w:p w14:paraId="4478DCE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расположи горы мира с севера на юг: Тибет, Кавказ, Анды, Кордильеры, Альпы, Тянь-Шань.</w:t>
      </w:r>
    </w:p>
    <w:p w14:paraId="6BBFA564"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-_расположи горы </w:t>
      </w:r>
      <w:proofErr w:type="gramStart"/>
      <w:r w:rsidRPr="004D4FDA">
        <w:rPr>
          <w:rFonts w:ascii="Times New Roman" w:eastAsia="Times New Roman" w:hAnsi="Times New Roman" w:cs="Times New Roman"/>
          <w:color w:val="000000"/>
          <w:sz w:val="28"/>
          <w:szCs w:val="28"/>
          <w:lang w:eastAsia="ru-RU"/>
        </w:rPr>
        <w:t>мира  с</w:t>
      </w:r>
      <w:proofErr w:type="gramEnd"/>
      <w:r w:rsidRPr="004D4FDA">
        <w:rPr>
          <w:rFonts w:ascii="Times New Roman" w:eastAsia="Times New Roman" w:hAnsi="Times New Roman" w:cs="Times New Roman"/>
          <w:color w:val="000000"/>
          <w:sz w:val="28"/>
          <w:szCs w:val="28"/>
          <w:lang w:eastAsia="ru-RU"/>
        </w:rPr>
        <w:t xml:space="preserve"> севера на юг: Гималаи, Кавказ, Анды, Атлас, Альпы, Тянь-Шань, Капские, Скандинавские</w:t>
      </w:r>
    </w:p>
    <w:p w14:paraId="3238E9D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-расположи реки России с востока на запад: Обь, Иртыш, Енисей, Амур, Волга, Лена, Колыма.</w:t>
      </w:r>
    </w:p>
    <w:p w14:paraId="4C707291"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«Найди лишнее»</w:t>
      </w:r>
      <w:r w:rsidRPr="004D4FDA">
        <w:rPr>
          <w:rFonts w:ascii="Times New Roman" w:eastAsia="Times New Roman" w:hAnsi="Times New Roman" w:cs="Times New Roman"/>
          <w:color w:val="000000"/>
          <w:sz w:val="28"/>
          <w:szCs w:val="28"/>
          <w:lang w:eastAsia="ru-RU"/>
        </w:rPr>
        <w:t> - найти лишний географический объект и дать объяснение выбору. Например:</w:t>
      </w:r>
    </w:p>
    <w:p w14:paraId="10E7EFC2"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Бразилия, Аргентина, Перу, Колумбия, Парагвай – Парагвай не имеет выхода к морю, остальные имеют морские порты</w:t>
      </w:r>
    </w:p>
    <w:p w14:paraId="2CE5991B"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Монголия, Сирия, Албания, Китай, Турция – Албания находится в Европе, остальные – в Азии.</w:t>
      </w:r>
    </w:p>
    <w:p w14:paraId="7F2F5A0D"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Данные задания лучше всего проводить в 5 – 7 классах.</w:t>
      </w:r>
    </w:p>
    <w:p w14:paraId="569E9C3B"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«Немая карта»</w:t>
      </w:r>
      <w:r w:rsidRPr="004D4FDA">
        <w:rPr>
          <w:rFonts w:ascii="Times New Roman" w:eastAsia="Times New Roman" w:hAnsi="Times New Roman" w:cs="Times New Roman"/>
          <w:color w:val="000000"/>
          <w:sz w:val="28"/>
          <w:szCs w:val="28"/>
          <w:lang w:eastAsia="ru-RU"/>
        </w:rPr>
        <w:t> – учащимся раздаются пустые контурные карты, на которых они должны:</w:t>
      </w:r>
    </w:p>
    <w:p w14:paraId="1DDC78D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отметить на карте цифрами соответствующие географические объекты (учитель указывает на доске цифру – географический объект)</w:t>
      </w:r>
    </w:p>
    <w:p w14:paraId="2E14E883"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написать на листочках названия географических объектов, которые указаны цифрами на выданной контурной карте.</w:t>
      </w:r>
    </w:p>
    <w:p w14:paraId="7328AE9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Данные задания выполняются без использования атласов.</w:t>
      </w:r>
    </w:p>
    <w:p w14:paraId="7ABF0895"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«Узнай объект по описанию»</w:t>
      </w:r>
    </w:p>
    <w:p w14:paraId="0DB936A4"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Даю краткие характеристики географическим объектам, а дети их определяют. </w:t>
      </w:r>
      <w:r w:rsidRPr="004D4FDA">
        <w:rPr>
          <w:rFonts w:ascii="Times New Roman" w:eastAsia="Times New Roman" w:hAnsi="Times New Roman" w:cs="Times New Roman"/>
          <w:i/>
          <w:iCs/>
          <w:color w:val="000000"/>
          <w:sz w:val="28"/>
          <w:szCs w:val="28"/>
          <w:lang w:eastAsia="ru-RU"/>
        </w:rPr>
        <w:t>Например:</w:t>
      </w:r>
    </w:p>
    <w:p w14:paraId="1571E475" w14:textId="77777777" w:rsidR="00027C4C" w:rsidRPr="004D4FDA" w:rsidRDefault="00027C4C" w:rsidP="004D4FDA">
      <w:pPr>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Часть света, расположенная только в северном полушарии и пересекаемая нулевым меридианом. (Европа)</w:t>
      </w:r>
    </w:p>
    <w:p w14:paraId="4D561CCB" w14:textId="77777777" w:rsidR="00027C4C" w:rsidRPr="004D4FDA" w:rsidRDefault="00027C4C" w:rsidP="004D4FDA">
      <w:pPr>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lastRenderedPageBreak/>
        <w:t>Самый большой материк. (Евразия)</w:t>
      </w:r>
    </w:p>
    <w:p w14:paraId="7B9B6BBD" w14:textId="77777777" w:rsidR="00027C4C" w:rsidRPr="004D4FDA" w:rsidRDefault="00027C4C" w:rsidP="004D4FDA">
      <w:pPr>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Материк, пересекаемый и </w:t>
      </w:r>
      <w:proofErr w:type="gramStart"/>
      <w:r w:rsidRPr="004D4FDA">
        <w:rPr>
          <w:rFonts w:ascii="Times New Roman" w:eastAsia="Times New Roman" w:hAnsi="Times New Roman" w:cs="Times New Roman"/>
          <w:color w:val="000000"/>
          <w:sz w:val="28"/>
          <w:szCs w:val="28"/>
          <w:lang w:eastAsia="ru-RU"/>
        </w:rPr>
        <w:t>экватором</w:t>
      </w:r>
      <w:proofErr w:type="gramEnd"/>
      <w:r w:rsidRPr="004D4FDA">
        <w:rPr>
          <w:rFonts w:ascii="Times New Roman" w:eastAsia="Times New Roman" w:hAnsi="Times New Roman" w:cs="Times New Roman"/>
          <w:color w:val="000000"/>
          <w:sz w:val="28"/>
          <w:szCs w:val="28"/>
          <w:lang w:eastAsia="ru-RU"/>
        </w:rPr>
        <w:t xml:space="preserve"> и нулевым меридианом (Африка)</w:t>
      </w:r>
    </w:p>
    <w:p w14:paraId="14812341" w14:textId="77777777" w:rsidR="00027C4C" w:rsidRPr="004D4FDA" w:rsidRDefault="00027C4C" w:rsidP="004D4FDA">
      <w:pPr>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Самый большой по площади океан. (Тихий)</w:t>
      </w:r>
    </w:p>
    <w:p w14:paraId="3932362D" w14:textId="77777777" w:rsidR="00027C4C" w:rsidRPr="004D4FDA" w:rsidRDefault="00027C4C" w:rsidP="004D4FDA">
      <w:pPr>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Самый холодный </w:t>
      </w:r>
      <w:proofErr w:type="gramStart"/>
      <w:r w:rsidRPr="004D4FDA">
        <w:rPr>
          <w:rFonts w:ascii="Times New Roman" w:eastAsia="Times New Roman" w:hAnsi="Times New Roman" w:cs="Times New Roman"/>
          <w:color w:val="000000"/>
          <w:sz w:val="28"/>
          <w:szCs w:val="28"/>
          <w:lang w:eastAsia="ru-RU"/>
        </w:rPr>
        <w:t>материк.(</w:t>
      </w:r>
      <w:proofErr w:type="gramEnd"/>
      <w:r w:rsidRPr="004D4FDA">
        <w:rPr>
          <w:rFonts w:ascii="Times New Roman" w:eastAsia="Times New Roman" w:hAnsi="Times New Roman" w:cs="Times New Roman"/>
          <w:color w:val="000000"/>
          <w:sz w:val="28"/>
          <w:szCs w:val="28"/>
          <w:lang w:eastAsia="ru-RU"/>
        </w:rPr>
        <w:t>Антарктида)</w:t>
      </w:r>
    </w:p>
    <w:p w14:paraId="565533B7"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«Путешествие по карте»</w:t>
      </w:r>
    </w:p>
    <w:p w14:paraId="1DADC561"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Задание.</w:t>
      </w:r>
      <w:r w:rsidRPr="004D4FDA">
        <w:rPr>
          <w:rFonts w:ascii="Times New Roman" w:eastAsia="Times New Roman" w:hAnsi="Times New Roman" w:cs="Times New Roman"/>
          <w:color w:val="000000"/>
          <w:sz w:val="28"/>
          <w:szCs w:val="28"/>
          <w:lang w:eastAsia="ru-RU"/>
        </w:rPr>
        <w:t> На чемпионат мира по футболу, который проходил в Бразилии, прибыли сборные команды из Южной Кореи, ФРГ, Нигерии, Австралии (можно брать любые страны). Каким путем они добирались к месту соревнований, если предположить, что они плыли на кораблях? Указать географические объекты (заливы, проливы, моря, острова, полуострова и т. д.)</w:t>
      </w:r>
    </w:p>
    <w:p w14:paraId="2E79E22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Дополнительные вопросы к заданию:</w:t>
      </w:r>
    </w:p>
    <w:p w14:paraId="14E673D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на каком материке расположена Бразилия?</w:t>
      </w:r>
    </w:p>
    <w:p w14:paraId="67F718B5"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в какой его части?</w:t>
      </w:r>
    </w:p>
    <w:p w14:paraId="0D7BBF88"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какое время года было там в июле?</w:t>
      </w:r>
    </w:p>
    <w:p w14:paraId="5F6F8DD6"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как называется столица государства?</w:t>
      </w:r>
    </w:p>
    <w:p w14:paraId="55A124E1"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какие крупные города есть в стране? И т.д.</w:t>
      </w:r>
    </w:p>
    <w:p w14:paraId="2210B94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На все эти вопросы можно ответить, используя только географические карты.</w:t>
      </w:r>
    </w:p>
    <w:p w14:paraId="76A0EE6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t>Использование топографических карт:</w:t>
      </w:r>
    </w:p>
    <w:p w14:paraId="16E79B53"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«Найди меня»</w:t>
      </w:r>
    </w:p>
    <w:p w14:paraId="4E3E7CD1"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Один ученик по карточке читает свое местонахождение на карте используя топографические знаки, которые он показывает остальным учащимся. Ребята должны определить его местонахождение.</w:t>
      </w:r>
    </w:p>
    <w:p w14:paraId="4E474A92"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r w:rsidRPr="004D4FDA">
        <w:rPr>
          <w:rFonts w:ascii="Times New Roman" w:eastAsia="Times New Roman" w:hAnsi="Times New Roman" w:cs="Times New Roman"/>
          <w:color w:val="000000"/>
          <w:sz w:val="28"/>
          <w:szCs w:val="28"/>
          <w:lang w:eastAsia="ru-RU"/>
        </w:rPr>
        <w:t>  Я нахожусь на С-З от (условный знак сельский населенный пункт) Лужки. Вокруг моего местонахождения расположены (условный знак узкие полосы леса). С трёх сторон мое местоположение окружено (условный знак автодорога). Итак, я нахожусь (условный знак церковь). Назовите населенный пункт, в котором она расположена</w:t>
      </w:r>
    </w:p>
    <w:p w14:paraId="2004AB6B"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lastRenderedPageBreak/>
        <w:br/>
      </w:r>
    </w:p>
    <w:p w14:paraId="6E30DC52"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t>Использование политических карт:</w:t>
      </w:r>
    </w:p>
    <w:p w14:paraId="63811552"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«Найди лишнее»</w:t>
      </w:r>
    </w:p>
    <w:p w14:paraId="6A1BDB67"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Найти лишний географический объект и дать объяснение выбору.</w:t>
      </w:r>
    </w:p>
    <w:p w14:paraId="49BCFED8"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1.</w:t>
      </w:r>
      <w:r w:rsidRPr="004D4FDA">
        <w:rPr>
          <w:rFonts w:ascii="Times New Roman" w:eastAsia="Times New Roman" w:hAnsi="Times New Roman" w:cs="Times New Roman"/>
          <w:color w:val="000000"/>
          <w:sz w:val="28"/>
          <w:szCs w:val="28"/>
          <w:lang w:eastAsia="ru-RU"/>
        </w:rPr>
        <w:t> Бразилия, Аргентина, Перу, Колумбия, Парагвай (Парагвай не имеет выход к морю остальные имеют морские порты).</w:t>
      </w:r>
    </w:p>
    <w:p w14:paraId="72898B0B"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2</w:t>
      </w:r>
      <w:r w:rsidRPr="004D4FDA">
        <w:rPr>
          <w:rFonts w:ascii="Times New Roman" w:eastAsia="Times New Roman" w:hAnsi="Times New Roman" w:cs="Times New Roman"/>
          <w:color w:val="000000"/>
          <w:sz w:val="28"/>
          <w:szCs w:val="28"/>
          <w:lang w:eastAsia="ru-RU"/>
        </w:rPr>
        <w:t>. Монголия, Сирия, Албания, Китай, Турция. (Албания, находится в Европе, остальные в Азии).</w:t>
      </w:r>
    </w:p>
    <w:p w14:paraId="21A81863"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3</w:t>
      </w:r>
      <w:r w:rsidRPr="004D4FDA">
        <w:rPr>
          <w:rFonts w:ascii="Times New Roman" w:eastAsia="Times New Roman" w:hAnsi="Times New Roman" w:cs="Times New Roman"/>
          <w:color w:val="000000"/>
          <w:sz w:val="28"/>
          <w:szCs w:val="28"/>
          <w:lang w:eastAsia="ru-RU"/>
        </w:rPr>
        <w:t>. Россия, Канада, США, Бразилия, Австралия, Италия (Италия маленькое по размеру государство остальные большие).</w:t>
      </w:r>
    </w:p>
    <w:p w14:paraId="48BC5D5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Данный прием можно использовать при изучении любых тем. Он универсален.</w:t>
      </w:r>
    </w:p>
    <w:p w14:paraId="7D54AD9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t>4. Использование контурных карт:</w:t>
      </w:r>
    </w:p>
    <w:p w14:paraId="34953AED"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1 </w:t>
      </w:r>
      <w:r w:rsidRPr="004D4FDA">
        <w:rPr>
          <w:rFonts w:ascii="Times New Roman" w:eastAsia="Times New Roman" w:hAnsi="Times New Roman" w:cs="Times New Roman"/>
          <w:color w:val="000000"/>
          <w:sz w:val="28"/>
          <w:szCs w:val="28"/>
          <w:lang w:eastAsia="ru-RU"/>
        </w:rPr>
        <w:t>Перечислите все указанные цифрами географические объекты.</w:t>
      </w:r>
    </w:p>
    <w:p w14:paraId="5C02564F"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2</w:t>
      </w:r>
      <w:r w:rsidRPr="004D4FDA">
        <w:rPr>
          <w:rFonts w:ascii="Times New Roman" w:eastAsia="Times New Roman" w:hAnsi="Times New Roman" w:cs="Times New Roman"/>
          <w:color w:val="000000"/>
          <w:sz w:val="28"/>
          <w:szCs w:val="28"/>
          <w:lang w:eastAsia="ru-RU"/>
        </w:rPr>
        <w:t> Географические диктанты. Во время диктанта учитель называет через определенные промежутки времени географические объекты, а учащиеся подписывают их на контурной карте.</w:t>
      </w:r>
    </w:p>
    <w:p w14:paraId="60B60816"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3</w:t>
      </w:r>
      <w:r w:rsidRPr="004D4FDA">
        <w:rPr>
          <w:rFonts w:ascii="Times New Roman" w:eastAsia="Times New Roman" w:hAnsi="Times New Roman" w:cs="Times New Roman"/>
          <w:color w:val="000000"/>
          <w:sz w:val="28"/>
          <w:szCs w:val="28"/>
          <w:lang w:eastAsia="ru-RU"/>
        </w:rPr>
        <w:t> По фрагменту контурной карты определить объекты и подписать их Для проведения работы с фрагментами контурной карты учитель подготавливает список географических объектов, нумерует каждый их них, а номера переносит на контурную карту, делит карту на части с примерно равным количеством объектов и разрезает её. Учащимся раздает по одному отрезку карты, а они на листочках пишут номер и название объекта.</w:t>
      </w:r>
    </w:p>
    <w:p w14:paraId="426129B4"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4</w:t>
      </w:r>
      <w:r w:rsidRPr="004D4FDA">
        <w:rPr>
          <w:rFonts w:ascii="Times New Roman" w:eastAsia="Times New Roman" w:hAnsi="Times New Roman" w:cs="Times New Roman"/>
          <w:color w:val="000000"/>
          <w:sz w:val="28"/>
          <w:szCs w:val="28"/>
          <w:lang w:eastAsia="ru-RU"/>
        </w:rPr>
        <w:t xml:space="preserve"> Работа с составными контурными картами. Это карты, разделенные на части - </w:t>
      </w:r>
      <w:proofErr w:type="spellStart"/>
      <w:r w:rsidRPr="004D4FDA">
        <w:rPr>
          <w:rFonts w:ascii="Times New Roman" w:eastAsia="Times New Roman" w:hAnsi="Times New Roman" w:cs="Times New Roman"/>
          <w:color w:val="000000"/>
          <w:sz w:val="28"/>
          <w:szCs w:val="28"/>
          <w:lang w:eastAsia="ru-RU"/>
        </w:rPr>
        <w:t>пазлы</w:t>
      </w:r>
      <w:proofErr w:type="spellEnd"/>
      <w:r w:rsidRPr="004D4FDA">
        <w:rPr>
          <w:rFonts w:ascii="Times New Roman" w:eastAsia="Times New Roman" w:hAnsi="Times New Roman" w:cs="Times New Roman"/>
          <w:color w:val="000000"/>
          <w:sz w:val="28"/>
          <w:szCs w:val="28"/>
          <w:lang w:eastAsia="ru-RU"/>
        </w:rPr>
        <w:t>. Задача учащихся заключается в составлении из частей целой карты. Чтобы её составить, нужно знать карту</w:t>
      </w:r>
    </w:p>
    <w:p w14:paraId="2489C5F2"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t>Использование групповой форм работы с географическими картами:</w:t>
      </w:r>
    </w:p>
    <w:p w14:paraId="547B897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lastRenderedPageBreak/>
        <w:t>«Географическая почта».</w:t>
      </w:r>
    </w:p>
    <w:p w14:paraId="22547431"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Группа учащихся получают набор карточек в конверте с изображениями различных географических объектов (гор, океанов, материков, государств). Ребятам необходимо прикрепить полученные фрагменты </w:t>
      </w:r>
      <w:proofErr w:type="gramStart"/>
      <w:r w:rsidRPr="004D4FDA">
        <w:rPr>
          <w:rFonts w:ascii="Times New Roman" w:eastAsia="Times New Roman" w:hAnsi="Times New Roman" w:cs="Times New Roman"/>
          <w:color w:val="000000"/>
          <w:sz w:val="28"/>
          <w:szCs w:val="28"/>
          <w:lang w:eastAsia="ru-RU"/>
        </w:rPr>
        <w:t>к  нужным</w:t>
      </w:r>
      <w:proofErr w:type="gramEnd"/>
      <w:r w:rsidRPr="004D4FDA">
        <w:rPr>
          <w:rFonts w:ascii="Times New Roman" w:eastAsia="Times New Roman" w:hAnsi="Times New Roman" w:cs="Times New Roman"/>
          <w:color w:val="000000"/>
          <w:sz w:val="28"/>
          <w:szCs w:val="28"/>
          <w:lang w:eastAsia="ru-RU"/>
        </w:rPr>
        <w:t xml:space="preserve"> адресам (горы к материкам на которых они расположены, материки и океаны к полушариям, странам и т. д.).</w:t>
      </w:r>
    </w:p>
    <w:p w14:paraId="1CFA41D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Этот прием хорошо использовать в ходе соревнования. Обеим группам или парам выдается одинаковое количество карточек, только на разном фоне, чтобы легче было подвести итоги. Выполняется на время.</w:t>
      </w:r>
    </w:p>
    <w:p w14:paraId="47BD6864"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«Ранжированный ряд».</w:t>
      </w:r>
    </w:p>
    <w:p w14:paraId="485AAB81"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Данный прием проверяет способность групп ранжировать единичные или общие понятия.</w:t>
      </w:r>
    </w:p>
    <w:p w14:paraId="59725246"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r w:rsidRPr="004D4FDA">
        <w:rPr>
          <w:rFonts w:ascii="Times New Roman" w:eastAsia="Times New Roman" w:hAnsi="Times New Roman" w:cs="Times New Roman"/>
          <w:color w:val="000000"/>
          <w:sz w:val="28"/>
          <w:szCs w:val="28"/>
          <w:lang w:eastAsia="ru-RU"/>
        </w:rPr>
        <w:t xml:space="preserve"> Выстройте данные названия гор от самых низких до самых высоких: Гималаи, Альпы, Кавказ, Анды, Уральские. Кто – </w:t>
      </w:r>
      <w:proofErr w:type="gramStart"/>
      <w:r w:rsidRPr="004D4FDA">
        <w:rPr>
          <w:rFonts w:ascii="Times New Roman" w:eastAsia="Times New Roman" w:hAnsi="Times New Roman" w:cs="Times New Roman"/>
          <w:color w:val="000000"/>
          <w:sz w:val="28"/>
          <w:szCs w:val="28"/>
          <w:lang w:eastAsia="ru-RU"/>
        </w:rPr>
        <w:t>то,  наоборот</w:t>
      </w:r>
      <w:proofErr w:type="gramEnd"/>
      <w:r w:rsidRPr="004D4FDA">
        <w:rPr>
          <w:rFonts w:ascii="Times New Roman" w:eastAsia="Times New Roman" w:hAnsi="Times New Roman" w:cs="Times New Roman"/>
          <w:color w:val="000000"/>
          <w:sz w:val="28"/>
          <w:szCs w:val="28"/>
          <w:lang w:eastAsia="ru-RU"/>
        </w:rPr>
        <w:t>, от высоких к низким.</w:t>
      </w:r>
    </w:p>
    <w:p w14:paraId="11CB1C2D"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r w:rsidRPr="004D4FDA">
        <w:rPr>
          <w:rFonts w:ascii="Times New Roman" w:eastAsia="Times New Roman" w:hAnsi="Times New Roman" w:cs="Times New Roman"/>
          <w:color w:val="000000"/>
          <w:sz w:val="28"/>
          <w:szCs w:val="28"/>
          <w:lang w:eastAsia="ru-RU"/>
        </w:rPr>
        <w:t> Выстроите ряд государств по уровню экономического развития или принадлежности к экономической группировке.</w:t>
      </w:r>
    </w:p>
    <w:p w14:paraId="3804AE8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t>Использование парной формы работы с географическими картами:</w:t>
      </w:r>
    </w:p>
    <w:p w14:paraId="26A87C7D"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«Гонка за лидером»</w:t>
      </w:r>
    </w:p>
    <w:p w14:paraId="28BC7C2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Хорошо идет отработка знаний географической карты в этой игре.</w:t>
      </w:r>
    </w:p>
    <w:p w14:paraId="61F405F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К карте вызываются два, примерно равных по знаниям, ученика. Учащиеся класса по очереди называют объекты географической номенклатуры, которые не должны повторяться. Отвечающие должны быстро и правильно показать их. Показавший правильно первым зарабатывает балл.</w:t>
      </w:r>
    </w:p>
    <w:p w14:paraId="6994A83E"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Такая работа проводится со всем классом, требует внимания всех учеников, вызывает интерес и дает результаты.</w:t>
      </w:r>
    </w:p>
    <w:p w14:paraId="07074D7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«Согласен, не согласен»</w:t>
      </w:r>
    </w:p>
    <w:p w14:paraId="3E34444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В паре один из учеников зачитывает список из примерно 10 высказываний, каждое из которых содержит законченную мысль. Мысль может быть как истинной, так и ложной. Второй ученик отвечает на вопросы. </w:t>
      </w:r>
      <w:r w:rsidRPr="004D4FDA">
        <w:rPr>
          <w:rFonts w:ascii="Times New Roman" w:eastAsia="Times New Roman" w:hAnsi="Times New Roman" w:cs="Times New Roman"/>
          <w:color w:val="000000"/>
          <w:sz w:val="28"/>
          <w:szCs w:val="28"/>
          <w:lang w:eastAsia="ru-RU"/>
        </w:rPr>
        <w:lastRenderedPageBreak/>
        <w:t xml:space="preserve">Затем они меняются формой работы, после выполнения задания выдается ключ с правильными ответами и проводится </w:t>
      </w:r>
      <w:proofErr w:type="spellStart"/>
      <w:r w:rsidRPr="004D4FDA">
        <w:rPr>
          <w:rFonts w:ascii="Times New Roman" w:eastAsia="Times New Roman" w:hAnsi="Times New Roman" w:cs="Times New Roman"/>
          <w:color w:val="000000"/>
          <w:sz w:val="28"/>
          <w:szCs w:val="28"/>
          <w:lang w:eastAsia="ru-RU"/>
        </w:rPr>
        <w:t>взаимооценка</w:t>
      </w:r>
      <w:proofErr w:type="spellEnd"/>
      <w:r w:rsidRPr="004D4FDA">
        <w:rPr>
          <w:rFonts w:ascii="Times New Roman" w:eastAsia="Times New Roman" w:hAnsi="Times New Roman" w:cs="Times New Roman"/>
          <w:color w:val="000000"/>
          <w:sz w:val="28"/>
          <w:szCs w:val="28"/>
          <w:lang w:eastAsia="ru-RU"/>
        </w:rPr>
        <w:t>.</w:t>
      </w:r>
    </w:p>
    <w:p w14:paraId="762CDE9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p>
    <w:tbl>
      <w:tblPr>
        <w:tblW w:w="9390" w:type="dxa"/>
        <w:shd w:val="clear" w:color="auto" w:fill="FFFFFF"/>
        <w:tblCellMar>
          <w:top w:w="15" w:type="dxa"/>
          <w:left w:w="15" w:type="dxa"/>
          <w:bottom w:w="15" w:type="dxa"/>
          <w:right w:w="15" w:type="dxa"/>
        </w:tblCellMar>
        <w:tblLook w:val="04A0" w:firstRow="1" w:lastRow="0" w:firstColumn="1" w:lastColumn="0" w:noHBand="0" w:noVBand="1"/>
      </w:tblPr>
      <w:tblGrid>
        <w:gridCol w:w="1132"/>
        <w:gridCol w:w="7234"/>
        <w:gridCol w:w="1024"/>
      </w:tblGrid>
      <w:tr w:rsidR="00027C4C" w:rsidRPr="004D4FDA" w14:paraId="36438561" w14:textId="77777777" w:rsidTr="00027C4C">
        <w:tc>
          <w:tcPr>
            <w:tcW w:w="630" w:type="dxa"/>
            <w:shd w:val="clear" w:color="auto" w:fill="FFFFFF"/>
            <w:tcMar>
              <w:top w:w="0" w:type="dxa"/>
              <w:left w:w="0" w:type="dxa"/>
              <w:bottom w:w="0" w:type="dxa"/>
              <w:right w:w="0" w:type="dxa"/>
            </w:tcMar>
            <w:hideMark/>
          </w:tcPr>
          <w:p w14:paraId="32633B0A"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1</w:t>
            </w:r>
          </w:p>
        </w:tc>
        <w:tc>
          <w:tcPr>
            <w:tcW w:w="7575" w:type="dxa"/>
            <w:shd w:val="clear" w:color="auto" w:fill="FFFFFF"/>
            <w:tcMar>
              <w:top w:w="0" w:type="dxa"/>
              <w:left w:w="0" w:type="dxa"/>
              <w:bottom w:w="0" w:type="dxa"/>
              <w:right w:w="0" w:type="dxa"/>
            </w:tcMar>
            <w:hideMark/>
          </w:tcPr>
          <w:p w14:paraId="23DCCADF"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Большая часть Южной Америки располагается в Южном полушарии</w:t>
            </w:r>
          </w:p>
        </w:tc>
        <w:tc>
          <w:tcPr>
            <w:tcW w:w="1095" w:type="dxa"/>
            <w:shd w:val="clear" w:color="auto" w:fill="FFFFFF"/>
            <w:tcMar>
              <w:top w:w="0" w:type="dxa"/>
              <w:left w:w="0" w:type="dxa"/>
              <w:bottom w:w="0" w:type="dxa"/>
              <w:right w:w="0" w:type="dxa"/>
            </w:tcMar>
            <w:hideMark/>
          </w:tcPr>
          <w:p w14:paraId="685F977D"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p>
        </w:tc>
      </w:tr>
      <w:tr w:rsidR="00027C4C" w:rsidRPr="004D4FDA" w14:paraId="04B9F102" w14:textId="77777777" w:rsidTr="00027C4C">
        <w:tc>
          <w:tcPr>
            <w:tcW w:w="630" w:type="dxa"/>
            <w:shd w:val="clear" w:color="auto" w:fill="FFFFFF"/>
            <w:tcMar>
              <w:top w:w="0" w:type="dxa"/>
              <w:left w:w="0" w:type="dxa"/>
              <w:bottom w:w="0" w:type="dxa"/>
              <w:right w:w="0" w:type="dxa"/>
            </w:tcMar>
            <w:hideMark/>
          </w:tcPr>
          <w:p w14:paraId="5760B473"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2</w:t>
            </w:r>
          </w:p>
        </w:tc>
        <w:tc>
          <w:tcPr>
            <w:tcW w:w="7575" w:type="dxa"/>
            <w:shd w:val="clear" w:color="auto" w:fill="FFFFFF"/>
            <w:tcMar>
              <w:top w:w="0" w:type="dxa"/>
              <w:left w:w="0" w:type="dxa"/>
              <w:bottom w:w="0" w:type="dxa"/>
              <w:right w:w="0" w:type="dxa"/>
            </w:tcMar>
            <w:hideMark/>
          </w:tcPr>
          <w:p w14:paraId="33F7944B"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Пролив Магеллана находится южнее, чем пролив Дрейка</w:t>
            </w:r>
          </w:p>
        </w:tc>
        <w:tc>
          <w:tcPr>
            <w:tcW w:w="1095" w:type="dxa"/>
            <w:shd w:val="clear" w:color="auto" w:fill="FFFFFF"/>
            <w:tcMar>
              <w:top w:w="0" w:type="dxa"/>
              <w:left w:w="0" w:type="dxa"/>
              <w:bottom w:w="0" w:type="dxa"/>
              <w:right w:w="0" w:type="dxa"/>
            </w:tcMar>
            <w:hideMark/>
          </w:tcPr>
          <w:p w14:paraId="3C00C608"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p>
        </w:tc>
      </w:tr>
      <w:tr w:rsidR="00027C4C" w:rsidRPr="004D4FDA" w14:paraId="11C25F89" w14:textId="77777777" w:rsidTr="00027C4C">
        <w:tc>
          <w:tcPr>
            <w:tcW w:w="630" w:type="dxa"/>
            <w:shd w:val="clear" w:color="auto" w:fill="FFFFFF"/>
            <w:tcMar>
              <w:top w:w="0" w:type="dxa"/>
              <w:left w:w="0" w:type="dxa"/>
              <w:bottom w:w="0" w:type="dxa"/>
              <w:right w:w="0" w:type="dxa"/>
            </w:tcMar>
            <w:hideMark/>
          </w:tcPr>
          <w:p w14:paraId="6C5F93DE"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3</w:t>
            </w:r>
          </w:p>
        </w:tc>
        <w:tc>
          <w:tcPr>
            <w:tcW w:w="7575" w:type="dxa"/>
            <w:shd w:val="clear" w:color="auto" w:fill="FFFFFF"/>
            <w:tcMar>
              <w:top w:w="0" w:type="dxa"/>
              <w:left w:w="0" w:type="dxa"/>
              <w:bottom w:w="0" w:type="dxa"/>
              <w:right w:w="0" w:type="dxa"/>
            </w:tcMar>
            <w:hideMark/>
          </w:tcPr>
          <w:p w14:paraId="29B8AA0E"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Западная часть Южной Америки — равнинная, а на восто</w:t>
            </w:r>
            <w:r w:rsidRPr="004D4FDA">
              <w:rPr>
                <w:rFonts w:ascii="Times New Roman" w:eastAsia="Times New Roman" w:hAnsi="Times New Roman" w:cs="Times New Roman"/>
                <w:color w:val="000000"/>
                <w:sz w:val="28"/>
                <w:szCs w:val="28"/>
                <w:lang w:eastAsia="ru-RU"/>
              </w:rPr>
              <w:softHyphen/>
              <w:t>ке материка протянулась огромная горная цепь — Анды</w:t>
            </w:r>
          </w:p>
        </w:tc>
        <w:tc>
          <w:tcPr>
            <w:tcW w:w="1095" w:type="dxa"/>
            <w:shd w:val="clear" w:color="auto" w:fill="FFFFFF"/>
            <w:tcMar>
              <w:top w:w="0" w:type="dxa"/>
              <w:left w:w="0" w:type="dxa"/>
              <w:bottom w:w="0" w:type="dxa"/>
              <w:right w:w="0" w:type="dxa"/>
            </w:tcMar>
            <w:hideMark/>
          </w:tcPr>
          <w:p w14:paraId="2C609F0C"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p>
        </w:tc>
      </w:tr>
      <w:tr w:rsidR="00027C4C" w:rsidRPr="004D4FDA" w14:paraId="09332FBD" w14:textId="77777777" w:rsidTr="00027C4C">
        <w:tc>
          <w:tcPr>
            <w:tcW w:w="630" w:type="dxa"/>
            <w:shd w:val="clear" w:color="auto" w:fill="FFFFFF"/>
            <w:tcMar>
              <w:top w:w="0" w:type="dxa"/>
              <w:left w:w="0" w:type="dxa"/>
              <w:bottom w:w="0" w:type="dxa"/>
              <w:right w:w="0" w:type="dxa"/>
            </w:tcMar>
            <w:hideMark/>
          </w:tcPr>
          <w:p w14:paraId="68D7CBE1"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4</w:t>
            </w:r>
          </w:p>
        </w:tc>
        <w:tc>
          <w:tcPr>
            <w:tcW w:w="7575" w:type="dxa"/>
            <w:shd w:val="clear" w:color="auto" w:fill="FFFFFF"/>
            <w:tcMar>
              <w:top w:w="0" w:type="dxa"/>
              <w:left w:w="0" w:type="dxa"/>
              <w:bottom w:w="0" w:type="dxa"/>
              <w:right w:w="0" w:type="dxa"/>
            </w:tcMar>
            <w:hideMark/>
          </w:tcPr>
          <w:p w14:paraId="39B57106"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Высшая точка Южной Америки — гора Аконкагуа — на несколько метров выше 7 км</w:t>
            </w:r>
          </w:p>
        </w:tc>
        <w:tc>
          <w:tcPr>
            <w:tcW w:w="1095" w:type="dxa"/>
            <w:shd w:val="clear" w:color="auto" w:fill="FFFFFF"/>
            <w:tcMar>
              <w:top w:w="0" w:type="dxa"/>
              <w:left w:w="0" w:type="dxa"/>
              <w:bottom w:w="0" w:type="dxa"/>
              <w:right w:w="0" w:type="dxa"/>
            </w:tcMar>
            <w:hideMark/>
          </w:tcPr>
          <w:p w14:paraId="00BDB772"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p>
        </w:tc>
      </w:tr>
      <w:tr w:rsidR="00027C4C" w:rsidRPr="004D4FDA" w14:paraId="3A35A7CC" w14:textId="77777777" w:rsidTr="00027C4C">
        <w:tc>
          <w:tcPr>
            <w:tcW w:w="630" w:type="dxa"/>
            <w:shd w:val="clear" w:color="auto" w:fill="FFFFFF"/>
            <w:tcMar>
              <w:top w:w="0" w:type="dxa"/>
              <w:left w:w="0" w:type="dxa"/>
              <w:bottom w:w="0" w:type="dxa"/>
              <w:right w:w="0" w:type="dxa"/>
            </w:tcMar>
            <w:hideMark/>
          </w:tcPr>
          <w:p w14:paraId="0BBB164B"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5</w:t>
            </w:r>
          </w:p>
        </w:tc>
        <w:tc>
          <w:tcPr>
            <w:tcW w:w="7575" w:type="dxa"/>
            <w:shd w:val="clear" w:color="auto" w:fill="FFFFFF"/>
            <w:tcMar>
              <w:top w:w="0" w:type="dxa"/>
              <w:left w:w="0" w:type="dxa"/>
              <w:bottom w:w="0" w:type="dxa"/>
              <w:right w:w="0" w:type="dxa"/>
            </w:tcMar>
            <w:hideMark/>
          </w:tcPr>
          <w:p w14:paraId="2352F5CE"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Название «Анды» в переводе с языка инков означает «се</w:t>
            </w:r>
            <w:r w:rsidRPr="004D4FDA">
              <w:rPr>
                <w:rFonts w:ascii="Times New Roman" w:eastAsia="Times New Roman" w:hAnsi="Times New Roman" w:cs="Times New Roman"/>
                <w:color w:val="000000"/>
                <w:sz w:val="28"/>
                <w:szCs w:val="28"/>
                <w:lang w:eastAsia="ru-RU"/>
              </w:rPr>
              <w:softHyphen/>
              <w:t>ребро»</w:t>
            </w:r>
          </w:p>
        </w:tc>
        <w:tc>
          <w:tcPr>
            <w:tcW w:w="1095" w:type="dxa"/>
            <w:shd w:val="clear" w:color="auto" w:fill="FFFFFF"/>
            <w:tcMar>
              <w:top w:w="0" w:type="dxa"/>
              <w:left w:w="0" w:type="dxa"/>
              <w:bottom w:w="0" w:type="dxa"/>
              <w:right w:w="0" w:type="dxa"/>
            </w:tcMar>
            <w:hideMark/>
          </w:tcPr>
          <w:p w14:paraId="40ACA4A8"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p>
        </w:tc>
      </w:tr>
      <w:tr w:rsidR="00027C4C" w:rsidRPr="004D4FDA" w14:paraId="20826ECF" w14:textId="77777777" w:rsidTr="00027C4C">
        <w:tc>
          <w:tcPr>
            <w:tcW w:w="630" w:type="dxa"/>
            <w:shd w:val="clear" w:color="auto" w:fill="FFFFFF"/>
            <w:tcMar>
              <w:top w:w="0" w:type="dxa"/>
              <w:left w:w="0" w:type="dxa"/>
              <w:bottom w:w="0" w:type="dxa"/>
              <w:right w:w="0" w:type="dxa"/>
            </w:tcMar>
            <w:hideMark/>
          </w:tcPr>
          <w:p w14:paraId="37730857"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6</w:t>
            </w:r>
          </w:p>
        </w:tc>
        <w:tc>
          <w:tcPr>
            <w:tcW w:w="7575" w:type="dxa"/>
            <w:shd w:val="clear" w:color="auto" w:fill="FFFFFF"/>
            <w:tcMar>
              <w:top w:w="0" w:type="dxa"/>
              <w:left w:w="0" w:type="dxa"/>
              <w:bottom w:w="0" w:type="dxa"/>
              <w:right w:w="0" w:type="dxa"/>
            </w:tcMar>
            <w:hideMark/>
          </w:tcPr>
          <w:p w14:paraId="5313B32B"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В Южной Америке представлены все типы климата, начи</w:t>
            </w:r>
            <w:r w:rsidRPr="004D4FDA">
              <w:rPr>
                <w:rFonts w:ascii="Times New Roman" w:eastAsia="Times New Roman" w:hAnsi="Times New Roman" w:cs="Times New Roman"/>
                <w:color w:val="000000"/>
                <w:sz w:val="28"/>
                <w:szCs w:val="28"/>
                <w:lang w:eastAsia="ru-RU"/>
              </w:rPr>
              <w:softHyphen/>
              <w:t>ная с экваториального и заканчивая субантарктическим</w:t>
            </w:r>
          </w:p>
        </w:tc>
        <w:tc>
          <w:tcPr>
            <w:tcW w:w="1095" w:type="dxa"/>
            <w:shd w:val="clear" w:color="auto" w:fill="FFFFFF"/>
            <w:tcMar>
              <w:top w:w="0" w:type="dxa"/>
              <w:left w:w="0" w:type="dxa"/>
              <w:bottom w:w="0" w:type="dxa"/>
              <w:right w:w="0" w:type="dxa"/>
            </w:tcMar>
            <w:hideMark/>
          </w:tcPr>
          <w:p w14:paraId="35CD4FFD"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p>
        </w:tc>
      </w:tr>
      <w:tr w:rsidR="00027C4C" w:rsidRPr="004D4FDA" w14:paraId="22055456" w14:textId="77777777" w:rsidTr="00027C4C">
        <w:tc>
          <w:tcPr>
            <w:tcW w:w="630" w:type="dxa"/>
            <w:shd w:val="clear" w:color="auto" w:fill="FFFFFF"/>
            <w:tcMar>
              <w:top w:w="0" w:type="dxa"/>
              <w:left w:w="0" w:type="dxa"/>
              <w:bottom w:w="0" w:type="dxa"/>
              <w:right w:w="0" w:type="dxa"/>
            </w:tcMar>
            <w:hideMark/>
          </w:tcPr>
          <w:p w14:paraId="46E1C321"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7</w:t>
            </w:r>
          </w:p>
        </w:tc>
        <w:tc>
          <w:tcPr>
            <w:tcW w:w="7575" w:type="dxa"/>
            <w:shd w:val="clear" w:color="auto" w:fill="FFFFFF"/>
            <w:tcMar>
              <w:top w:w="0" w:type="dxa"/>
              <w:left w:w="0" w:type="dxa"/>
              <w:bottom w:w="0" w:type="dxa"/>
              <w:right w:w="0" w:type="dxa"/>
            </w:tcMar>
            <w:hideMark/>
          </w:tcPr>
          <w:p w14:paraId="5E07B136"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Со стороны Атлантики Южная Америка омывается теплыми течениями, а со стороны Тихого океана — холодными</w:t>
            </w:r>
          </w:p>
        </w:tc>
        <w:tc>
          <w:tcPr>
            <w:tcW w:w="1095" w:type="dxa"/>
            <w:shd w:val="clear" w:color="auto" w:fill="FFFFFF"/>
            <w:tcMar>
              <w:top w:w="0" w:type="dxa"/>
              <w:left w:w="0" w:type="dxa"/>
              <w:bottom w:w="0" w:type="dxa"/>
              <w:right w:w="0" w:type="dxa"/>
            </w:tcMar>
            <w:hideMark/>
          </w:tcPr>
          <w:p w14:paraId="682657DB"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p>
        </w:tc>
      </w:tr>
      <w:tr w:rsidR="00027C4C" w:rsidRPr="004D4FDA" w14:paraId="66924C9A" w14:textId="77777777" w:rsidTr="00027C4C">
        <w:tc>
          <w:tcPr>
            <w:tcW w:w="630" w:type="dxa"/>
            <w:shd w:val="clear" w:color="auto" w:fill="FFFFFF"/>
            <w:tcMar>
              <w:top w:w="0" w:type="dxa"/>
              <w:left w:w="0" w:type="dxa"/>
              <w:bottom w:w="0" w:type="dxa"/>
              <w:right w:w="0" w:type="dxa"/>
            </w:tcMar>
            <w:hideMark/>
          </w:tcPr>
          <w:p w14:paraId="418130AC"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8</w:t>
            </w:r>
          </w:p>
        </w:tc>
        <w:tc>
          <w:tcPr>
            <w:tcW w:w="7575" w:type="dxa"/>
            <w:shd w:val="clear" w:color="auto" w:fill="FFFFFF"/>
            <w:tcMar>
              <w:top w:w="0" w:type="dxa"/>
              <w:left w:w="0" w:type="dxa"/>
              <w:bottom w:w="0" w:type="dxa"/>
              <w:right w:w="0" w:type="dxa"/>
            </w:tcMar>
            <w:hideMark/>
          </w:tcPr>
          <w:p w14:paraId="143510A0"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Амазонка — самая полноводная река в мире</w:t>
            </w:r>
          </w:p>
        </w:tc>
        <w:tc>
          <w:tcPr>
            <w:tcW w:w="1095" w:type="dxa"/>
            <w:shd w:val="clear" w:color="auto" w:fill="FFFFFF"/>
            <w:tcMar>
              <w:top w:w="0" w:type="dxa"/>
              <w:left w:w="0" w:type="dxa"/>
              <w:bottom w:w="0" w:type="dxa"/>
              <w:right w:w="0" w:type="dxa"/>
            </w:tcMar>
            <w:hideMark/>
          </w:tcPr>
          <w:p w14:paraId="52CB914E"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p>
        </w:tc>
      </w:tr>
      <w:tr w:rsidR="00027C4C" w:rsidRPr="004D4FDA" w14:paraId="4DB710F8" w14:textId="77777777" w:rsidTr="00027C4C">
        <w:tc>
          <w:tcPr>
            <w:tcW w:w="630" w:type="dxa"/>
            <w:shd w:val="clear" w:color="auto" w:fill="FFFFFF"/>
            <w:tcMar>
              <w:top w:w="0" w:type="dxa"/>
              <w:left w:w="0" w:type="dxa"/>
              <w:bottom w:w="0" w:type="dxa"/>
              <w:right w:w="0" w:type="dxa"/>
            </w:tcMar>
            <w:hideMark/>
          </w:tcPr>
          <w:p w14:paraId="1591A609"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9</w:t>
            </w:r>
          </w:p>
        </w:tc>
        <w:tc>
          <w:tcPr>
            <w:tcW w:w="7575" w:type="dxa"/>
            <w:shd w:val="clear" w:color="auto" w:fill="FFFFFF"/>
            <w:tcMar>
              <w:top w:w="0" w:type="dxa"/>
              <w:left w:w="0" w:type="dxa"/>
              <w:bottom w:w="0" w:type="dxa"/>
              <w:right w:w="0" w:type="dxa"/>
            </w:tcMar>
            <w:hideMark/>
          </w:tcPr>
          <w:p w14:paraId="0F9B64F0"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На реке Амазонке, на расстоянии более 1 тыс. км от побе</w:t>
            </w:r>
            <w:r w:rsidRPr="004D4FDA">
              <w:rPr>
                <w:rFonts w:ascii="Times New Roman" w:eastAsia="Times New Roman" w:hAnsi="Times New Roman" w:cs="Times New Roman"/>
                <w:color w:val="000000"/>
                <w:sz w:val="28"/>
                <w:szCs w:val="28"/>
                <w:lang w:eastAsia="ru-RU"/>
              </w:rPr>
              <w:softHyphen/>
              <w:t>режья Атлантического океана, расположен морской порт</w:t>
            </w:r>
          </w:p>
        </w:tc>
        <w:tc>
          <w:tcPr>
            <w:tcW w:w="1095" w:type="dxa"/>
            <w:shd w:val="clear" w:color="auto" w:fill="FFFFFF"/>
            <w:tcMar>
              <w:top w:w="0" w:type="dxa"/>
              <w:left w:w="0" w:type="dxa"/>
              <w:bottom w:w="0" w:type="dxa"/>
              <w:right w:w="0" w:type="dxa"/>
            </w:tcMar>
            <w:hideMark/>
          </w:tcPr>
          <w:p w14:paraId="577C1178"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p>
        </w:tc>
      </w:tr>
      <w:tr w:rsidR="00027C4C" w:rsidRPr="004D4FDA" w14:paraId="27FB40E6" w14:textId="77777777" w:rsidTr="00027C4C">
        <w:tc>
          <w:tcPr>
            <w:tcW w:w="630" w:type="dxa"/>
            <w:shd w:val="clear" w:color="auto" w:fill="FFFFFF"/>
            <w:tcMar>
              <w:top w:w="0" w:type="dxa"/>
              <w:left w:w="0" w:type="dxa"/>
              <w:bottom w:w="0" w:type="dxa"/>
              <w:right w:w="0" w:type="dxa"/>
            </w:tcMar>
            <w:hideMark/>
          </w:tcPr>
          <w:p w14:paraId="0312D4E9"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10</w:t>
            </w:r>
          </w:p>
        </w:tc>
        <w:tc>
          <w:tcPr>
            <w:tcW w:w="7575" w:type="dxa"/>
            <w:shd w:val="clear" w:color="auto" w:fill="FFFFFF"/>
            <w:tcMar>
              <w:top w:w="0" w:type="dxa"/>
              <w:left w:w="0" w:type="dxa"/>
              <w:bottom w:w="0" w:type="dxa"/>
              <w:right w:w="0" w:type="dxa"/>
            </w:tcMar>
            <w:hideMark/>
          </w:tcPr>
          <w:p w14:paraId="047EA7D2"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В южноамериканских саваннах практически нет деревьев</w:t>
            </w:r>
          </w:p>
        </w:tc>
        <w:tc>
          <w:tcPr>
            <w:tcW w:w="1095" w:type="dxa"/>
            <w:shd w:val="clear" w:color="auto" w:fill="FFFFFF"/>
            <w:tcMar>
              <w:top w:w="0" w:type="dxa"/>
              <w:left w:w="0" w:type="dxa"/>
              <w:bottom w:w="0" w:type="dxa"/>
              <w:right w:w="0" w:type="dxa"/>
            </w:tcMar>
            <w:hideMark/>
          </w:tcPr>
          <w:p w14:paraId="09F8C71C" w14:textId="77777777" w:rsidR="00027C4C" w:rsidRPr="004D4FDA" w:rsidRDefault="00027C4C" w:rsidP="004D4FDA">
            <w:pPr>
              <w:spacing w:after="0" w:line="360" w:lineRule="auto"/>
              <w:ind w:firstLine="851"/>
              <w:jc w:val="both"/>
              <w:rPr>
                <w:rFonts w:ascii="Times New Roman" w:eastAsia="Times New Roman" w:hAnsi="Times New Roman" w:cs="Times New Roman"/>
                <w:color w:val="000000"/>
                <w:sz w:val="28"/>
                <w:szCs w:val="28"/>
                <w:lang w:eastAsia="ru-RU"/>
              </w:rPr>
            </w:pPr>
          </w:p>
        </w:tc>
      </w:tr>
    </w:tbl>
    <w:p w14:paraId="6CF589ED"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br/>
      </w:r>
    </w:p>
    <w:p w14:paraId="22B94242"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t>Использование индивидуальной формы работы с географическими картами</w:t>
      </w:r>
      <w:r w:rsidRPr="004D4FDA">
        <w:rPr>
          <w:rFonts w:ascii="Times New Roman" w:eastAsia="Times New Roman" w:hAnsi="Times New Roman" w:cs="Times New Roman"/>
          <w:i/>
          <w:iCs/>
          <w:color w:val="000000"/>
          <w:sz w:val="28"/>
          <w:szCs w:val="28"/>
          <w:lang w:eastAsia="ru-RU"/>
        </w:rPr>
        <w:t>:</w:t>
      </w:r>
    </w:p>
    <w:p w14:paraId="382FACE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lastRenderedPageBreak/>
        <w:t>Найти на политической карте мира 10 государств, которые начинаются на букву И. Определить их столицы и выписать в тетрадь в порядке от самого короткого названия до самого длинного.</w:t>
      </w:r>
    </w:p>
    <w:p w14:paraId="1807F17B"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roofErr w:type="gramStart"/>
      <w:r w:rsidRPr="004D4FDA">
        <w:rPr>
          <w:rFonts w:ascii="Times New Roman" w:eastAsia="Times New Roman" w:hAnsi="Times New Roman" w:cs="Times New Roman"/>
          <w:color w:val="000000"/>
          <w:sz w:val="28"/>
          <w:szCs w:val="28"/>
          <w:lang w:eastAsia="ru-RU"/>
        </w:rPr>
        <w:t>( Иран</w:t>
      </w:r>
      <w:proofErr w:type="gramEnd"/>
      <w:r w:rsidRPr="004D4FDA">
        <w:rPr>
          <w:rFonts w:ascii="Times New Roman" w:eastAsia="Times New Roman" w:hAnsi="Times New Roman" w:cs="Times New Roman"/>
          <w:color w:val="000000"/>
          <w:sz w:val="28"/>
          <w:szCs w:val="28"/>
          <w:lang w:eastAsia="ru-RU"/>
        </w:rPr>
        <w:t xml:space="preserve"> - столица Тегеран,</w:t>
      </w:r>
    </w:p>
    <w:p w14:paraId="03C7C8F0"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Ирак - столица Багдад,</w:t>
      </w:r>
    </w:p>
    <w:p w14:paraId="22745D15"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Индия - столица Дели,</w:t>
      </w:r>
    </w:p>
    <w:p w14:paraId="6523A374"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Италия - столица Рим,</w:t>
      </w:r>
    </w:p>
    <w:p w14:paraId="23427528"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Израиль - столица Тель-Авив,</w:t>
      </w:r>
    </w:p>
    <w:p w14:paraId="4795351B"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Испания - столица Мадрид,</w:t>
      </w:r>
    </w:p>
    <w:p w14:paraId="422321C7"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Иордания - столица Амман,</w:t>
      </w:r>
    </w:p>
    <w:p w14:paraId="58D3A862"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Ирландия - столица Дублин,</w:t>
      </w:r>
    </w:p>
    <w:p w14:paraId="4AEF9051"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Исландия - столица Рейкьявик,</w:t>
      </w:r>
    </w:p>
    <w:p w14:paraId="63804FA9"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Индонезия - столица </w:t>
      </w:r>
      <w:proofErr w:type="gramStart"/>
      <w:r w:rsidRPr="004D4FDA">
        <w:rPr>
          <w:rFonts w:ascii="Times New Roman" w:eastAsia="Times New Roman" w:hAnsi="Times New Roman" w:cs="Times New Roman"/>
          <w:color w:val="000000"/>
          <w:sz w:val="28"/>
          <w:szCs w:val="28"/>
          <w:lang w:eastAsia="ru-RU"/>
        </w:rPr>
        <w:t>Джакарта )</w:t>
      </w:r>
      <w:proofErr w:type="gramEnd"/>
    </w:p>
    <w:p w14:paraId="4C7CF73C" w14:textId="77777777" w:rsidR="00027C4C" w:rsidRPr="004D4FDA" w:rsidRDefault="00027C4C" w:rsidP="004D4FD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Ученики с интересом работают с политической картой.</w:t>
      </w:r>
    </w:p>
    <w:p w14:paraId="0B35E456" w14:textId="77777777" w:rsidR="005D19BD" w:rsidRDefault="005D19BD" w:rsidP="005D19BD">
      <w:pPr>
        <w:spacing w:after="0" w:line="360" w:lineRule="auto"/>
        <w:ind w:firstLine="851"/>
        <w:jc w:val="both"/>
        <w:rPr>
          <w:rFonts w:ascii="Times New Roman" w:hAnsi="Times New Roman" w:cs="Times New Roman"/>
          <w:sz w:val="28"/>
          <w:szCs w:val="28"/>
        </w:rPr>
      </w:pPr>
    </w:p>
    <w:p w14:paraId="44BD7FCC" w14:textId="0BC7CDFC" w:rsidR="005D19BD" w:rsidRPr="005D19BD" w:rsidRDefault="005D19BD" w:rsidP="005D19BD">
      <w:pPr>
        <w:spacing w:after="0" w:line="360" w:lineRule="auto"/>
        <w:ind w:firstLine="851"/>
        <w:jc w:val="center"/>
        <w:rPr>
          <w:rFonts w:ascii="Times New Roman" w:hAnsi="Times New Roman" w:cs="Times New Roman"/>
          <w:b/>
          <w:bCs/>
          <w:sz w:val="28"/>
          <w:szCs w:val="28"/>
        </w:rPr>
      </w:pPr>
      <w:r w:rsidRPr="005D19BD">
        <w:rPr>
          <w:rFonts w:ascii="Times New Roman" w:hAnsi="Times New Roman" w:cs="Times New Roman"/>
          <w:b/>
          <w:bCs/>
          <w:sz w:val="28"/>
          <w:szCs w:val="28"/>
        </w:rPr>
        <w:t>Литература:</w:t>
      </w:r>
    </w:p>
    <w:p w14:paraId="34DC9E29" w14:textId="77777777" w:rsidR="005D19BD" w:rsidRPr="005D19BD" w:rsidRDefault="005D19BD" w:rsidP="005D19BD">
      <w:pPr>
        <w:spacing w:after="0" w:line="360" w:lineRule="auto"/>
        <w:ind w:firstLine="851"/>
        <w:jc w:val="both"/>
        <w:rPr>
          <w:rFonts w:ascii="Times New Roman" w:hAnsi="Times New Roman" w:cs="Times New Roman"/>
          <w:sz w:val="28"/>
          <w:szCs w:val="28"/>
        </w:rPr>
      </w:pPr>
      <w:r w:rsidRPr="005D19BD">
        <w:rPr>
          <w:rFonts w:ascii="Times New Roman" w:hAnsi="Times New Roman" w:cs="Times New Roman"/>
          <w:sz w:val="28"/>
          <w:szCs w:val="28"/>
        </w:rPr>
        <w:t xml:space="preserve">1.Ресурсы Интернет: https://fipi.ru/otkrytyy-bank-zadaniy-dlya-otsenkiyestestvennonauchnoy-gramotnosti </w:t>
      </w:r>
    </w:p>
    <w:p w14:paraId="0EAC57B3" w14:textId="77777777" w:rsidR="005D19BD" w:rsidRPr="005D19BD" w:rsidRDefault="005D19BD" w:rsidP="005D19BD">
      <w:pPr>
        <w:spacing w:after="0" w:line="360" w:lineRule="auto"/>
        <w:ind w:firstLine="851"/>
        <w:jc w:val="both"/>
        <w:rPr>
          <w:rFonts w:ascii="Times New Roman" w:hAnsi="Times New Roman" w:cs="Times New Roman"/>
          <w:sz w:val="28"/>
          <w:szCs w:val="28"/>
        </w:rPr>
      </w:pPr>
      <w:r w:rsidRPr="005D19BD">
        <w:rPr>
          <w:rFonts w:ascii="Times New Roman" w:hAnsi="Times New Roman" w:cs="Times New Roman"/>
          <w:sz w:val="28"/>
          <w:szCs w:val="28"/>
        </w:rPr>
        <w:t>2. Практико-ориентированные задания – средство развития естественнонаучной грамотности ozvezdiye-otlichnikov.ru/index.php/praktikoorientirovannye-zadaniya-sredstvo-razvitiya-estestvennonauchnoj-gramotnostiuchashchikhsya</w:t>
      </w:r>
    </w:p>
    <w:p w14:paraId="4344F639" w14:textId="77777777" w:rsidR="00CB3920" w:rsidRPr="004D4FDA" w:rsidRDefault="00CB3920" w:rsidP="004D4FDA">
      <w:pPr>
        <w:spacing w:after="0" w:line="360" w:lineRule="auto"/>
        <w:ind w:firstLine="851"/>
        <w:jc w:val="both"/>
        <w:rPr>
          <w:rFonts w:ascii="Times New Roman" w:hAnsi="Times New Roman" w:cs="Times New Roman"/>
          <w:sz w:val="28"/>
          <w:szCs w:val="28"/>
        </w:rPr>
      </w:pPr>
    </w:p>
    <w:sectPr w:rsidR="00CB3920" w:rsidRPr="004D4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97DD6"/>
    <w:multiLevelType w:val="multilevel"/>
    <w:tmpl w:val="A148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055EB2"/>
    <w:multiLevelType w:val="multilevel"/>
    <w:tmpl w:val="44D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72E43"/>
    <w:multiLevelType w:val="multilevel"/>
    <w:tmpl w:val="F802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4C"/>
    <w:rsid w:val="00027C4C"/>
    <w:rsid w:val="004D4FDA"/>
    <w:rsid w:val="005D19BD"/>
    <w:rsid w:val="00CB3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69B5"/>
  <w15:chartTrackingRefBased/>
  <w15:docId w15:val="{DD4F74B0-9BAA-4321-916A-2BE509FD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0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2037</Words>
  <Characters>11616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Батыр</dc:creator>
  <cp:keywords/>
  <dc:description/>
  <cp:lastModifiedBy>Батыр</cp:lastModifiedBy>
  <cp:revision>2</cp:revision>
  <dcterms:created xsi:type="dcterms:W3CDTF">2024-02-10T21:11:00Z</dcterms:created>
  <dcterms:modified xsi:type="dcterms:W3CDTF">2024-02-23T18:54:00Z</dcterms:modified>
</cp:coreProperties>
</file>