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E9282" w14:textId="77777777" w:rsidR="00615A09" w:rsidRDefault="00615A09" w:rsidP="00615A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часов:</w:t>
      </w:r>
      <w:r>
        <w:rPr>
          <w:rFonts w:ascii="Times New Roman" w:hAnsi="Times New Roman"/>
          <w:sz w:val="28"/>
          <w:szCs w:val="28"/>
        </w:rPr>
        <w:t xml:space="preserve"> 72 часа</w:t>
      </w:r>
    </w:p>
    <w:p w14:paraId="3CA77266" w14:textId="77777777" w:rsidR="00034C05" w:rsidRPr="00034C05" w:rsidRDefault="00034C05" w:rsidP="00886C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4C05">
        <w:rPr>
          <w:rFonts w:ascii="Times New Roman" w:hAnsi="Times New Roman"/>
          <w:b/>
          <w:sz w:val="24"/>
          <w:szCs w:val="24"/>
        </w:rPr>
        <w:t>Форма обучения:</w:t>
      </w:r>
      <w:r w:rsidRPr="00034C05">
        <w:rPr>
          <w:rFonts w:ascii="Times New Roman" w:hAnsi="Times New Roman"/>
          <w:sz w:val="24"/>
          <w:szCs w:val="24"/>
        </w:rPr>
        <w:t xml:space="preserve"> очная с применением ДОТ и ЭО</w:t>
      </w:r>
    </w:p>
    <w:p w14:paraId="7EDC7F8E" w14:textId="77777777" w:rsidR="00034C05" w:rsidRDefault="00034C05" w:rsidP="00886C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4C05">
        <w:rPr>
          <w:rFonts w:ascii="Times New Roman" w:hAnsi="Times New Roman"/>
          <w:b/>
          <w:sz w:val="24"/>
          <w:szCs w:val="24"/>
        </w:rPr>
        <w:t>Категория слушателей:</w:t>
      </w:r>
      <w:r w:rsidRPr="00034C05">
        <w:rPr>
          <w:rFonts w:ascii="Times New Roman" w:hAnsi="Times New Roman"/>
          <w:sz w:val="24"/>
          <w:szCs w:val="24"/>
        </w:rPr>
        <w:t xml:space="preserve"> учителя </w:t>
      </w:r>
      <w:r w:rsidR="001C1871">
        <w:rPr>
          <w:rFonts w:ascii="Times New Roman" w:hAnsi="Times New Roman"/>
          <w:sz w:val="24"/>
          <w:szCs w:val="24"/>
        </w:rPr>
        <w:t>иностранных</w:t>
      </w:r>
      <w:r w:rsidRPr="00034C05">
        <w:rPr>
          <w:rFonts w:ascii="Times New Roman" w:hAnsi="Times New Roman"/>
          <w:sz w:val="24"/>
          <w:szCs w:val="24"/>
        </w:rPr>
        <w:t xml:space="preserve"> </w:t>
      </w:r>
      <w:r w:rsidR="001C1871">
        <w:rPr>
          <w:rFonts w:ascii="Times New Roman" w:hAnsi="Times New Roman"/>
          <w:sz w:val="24"/>
          <w:szCs w:val="24"/>
        </w:rPr>
        <w:t>языков</w:t>
      </w:r>
    </w:p>
    <w:p w14:paraId="6C1655E2" w14:textId="77777777" w:rsidR="00615A09" w:rsidRPr="00034C05" w:rsidRDefault="00615A09" w:rsidP="00886C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6691"/>
        <w:gridCol w:w="828"/>
        <w:gridCol w:w="1218"/>
        <w:gridCol w:w="2725"/>
        <w:gridCol w:w="2808"/>
      </w:tblGrid>
      <w:tr w:rsidR="00F27E4A" w:rsidRPr="00034C05" w14:paraId="232A3D98" w14:textId="77777777" w:rsidTr="00A745BC">
        <w:trPr>
          <w:trHeight w:val="314"/>
          <w:jc w:val="center"/>
        </w:trPr>
        <w:tc>
          <w:tcPr>
            <w:tcW w:w="0" w:type="auto"/>
            <w:vMerge w:val="restart"/>
            <w:vAlign w:val="center"/>
          </w:tcPr>
          <w:p w14:paraId="2FE99D23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303E200E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  <w:p w14:paraId="5A6098D8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(модулей) и тем</w:t>
            </w:r>
          </w:p>
        </w:tc>
        <w:tc>
          <w:tcPr>
            <w:tcW w:w="0" w:type="auto"/>
            <w:vMerge w:val="restart"/>
            <w:vAlign w:val="center"/>
          </w:tcPr>
          <w:p w14:paraId="46D4758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5FAE8F51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gridSpan w:val="2"/>
            <w:vAlign w:val="center"/>
          </w:tcPr>
          <w:p w14:paraId="46BD023F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учебных (аудиторных) занятий</w:t>
            </w:r>
          </w:p>
        </w:tc>
        <w:tc>
          <w:tcPr>
            <w:tcW w:w="0" w:type="auto"/>
            <w:vMerge w:val="restart"/>
            <w:vAlign w:val="center"/>
          </w:tcPr>
          <w:p w14:paraId="564EAC06" w14:textId="77777777" w:rsidR="00F27E4A" w:rsidRPr="00034C05" w:rsidRDefault="00F27E4A" w:rsidP="00886C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27E4A" w:rsidRPr="00034C05" w14:paraId="26A05511" w14:textId="77777777" w:rsidTr="00A745BC">
        <w:trPr>
          <w:trHeight w:val="409"/>
          <w:jc w:val="center"/>
        </w:trPr>
        <w:tc>
          <w:tcPr>
            <w:tcW w:w="0" w:type="auto"/>
            <w:vMerge/>
            <w:vAlign w:val="center"/>
          </w:tcPr>
          <w:p w14:paraId="2689BAC6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CCF0D82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E45E3F4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A46FC87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Лекция, час</w:t>
            </w:r>
          </w:p>
        </w:tc>
        <w:tc>
          <w:tcPr>
            <w:tcW w:w="0" w:type="auto"/>
            <w:vAlign w:val="center"/>
          </w:tcPr>
          <w:p w14:paraId="7052AEAB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Интерактивное (практическое) занятие, час</w:t>
            </w:r>
          </w:p>
        </w:tc>
        <w:tc>
          <w:tcPr>
            <w:tcW w:w="0" w:type="auto"/>
            <w:vMerge/>
            <w:vAlign w:val="center"/>
          </w:tcPr>
          <w:p w14:paraId="3CB5D45A" w14:textId="77777777" w:rsidR="00F27E4A" w:rsidRPr="00034C05" w:rsidRDefault="00F27E4A" w:rsidP="0088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2A0365C0" w14:textId="77777777" w:rsidTr="00A745BC">
        <w:trPr>
          <w:trHeight w:val="314"/>
          <w:jc w:val="center"/>
        </w:trPr>
        <w:tc>
          <w:tcPr>
            <w:tcW w:w="0" w:type="auto"/>
            <w:vAlign w:val="center"/>
          </w:tcPr>
          <w:p w14:paraId="6FEC34E1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B5956C" w14:textId="77777777" w:rsidR="00F27E4A" w:rsidRPr="00034C05" w:rsidRDefault="00F27E4A" w:rsidP="00202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0" w:type="auto"/>
            <w:vAlign w:val="center"/>
          </w:tcPr>
          <w:p w14:paraId="78322979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76DED9C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F414DD2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B9C660A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F27E4A" w:rsidRPr="00034C05" w14:paraId="42374013" w14:textId="77777777" w:rsidTr="00A745BC">
        <w:trPr>
          <w:trHeight w:val="523"/>
          <w:jc w:val="center"/>
        </w:trPr>
        <w:tc>
          <w:tcPr>
            <w:tcW w:w="0" w:type="auto"/>
            <w:vAlign w:val="center"/>
          </w:tcPr>
          <w:p w14:paraId="4B726E19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FF69A62" w14:textId="77777777" w:rsidR="00F27E4A" w:rsidRPr="00034C05" w:rsidRDefault="00F27E4A" w:rsidP="0088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1. Нормативно-правовые и психолого-педагогические аспекты профессионального развития педагогов</w:t>
            </w:r>
          </w:p>
        </w:tc>
        <w:tc>
          <w:tcPr>
            <w:tcW w:w="0" w:type="auto"/>
            <w:vAlign w:val="center"/>
          </w:tcPr>
          <w:p w14:paraId="328D919F" w14:textId="19E3CADC" w:rsidR="00F27E4A" w:rsidRPr="00AF07E2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7C184984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4AC9351A" w14:textId="28A4F2AA" w:rsidR="00F27E4A" w:rsidRPr="007925CF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6BA21E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F27E4A" w:rsidRPr="00034C05" w14:paraId="1CDDED4E" w14:textId="77777777" w:rsidTr="00A745BC">
        <w:trPr>
          <w:trHeight w:val="136"/>
          <w:jc w:val="center"/>
        </w:trPr>
        <w:tc>
          <w:tcPr>
            <w:tcW w:w="0" w:type="auto"/>
            <w:vAlign w:val="center"/>
          </w:tcPr>
          <w:p w14:paraId="5CA1F750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</w:tcPr>
          <w:p w14:paraId="4C998CCE" w14:textId="77777777" w:rsidR="00F27E4A" w:rsidRPr="00034C05" w:rsidRDefault="00F27E4A" w:rsidP="0088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политика в сфере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34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Нормативное и методическое обеспечение внедрения обновленных ФГОС и ФООП</w:t>
            </w: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BBA562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6EC485A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4493F54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585E639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778B989F" w14:textId="77777777" w:rsidTr="00A745BC">
        <w:trPr>
          <w:trHeight w:val="286"/>
          <w:jc w:val="center"/>
        </w:trPr>
        <w:tc>
          <w:tcPr>
            <w:tcW w:w="0" w:type="auto"/>
            <w:vAlign w:val="center"/>
          </w:tcPr>
          <w:p w14:paraId="08E57F96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</w:tcPr>
          <w:p w14:paraId="675C6472" w14:textId="77777777" w:rsidR="00F27E4A" w:rsidRPr="00034C05" w:rsidRDefault="00F27E4A" w:rsidP="0088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антикоррупционной устойчивости личности</w:t>
            </w:r>
          </w:p>
        </w:tc>
        <w:tc>
          <w:tcPr>
            <w:tcW w:w="0" w:type="auto"/>
            <w:vAlign w:val="center"/>
          </w:tcPr>
          <w:p w14:paraId="5E866A24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65A2C32A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026052A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1B4FE45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0B0B1D3A" w14:textId="77777777" w:rsidTr="00A745BC">
        <w:trPr>
          <w:trHeight w:val="412"/>
          <w:jc w:val="center"/>
        </w:trPr>
        <w:tc>
          <w:tcPr>
            <w:tcW w:w="0" w:type="auto"/>
            <w:vAlign w:val="center"/>
          </w:tcPr>
          <w:p w14:paraId="416AF9C2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</w:tcPr>
          <w:p w14:paraId="3FFC53D4" w14:textId="77777777" w:rsidR="00F27E4A" w:rsidRPr="003B5C8D" w:rsidRDefault="00F27E4A" w:rsidP="0088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воспитательного процесса в общеобразовательном учреждении в современных условиях: особенности, содержание, формы</w:t>
            </w:r>
          </w:p>
        </w:tc>
        <w:tc>
          <w:tcPr>
            <w:tcW w:w="0" w:type="auto"/>
            <w:vAlign w:val="center"/>
          </w:tcPr>
          <w:p w14:paraId="4E28C960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DC24E28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723D05AE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FA07DE9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7BD0355A" w14:textId="77777777" w:rsidTr="00A745BC">
        <w:trPr>
          <w:trHeight w:val="539"/>
          <w:jc w:val="center"/>
        </w:trPr>
        <w:tc>
          <w:tcPr>
            <w:tcW w:w="0" w:type="auto"/>
            <w:vAlign w:val="center"/>
          </w:tcPr>
          <w:p w14:paraId="446CFBC8" w14:textId="77777777" w:rsidR="00F27E4A" w:rsidRPr="00034C05" w:rsidRDefault="00F27E4A" w:rsidP="00202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24040CF6" w14:textId="77777777" w:rsidR="00F27E4A" w:rsidRPr="003B5C8D" w:rsidRDefault="00F27E4A" w:rsidP="0088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Психофизические особенности подросткового и юношеского возраста. Особенности обучения детей с ОВЗ</w:t>
            </w:r>
          </w:p>
        </w:tc>
        <w:tc>
          <w:tcPr>
            <w:tcW w:w="0" w:type="auto"/>
            <w:vAlign w:val="center"/>
          </w:tcPr>
          <w:p w14:paraId="4A720305" w14:textId="571BB7CD" w:rsidR="00F27E4A" w:rsidRPr="00AF07E2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12EAC5D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3B56A1A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E9A9844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68751687" w14:textId="77777777" w:rsidTr="00A745BC">
        <w:trPr>
          <w:trHeight w:val="398"/>
          <w:jc w:val="center"/>
        </w:trPr>
        <w:tc>
          <w:tcPr>
            <w:tcW w:w="0" w:type="auto"/>
            <w:vAlign w:val="center"/>
          </w:tcPr>
          <w:p w14:paraId="7D9BB6E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9C59E67" w14:textId="474DC2B0" w:rsidR="00F27E4A" w:rsidRPr="00034C05" w:rsidRDefault="00F27E4A" w:rsidP="0088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2. Современные подходы к преподаванию дисциплин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иностранным языкам</w:t>
            </w:r>
            <w:r w:rsidR="002F0B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</w:t>
            </w: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свете реализации ФГОС и ФОП</w:t>
            </w:r>
          </w:p>
        </w:tc>
        <w:tc>
          <w:tcPr>
            <w:tcW w:w="0" w:type="auto"/>
            <w:vAlign w:val="center"/>
          </w:tcPr>
          <w:p w14:paraId="0D5ABC73" w14:textId="75858F54" w:rsidR="00F27E4A" w:rsidRPr="00AF07E2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6CFC31E2" w14:textId="678A3180" w:rsidR="00F27E4A" w:rsidRPr="005659AE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14:paraId="2212AE74" w14:textId="365B584C" w:rsidR="00F27E4A" w:rsidRPr="005659AE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14:paraId="4BB7E265" w14:textId="177D6723" w:rsidR="00F27E4A" w:rsidRPr="00034C05" w:rsidRDefault="00923B22" w:rsidP="00886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23B22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923B22">
              <w:rPr>
                <w:rFonts w:ascii="Times New Roman" w:hAnsi="Times New Roman"/>
                <w:sz w:val="24"/>
                <w:szCs w:val="24"/>
                <w:lang w:eastAsia="ru-RU"/>
              </w:rPr>
              <w:t>-ориентированное з</w:t>
            </w:r>
            <w:bookmarkStart w:id="0" w:name="_GoBack"/>
            <w:bookmarkEnd w:id="0"/>
            <w:r w:rsidRPr="00923B22">
              <w:rPr>
                <w:rFonts w:ascii="Times New Roman" w:hAnsi="Times New Roman"/>
                <w:sz w:val="24"/>
                <w:szCs w:val="24"/>
                <w:lang w:eastAsia="ru-RU"/>
              </w:rPr>
              <w:t>адание</w:t>
            </w:r>
          </w:p>
        </w:tc>
      </w:tr>
      <w:tr w:rsidR="00F27E4A" w:rsidRPr="00034C05" w14:paraId="005EF2DE" w14:textId="77777777" w:rsidTr="00A745BC">
        <w:trPr>
          <w:trHeight w:val="279"/>
          <w:jc w:val="center"/>
        </w:trPr>
        <w:tc>
          <w:tcPr>
            <w:tcW w:w="0" w:type="auto"/>
            <w:vAlign w:val="center"/>
          </w:tcPr>
          <w:p w14:paraId="6EEE3113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</w:tcPr>
          <w:p w14:paraId="42DDA5A8" w14:textId="77777777" w:rsidR="00F27E4A" w:rsidRPr="003B5C8D" w:rsidRDefault="00F27E4A" w:rsidP="0088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Трудные темы предметного содержания</w:t>
            </w:r>
          </w:p>
        </w:tc>
        <w:tc>
          <w:tcPr>
            <w:tcW w:w="0" w:type="auto"/>
            <w:vAlign w:val="center"/>
          </w:tcPr>
          <w:p w14:paraId="4C28EC55" w14:textId="791155EC" w:rsidR="00F27E4A" w:rsidRPr="00AF07E2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0" w:type="auto"/>
            <w:vAlign w:val="center"/>
          </w:tcPr>
          <w:p w14:paraId="58FF4B99" w14:textId="4DB67BF9" w:rsidR="00F27E4A" w:rsidRPr="005659AE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55041ACD" w14:textId="6F7DD778" w:rsidR="00F27E4A" w:rsidRPr="005659AE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201FD5EF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4C57994B" w14:textId="77777777" w:rsidTr="00A745BC">
        <w:trPr>
          <w:trHeight w:val="534"/>
          <w:jc w:val="center"/>
        </w:trPr>
        <w:tc>
          <w:tcPr>
            <w:tcW w:w="0" w:type="auto"/>
            <w:vAlign w:val="center"/>
          </w:tcPr>
          <w:p w14:paraId="5597D53C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</w:tcPr>
          <w:p w14:paraId="3CDC4D8B" w14:textId="77777777" w:rsidR="00F27E4A" w:rsidRPr="003B5C8D" w:rsidRDefault="00F27E4A" w:rsidP="00886C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04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Современный урок иностранного языка: подходы и технологии в преподавании иностранных языков</w:t>
            </w:r>
          </w:p>
        </w:tc>
        <w:tc>
          <w:tcPr>
            <w:tcW w:w="0" w:type="auto"/>
            <w:vAlign w:val="center"/>
          </w:tcPr>
          <w:p w14:paraId="6A97A130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14:paraId="560FAA85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20D825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30B289A7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29DB3A23" w14:textId="77777777" w:rsidTr="00A745BC">
        <w:trPr>
          <w:trHeight w:val="500"/>
          <w:jc w:val="center"/>
        </w:trPr>
        <w:tc>
          <w:tcPr>
            <w:tcW w:w="0" w:type="auto"/>
            <w:vAlign w:val="center"/>
          </w:tcPr>
          <w:p w14:paraId="57A0B2FA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</w:tcPr>
          <w:p w14:paraId="4AFF0DC4" w14:textId="77777777" w:rsidR="00F27E4A" w:rsidRPr="003B5C8D" w:rsidRDefault="00F27E4A" w:rsidP="00886C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цифровых образовательных ресурсов и технологий на уроках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иностранного языка</w:t>
            </w:r>
          </w:p>
        </w:tc>
        <w:tc>
          <w:tcPr>
            <w:tcW w:w="0" w:type="auto"/>
            <w:vAlign w:val="center"/>
          </w:tcPr>
          <w:p w14:paraId="35BFF617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20509AB0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F4B0C9B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7138C49A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293317DF" w14:textId="77777777" w:rsidTr="00A745BC">
        <w:trPr>
          <w:trHeight w:val="244"/>
          <w:jc w:val="center"/>
        </w:trPr>
        <w:tc>
          <w:tcPr>
            <w:tcW w:w="0" w:type="auto"/>
            <w:vAlign w:val="center"/>
          </w:tcPr>
          <w:p w14:paraId="5A5223A9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</w:tcPr>
          <w:p w14:paraId="1C2EE729" w14:textId="77777777" w:rsidR="00F27E4A" w:rsidRPr="003B5C8D" w:rsidRDefault="00F27E4A" w:rsidP="00886C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Достижение </w:t>
            </w:r>
            <w:r w:rsidRPr="00FF04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предметных, метапредметных и личностных результатов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уроке иностранного языка посредством использования УМК</w:t>
            </w:r>
          </w:p>
        </w:tc>
        <w:tc>
          <w:tcPr>
            <w:tcW w:w="0" w:type="auto"/>
            <w:vAlign w:val="center"/>
          </w:tcPr>
          <w:p w14:paraId="4E66BE6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56A42DB8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737AC8A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48BD820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188EC04A" w14:textId="77777777" w:rsidTr="00A745BC">
        <w:trPr>
          <w:trHeight w:val="497"/>
          <w:jc w:val="center"/>
        </w:trPr>
        <w:tc>
          <w:tcPr>
            <w:tcW w:w="0" w:type="auto"/>
            <w:vAlign w:val="center"/>
          </w:tcPr>
          <w:p w14:paraId="2827961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</w:tcPr>
          <w:p w14:paraId="11B690AF" w14:textId="7CBF14BF" w:rsidR="00F27E4A" w:rsidRPr="003B5C8D" w:rsidRDefault="00F27E4A" w:rsidP="00E4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Методика подготовки </w:t>
            </w:r>
            <w:proofErr w:type="gramStart"/>
            <w:r w:rsidRPr="003B5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5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r w:rsidR="00E457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государственной </w:t>
            </w:r>
            <w:r w:rsidRPr="003B5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итоговой аттестации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иностранному языку</w:t>
            </w:r>
          </w:p>
        </w:tc>
        <w:tc>
          <w:tcPr>
            <w:tcW w:w="0" w:type="auto"/>
            <w:vAlign w:val="center"/>
          </w:tcPr>
          <w:p w14:paraId="23D93B41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5FC2F07F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49127B4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D4B3075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3A7AF87E" w14:textId="77777777" w:rsidTr="00A745BC">
        <w:trPr>
          <w:trHeight w:val="240"/>
          <w:jc w:val="center"/>
        </w:trPr>
        <w:tc>
          <w:tcPr>
            <w:tcW w:w="0" w:type="auto"/>
            <w:vAlign w:val="center"/>
          </w:tcPr>
          <w:p w14:paraId="37738ACF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0" w:type="auto"/>
            <w:vAlign w:val="center"/>
          </w:tcPr>
          <w:p w14:paraId="66A0FC51" w14:textId="77777777" w:rsidR="00F27E4A" w:rsidRPr="00034C05" w:rsidRDefault="00F27E4A" w:rsidP="0088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B5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Формирование функциональной грамотности у обучающихся на уроках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иностранного языка</w:t>
            </w:r>
            <w:proofErr w:type="gramEnd"/>
          </w:p>
        </w:tc>
        <w:tc>
          <w:tcPr>
            <w:tcW w:w="0" w:type="auto"/>
            <w:vAlign w:val="center"/>
          </w:tcPr>
          <w:p w14:paraId="48FC9674" w14:textId="0AF0FC5A" w:rsidR="00F27E4A" w:rsidRPr="00AF07E2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1D24B09E" w14:textId="5CB66D1F" w:rsidR="00F27E4A" w:rsidRPr="00AF07E2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23985406" w14:textId="44CEB1CC" w:rsidR="00F27E4A" w:rsidRPr="005659AE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0ACECC29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258AFB0E" w14:textId="77777777" w:rsidTr="00A745BC">
        <w:trPr>
          <w:trHeight w:val="483"/>
          <w:jc w:val="center"/>
        </w:trPr>
        <w:tc>
          <w:tcPr>
            <w:tcW w:w="0" w:type="auto"/>
            <w:vAlign w:val="center"/>
          </w:tcPr>
          <w:p w14:paraId="1A9BCB13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</w:tcPr>
          <w:p w14:paraId="65CA4E73" w14:textId="77777777" w:rsidR="00F27E4A" w:rsidRPr="00034C05" w:rsidRDefault="00F27E4A" w:rsidP="0088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798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работы с одаренными детьми. Организация внеурочной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B079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проектной и исследовательской деятельности обучающихся по иностранному языку</w:t>
            </w:r>
          </w:p>
        </w:tc>
        <w:tc>
          <w:tcPr>
            <w:tcW w:w="0" w:type="auto"/>
            <w:vAlign w:val="center"/>
          </w:tcPr>
          <w:p w14:paraId="1D30749C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66F64E8D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123054D0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1E4DB0F9" w14:textId="77777777" w:rsidR="00F27E4A" w:rsidRPr="00034C05" w:rsidRDefault="00F27E4A" w:rsidP="00886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0CC46B3F" w14:textId="77777777" w:rsidTr="00A745BC">
        <w:trPr>
          <w:trHeight w:val="222"/>
          <w:jc w:val="center"/>
        </w:trPr>
        <w:tc>
          <w:tcPr>
            <w:tcW w:w="0" w:type="auto"/>
            <w:vAlign w:val="center"/>
          </w:tcPr>
          <w:p w14:paraId="5ADF6CC9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85D31B6" w14:textId="393033D3" w:rsidR="00F27E4A" w:rsidRPr="00034C05" w:rsidRDefault="00F27E4A" w:rsidP="001B05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ыходной контроль</w:t>
            </w:r>
          </w:p>
        </w:tc>
        <w:tc>
          <w:tcPr>
            <w:tcW w:w="0" w:type="auto"/>
            <w:vAlign w:val="center"/>
          </w:tcPr>
          <w:p w14:paraId="3A48F307" w14:textId="0940EC77" w:rsidR="00F27E4A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1BA01A34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819FB61" w14:textId="1ABC374C" w:rsidR="00F27E4A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7387A9B" w14:textId="77777777" w:rsidR="00F27E4A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4A" w:rsidRPr="00034C05" w14:paraId="1BE31036" w14:textId="77777777" w:rsidTr="00A745BC">
        <w:trPr>
          <w:trHeight w:val="222"/>
          <w:jc w:val="center"/>
        </w:trPr>
        <w:tc>
          <w:tcPr>
            <w:tcW w:w="0" w:type="auto"/>
            <w:vAlign w:val="center"/>
          </w:tcPr>
          <w:p w14:paraId="5FCDFD35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77D223" w14:textId="77777777" w:rsidR="00F27E4A" w:rsidRPr="00034C05" w:rsidRDefault="00F27E4A" w:rsidP="001B05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0" w:type="auto"/>
            <w:vAlign w:val="center"/>
          </w:tcPr>
          <w:p w14:paraId="1BC57A89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01FA89F4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38B0141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6C3A83E6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F27E4A" w:rsidRPr="00034C05" w14:paraId="2F564C63" w14:textId="77777777" w:rsidTr="00A745BC">
        <w:trPr>
          <w:trHeight w:val="296"/>
          <w:jc w:val="center"/>
        </w:trPr>
        <w:tc>
          <w:tcPr>
            <w:tcW w:w="0" w:type="auto"/>
            <w:gridSpan w:val="2"/>
            <w:vAlign w:val="center"/>
          </w:tcPr>
          <w:p w14:paraId="70F1ABB9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vAlign w:val="center"/>
          </w:tcPr>
          <w:p w14:paraId="0255DCAF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4C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</w:tcPr>
          <w:p w14:paraId="32FFDE72" w14:textId="1B0B45BA" w:rsidR="00F27E4A" w:rsidRPr="005659AE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14:paraId="1D059016" w14:textId="32EF61AE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14:paraId="295EA7C0" w14:textId="77777777" w:rsidR="00F27E4A" w:rsidRPr="00034C05" w:rsidRDefault="00F27E4A" w:rsidP="001B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2616CF6" w14:textId="77777777" w:rsidR="00F66912" w:rsidRPr="00034C05" w:rsidRDefault="00E71A25" w:rsidP="00886C84">
      <w:pPr>
        <w:spacing w:after="0" w:line="240" w:lineRule="auto"/>
        <w:rPr>
          <w:rFonts w:ascii="Times New Roman" w:hAnsi="Times New Roman"/>
        </w:rPr>
      </w:pPr>
    </w:p>
    <w:sectPr w:rsidR="00F66912" w:rsidRPr="00034C05" w:rsidSect="001B05D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51"/>
    <w:rsid w:val="00024E8A"/>
    <w:rsid w:val="00034C05"/>
    <w:rsid w:val="000D2D9A"/>
    <w:rsid w:val="00153BF2"/>
    <w:rsid w:val="001B05DD"/>
    <w:rsid w:val="001B0BE9"/>
    <w:rsid w:val="001C1871"/>
    <w:rsid w:val="0020205D"/>
    <w:rsid w:val="002030F9"/>
    <w:rsid w:val="00263616"/>
    <w:rsid w:val="00285F3F"/>
    <w:rsid w:val="002F0BFE"/>
    <w:rsid w:val="00327C85"/>
    <w:rsid w:val="003A7E5F"/>
    <w:rsid w:val="0046713C"/>
    <w:rsid w:val="005659AE"/>
    <w:rsid w:val="00615A09"/>
    <w:rsid w:val="00685DAA"/>
    <w:rsid w:val="006B0798"/>
    <w:rsid w:val="007925CF"/>
    <w:rsid w:val="00845A67"/>
    <w:rsid w:val="00886C84"/>
    <w:rsid w:val="008C636A"/>
    <w:rsid w:val="00912337"/>
    <w:rsid w:val="00923B22"/>
    <w:rsid w:val="009A77CB"/>
    <w:rsid w:val="00A01551"/>
    <w:rsid w:val="00A22121"/>
    <w:rsid w:val="00A278F0"/>
    <w:rsid w:val="00A4295C"/>
    <w:rsid w:val="00A97CBF"/>
    <w:rsid w:val="00AF07E2"/>
    <w:rsid w:val="00BA6A67"/>
    <w:rsid w:val="00C1652E"/>
    <w:rsid w:val="00D95F05"/>
    <w:rsid w:val="00DB5702"/>
    <w:rsid w:val="00DE22A2"/>
    <w:rsid w:val="00E27C45"/>
    <w:rsid w:val="00E45764"/>
    <w:rsid w:val="00E71A25"/>
    <w:rsid w:val="00F27E4A"/>
    <w:rsid w:val="00F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A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05"/>
    <w:pPr>
      <w:spacing w:after="160" w:line="259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4C05"/>
    <w:pPr>
      <w:spacing w:line="240" w:lineRule="auto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uiPriority w:val="99"/>
    <w:rsid w:val="006B0798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05"/>
    <w:pPr>
      <w:spacing w:after="160" w:line="259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4C05"/>
    <w:pPr>
      <w:spacing w:line="240" w:lineRule="auto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uiPriority w:val="99"/>
    <w:rsid w:val="006B079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AA9D-23EA-44B7-84CD-33414D54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</dc:creator>
  <cp:keywords/>
  <dc:description/>
  <cp:lastModifiedBy>Курбанова</cp:lastModifiedBy>
  <cp:revision>38</cp:revision>
  <dcterms:created xsi:type="dcterms:W3CDTF">2023-12-27T07:45:00Z</dcterms:created>
  <dcterms:modified xsi:type="dcterms:W3CDTF">2024-02-22T06:17:00Z</dcterms:modified>
</cp:coreProperties>
</file>