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8BF9" w14:textId="588ACB7D" w:rsidR="00162B76" w:rsidRDefault="00162B76" w:rsidP="00162B76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Шогенова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А.Т.</w:t>
      </w:r>
    </w:p>
    <w:p w14:paraId="66B94DF7" w14:textId="0BA2B492" w:rsidR="00162B76" w:rsidRPr="00162B76" w:rsidRDefault="00162B76" w:rsidP="00162B7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B76">
        <w:rPr>
          <w:rFonts w:ascii="Times New Roman" w:hAnsi="Times New Roman" w:cs="Times New Roman"/>
          <w:b/>
          <w:sz w:val="28"/>
          <w:szCs w:val="28"/>
        </w:rPr>
        <w:t>Актуализация содержания и концепция преподавания учебных предметов «Родной (кабардино-черкесский) язык» и «</w:t>
      </w:r>
      <w:r w:rsidR="00D1719E">
        <w:rPr>
          <w:rFonts w:ascii="Times New Roman" w:hAnsi="Times New Roman" w:cs="Times New Roman"/>
          <w:b/>
          <w:sz w:val="28"/>
          <w:szCs w:val="28"/>
        </w:rPr>
        <w:t>Литературное чтение на родном (кабардино-черкесском) языке»</w:t>
      </w:r>
    </w:p>
    <w:p w14:paraId="2D05281C" w14:textId="30757E9A" w:rsidR="005835B9" w:rsidRDefault="00D1719E" w:rsidP="005835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</w:t>
      </w:r>
      <w:r w:rsidR="005835B9" w:rsidRPr="00EC1E8C">
        <w:rPr>
          <w:rFonts w:ascii="Times New Roman" w:hAnsi="Times New Roman" w:cs="Times New Roman"/>
          <w:sz w:val="28"/>
          <w:szCs w:val="28"/>
        </w:rPr>
        <w:t xml:space="preserve"> приоритетных зада</w:t>
      </w:r>
      <w:r>
        <w:rPr>
          <w:rFonts w:ascii="Times New Roman" w:hAnsi="Times New Roman" w:cs="Times New Roman"/>
          <w:sz w:val="28"/>
          <w:szCs w:val="28"/>
        </w:rPr>
        <w:t xml:space="preserve">ч современной </w:t>
      </w:r>
      <w:r w:rsidR="005835B9" w:rsidRPr="00EC1E8C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35B9">
        <w:rPr>
          <w:rFonts w:ascii="Times New Roman" w:hAnsi="Times New Roman" w:cs="Times New Roman"/>
          <w:sz w:val="28"/>
          <w:szCs w:val="28"/>
        </w:rPr>
        <w:t xml:space="preserve"> </w:t>
      </w:r>
      <w:r w:rsidR="005835B9" w:rsidRPr="00EC1E8C">
        <w:rPr>
          <w:rFonts w:ascii="Times New Roman" w:hAnsi="Times New Roman" w:cs="Times New Roman"/>
          <w:sz w:val="28"/>
          <w:szCs w:val="28"/>
        </w:rPr>
        <w:t>в Концепции преподавания родных языков народов России названы</w:t>
      </w:r>
      <w:r w:rsidR="005835B9">
        <w:rPr>
          <w:rFonts w:ascii="Times New Roman" w:hAnsi="Times New Roman" w:cs="Times New Roman"/>
          <w:sz w:val="28"/>
          <w:szCs w:val="28"/>
        </w:rPr>
        <w:t xml:space="preserve"> </w:t>
      </w:r>
      <w:r w:rsidR="005835B9" w:rsidRPr="00EC1E8C">
        <w:rPr>
          <w:rFonts w:ascii="Times New Roman" w:hAnsi="Times New Roman" w:cs="Times New Roman"/>
          <w:sz w:val="28"/>
          <w:szCs w:val="28"/>
        </w:rPr>
        <w:t>задачи разработки, апробации и внедрения новых примерных образовательных программ, учебно-методических комплексов нового поколения по изучению родного языка из числа языков народов Российской Федерации.</w:t>
      </w:r>
    </w:p>
    <w:p w14:paraId="247D00A8" w14:textId="5AB5BCA5" w:rsidR="00343A9B" w:rsidRDefault="00D1719E" w:rsidP="005835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</w:t>
      </w:r>
      <w:r w:rsidR="00662D0E" w:rsidRPr="00662D0E">
        <w:rPr>
          <w:rFonts w:ascii="Times New Roman" w:hAnsi="Times New Roman" w:cs="Times New Roman"/>
          <w:sz w:val="28"/>
          <w:szCs w:val="28"/>
        </w:rPr>
        <w:t>о повышении роли школьных дисциплин «Р</w:t>
      </w:r>
      <w:r w:rsidR="00343A9B">
        <w:rPr>
          <w:rFonts w:ascii="Times New Roman" w:hAnsi="Times New Roman" w:cs="Times New Roman"/>
          <w:sz w:val="28"/>
          <w:szCs w:val="28"/>
        </w:rPr>
        <w:t>одной язык</w:t>
      </w:r>
      <w:r w:rsidR="00662D0E" w:rsidRPr="00662D0E">
        <w:rPr>
          <w:rFonts w:ascii="Times New Roman" w:hAnsi="Times New Roman" w:cs="Times New Roman"/>
          <w:sz w:val="28"/>
          <w:szCs w:val="28"/>
        </w:rPr>
        <w:t>» и «</w:t>
      </w:r>
      <w:r w:rsidR="00343A9B">
        <w:rPr>
          <w:rFonts w:ascii="Times New Roman" w:hAnsi="Times New Roman" w:cs="Times New Roman"/>
          <w:sz w:val="28"/>
          <w:szCs w:val="28"/>
        </w:rPr>
        <w:t>Родная л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итература» в сохранении </w:t>
      </w:r>
      <w:r w:rsidR="00343A9B">
        <w:rPr>
          <w:rFonts w:ascii="Times New Roman" w:hAnsi="Times New Roman" w:cs="Times New Roman"/>
          <w:sz w:val="28"/>
          <w:szCs w:val="28"/>
        </w:rPr>
        <w:t xml:space="preserve">языка и </w:t>
      </w:r>
      <w:r w:rsidR="00662D0E" w:rsidRPr="00662D0E">
        <w:rPr>
          <w:rFonts w:ascii="Times New Roman" w:hAnsi="Times New Roman" w:cs="Times New Roman"/>
          <w:sz w:val="28"/>
          <w:szCs w:val="28"/>
        </w:rPr>
        <w:t>культур</w:t>
      </w:r>
      <w:r w:rsidR="00343A9B">
        <w:rPr>
          <w:rFonts w:ascii="Times New Roman" w:hAnsi="Times New Roman" w:cs="Times New Roman"/>
          <w:sz w:val="28"/>
          <w:szCs w:val="28"/>
        </w:rPr>
        <w:t>ы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 нации, </w:t>
      </w:r>
      <w:r>
        <w:rPr>
          <w:rFonts w:ascii="Times New Roman" w:hAnsi="Times New Roman" w:cs="Times New Roman"/>
          <w:sz w:val="28"/>
          <w:szCs w:val="28"/>
        </w:rPr>
        <w:t xml:space="preserve">мы имеем ввиду, что 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обновленные </w:t>
      </w:r>
      <w:r w:rsidR="00343A9B">
        <w:rPr>
          <w:rFonts w:ascii="Times New Roman" w:hAnsi="Times New Roman" w:cs="Times New Roman"/>
          <w:sz w:val="28"/>
          <w:szCs w:val="28"/>
        </w:rPr>
        <w:t>ФОП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 основыва</w:t>
      </w:r>
      <w:r w:rsidR="00343A9B">
        <w:rPr>
          <w:rFonts w:ascii="Times New Roman" w:hAnsi="Times New Roman" w:cs="Times New Roman"/>
          <w:sz w:val="28"/>
          <w:szCs w:val="28"/>
        </w:rPr>
        <w:t>ю</w:t>
      </w:r>
      <w:r w:rsidR="00662D0E" w:rsidRPr="00662D0E">
        <w:rPr>
          <w:rFonts w:ascii="Times New Roman" w:hAnsi="Times New Roman" w:cs="Times New Roman"/>
          <w:sz w:val="28"/>
          <w:szCs w:val="28"/>
        </w:rPr>
        <w:t>тся на традиционном содержательном ядре образования. Нормативная база обновленных программ – ФГОС, Программа воспитания, Концепция преподавания р</w:t>
      </w:r>
      <w:r w:rsidR="00343A9B">
        <w:rPr>
          <w:rFonts w:ascii="Times New Roman" w:hAnsi="Times New Roman" w:cs="Times New Roman"/>
          <w:sz w:val="28"/>
          <w:szCs w:val="28"/>
        </w:rPr>
        <w:t>одных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 язык</w:t>
      </w:r>
      <w:r w:rsidR="00343A9B">
        <w:rPr>
          <w:rFonts w:ascii="Times New Roman" w:hAnsi="Times New Roman" w:cs="Times New Roman"/>
          <w:sz w:val="28"/>
          <w:szCs w:val="28"/>
        </w:rPr>
        <w:t>ов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 и литератур</w:t>
      </w:r>
      <w:r w:rsidR="00343A9B">
        <w:rPr>
          <w:rFonts w:ascii="Times New Roman" w:hAnsi="Times New Roman" w:cs="Times New Roman"/>
          <w:sz w:val="28"/>
          <w:szCs w:val="28"/>
        </w:rPr>
        <w:t>,</w:t>
      </w:r>
      <w:r w:rsidR="00343A9B" w:rsidRPr="00343A9B">
        <w:rPr>
          <w:rFonts w:ascii="Times New Roman" w:hAnsi="Times New Roman" w:cs="Times New Roman"/>
          <w:sz w:val="28"/>
          <w:szCs w:val="28"/>
        </w:rPr>
        <w:t xml:space="preserve"> </w:t>
      </w:r>
      <w:r w:rsidR="00343A9B" w:rsidRPr="00EC1E8C">
        <w:rPr>
          <w:rFonts w:ascii="Times New Roman" w:hAnsi="Times New Roman" w:cs="Times New Roman"/>
          <w:sz w:val="28"/>
          <w:szCs w:val="28"/>
        </w:rPr>
        <w:t>закон № 1807–1 от 25.10.1991 «О языках народов Российской Федерации» (в ред. от 24.07.1998 № 126–ФЗ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. На основе обновленных </w:t>
      </w:r>
      <w:r w:rsidR="0066754F">
        <w:rPr>
          <w:rFonts w:ascii="Times New Roman" w:hAnsi="Times New Roman" w:cs="Times New Roman"/>
          <w:sz w:val="28"/>
          <w:szCs w:val="28"/>
        </w:rPr>
        <w:t xml:space="preserve">ФОП 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учителя будут проектировать эффективный образовательный процесс при обучении </w:t>
      </w:r>
      <w:r w:rsidR="0066754F">
        <w:rPr>
          <w:rFonts w:ascii="Times New Roman" w:hAnsi="Times New Roman" w:cs="Times New Roman"/>
          <w:sz w:val="28"/>
          <w:szCs w:val="28"/>
        </w:rPr>
        <w:t>родному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 языку и литературе. Следование традициям системно-деятельностного подхода позволит органично внести обновленные содержательные компоненты в программное содержание предметов. </w:t>
      </w:r>
    </w:p>
    <w:p w14:paraId="09DF8385" w14:textId="10694536" w:rsidR="00343A9B" w:rsidRDefault="00662D0E" w:rsidP="00662D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D0E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66754F">
        <w:rPr>
          <w:rFonts w:ascii="Times New Roman" w:hAnsi="Times New Roman" w:cs="Times New Roman"/>
          <w:sz w:val="28"/>
          <w:szCs w:val="28"/>
        </w:rPr>
        <w:t>родного (кабардино-черкесского)</w:t>
      </w:r>
      <w:r w:rsidRPr="00662D0E">
        <w:rPr>
          <w:rFonts w:ascii="Times New Roman" w:hAnsi="Times New Roman" w:cs="Times New Roman"/>
          <w:sz w:val="28"/>
          <w:szCs w:val="28"/>
        </w:rPr>
        <w:t xml:space="preserve"> языка и литератур</w:t>
      </w:r>
      <w:r w:rsidR="00D1719E">
        <w:rPr>
          <w:rFonts w:ascii="Times New Roman" w:hAnsi="Times New Roman" w:cs="Times New Roman"/>
          <w:sz w:val="28"/>
          <w:szCs w:val="28"/>
        </w:rPr>
        <w:t xml:space="preserve">ного чтения </w:t>
      </w:r>
      <w:r w:rsidRPr="00662D0E">
        <w:rPr>
          <w:rFonts w:ascii="Times New Roman" w:hAnsi="Times New Roman" w:cs="Times New Roman"/>
          <w:sz w:val="28"/>
          <w:szCs w:val="28"/>
        </w:rPr>
        <w:t>формируются навыки смыслового чтения и информационные умения обучающихся, работа с текстами разных жанров, форматов. В обновленных программах предусмотрено увеличение коммуникативной направленности в содержании обучения. Особого внимания заслуживает воспитательный потенциал представленного в программах содержания образования по р</w:t>
      </w:r>
      <w:r w:rsidR="0066754F">
        <w:rPr>
          <w:rFonts w:ascii="Times New Roman" w:hAnsi="Times New Roman" w:cs="Times New Roman"/>
          <w:sz w:val="28"/>
          <w:szCs w:val="28"/>
        </w:rPr>
        <w:t>одн</w:t>
      </w:r>
      <w:r w:rsidRPr="00662D0E">
        <w:rPr>
          <w:rFonts w:ascii="Times New Roman" w:hAnsi="Times New Roman" w:cs="Times New Roman"/>
          <w:sz w:val="28"/>
          <w:szCs w:val="28"/>
        </w:rPr>
        <w:t>ому языку и литератур</w:t>
      </w:r>
      <w:r w:rsidR="001478FD">
        <w:rPr>
          <w:rFonts w:ascii="Times New Roman" w:hAnsi="Times New Roman" w:cs="Times New Roman"/>
          <w:sz w:val="28"/>
          <w:szCs w:val="28"/>
        </w:rPr>
        <w:t>ному чтению</w:t>
      </w:r>
      <w:r w:rsidRPr="00662D0E">
        <w:rPr>
          <w:rFonts w:ascii="Times New Roman" w:hAnsi="Times New Roman" w:cs="Times New Roman"/>
          <w:sz w:val="28"/>
          <w:szCs w:val="28"/>
        </w:rPr>
        <w:t xml:space="preserve">. Известно, что обновленные ФГОС меняют и расширяют содержание воспитательной деятельности, то есть Программы воспитания, в ней увеличено количество направлений воспитательной работы. Направления воспитательной деятельности сегодня </w:t>
      </w:r>
      <w:r w:rsidRPr="00662D0E">
        <w:rPr>
          <w:rFonts w:ascii="Times New Roman" w:hAnsi="Times New Roman" w:cs="Times New Roman"/>
          <w:sz w:val="28"/>
          <w:szCs w:val="28"/>
        </w:rPr>
        <w:lastRenderedPageBreak/>
        <w:t xml:space="preserve">включают духовно-нравственное развитие, гражданское, трудовое, физическое воспитание, формирование культуры здоровья и эмоционального благополучия, а также экологическое, патриотическое и эстетическое воспитание, ценность научного познания. Обращаем внимание на то, что для каждого направления воспитательной деятельности в обновленных ФГОС прописаны личностные образовательные результаты, усилены акценты на физическом и трудовом воспитании, на опыте исследовательской деятельности и познавательной мотивации. </w:t>
      </w:r>
    </w:p>
    <w:p w14:paraId="4CE76F06" w14:textId="0F42AFF6" w:rsidR="00343A9B" w:rsidRDefault="00662D0E" w:rsidP="00662D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D0E">
        <w:rPr>
          <w:rFonts w:ascii="Times New Roman" w:hAnsi="Times New Roman" w:cs="Times New Roman"/>
          <w:sz w:val="28"/>
          <w:szCs w:val="28"/>
        </w:rPr>
        <w:t xml:space="preserve">Содержание обучения распределено по годам обучения, </w:t>
      </w:r>
      <w:r w:rsidR="000D54C3">
        <w:rPr>
          <w:rFonts w:ascii="Times New Roman" w:hAnsi="Times New Roman" w:cs="Times New Roman"/>
          <w:sz w:val="28"/>
          <w:szCs w:val="28"/>
        </w:rPr>
        <w:t xml:space="preserve">которое соответствует содержанию УМК. </w:t>
      </w:r>
      <w:r w:rsidRPr="00662D0E">
        <w:rPr>
          <w:rFonts w:ascii="Times New Roman" w:hAnsi="Times New Roman" w:cs="Times New Roman"/>
          <w:sz w:val="28"/>
          <w:szCs w:val="28"/>
        </w:rPr>
        <w:t>Особенности реализации содержания предмета «</w:t>
      </w:r>
      <w:r w:rsidR="001478FD">
        <w:rPr>
          <w:rFonts w:ascii="Times New Roman" w:hAnsi="Times New Roman" w:cs="Times New Roman"/>
          <w:sz w:val="28"/>
          <w:szCs w:val="28"/>
        </w:rPr>
        <w:t>Литературное чтение на родном (кабардино-черкесском) языке</w:t>
      </w:r>
      <w:r w:rsidRPr="00662D0E">
        <w:rPr>
          <w:rFonts w:ascii="Times New Roman" w:hAnsi="Times New Roman" w:cs="Times New Roman"/>
          <w:sz w:val="28"/>
          <w:szCs w:val="28"/>
        </w:rPr>
        <w:t xml:space="preserve">» по годам обучения заключаются в том, что в рабочей программе </w:t>
      </w:r>
      <w:r w:rsidR="001478FD" w:rsidRPr="00662D0E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Pr="00662D0E">
        <w:rPr>
          <w:rFonts w:ascii="Times New Roman" w:hAnsi="Times New Roman" w:cs="Times New Roman"/>
          <w:sz w:val="28"/>
          <w:szCs w:val="28"/>
        </w:rPr>
        <w:t>представлены</w:t>
      </w:r>
      <w:r w:rsidR="001478FD">
        <w:rPr>
          <w:rFonts w:ascii="Times New Roman" w:hAnsi="Times New Roman" w:cs="Times New Roman"/>
          <w:sz w:val="28"/>
          <w:szCs w:val="28"/>
        </w:rPr>
        <w:t xml:space="preserve"> так</w:t>
      </w:r>
      <w:r w:rsidRPr="00662D0E">
        <w:rPr>
          <w:rFonts w:ascii="Times New Roman" w:hAnsi="Times New Roman" w:cs="Times New Roman"/>
          <w:sz w:val="28"/>
          <w:szCs w:val="28"/>
        </w:rPr>
        <w:t>,</w:t>
      </w:r>
      <w:r w:rsidR="001478FD">
        <w:rPr>
          <w:rFonts w:ascii="Times New Roman" w:hAnsi="Times New Roman" w:cs="Times New Roman"/>
          <w:sz w:val="28"/>
          <w:szCs w:val="28"/>
        </w:rPr>
        <w:t xml:space="preserve"> что они повторяются из класса в класс, сохраняя преемственность в тематике разделов; </w:t>
      </w:r>
      <w:r w:rsidRPr="00662D0E">
        <w:rPr>
          <w:rFonts w:ascii="Times New Roman" w:hAnsi="Times New Roman" w:cs="Times New Roman"/>
          <w:sz w:val="28"/>
          <w:szCs w:val="28"/>
        </w:rPr>
        <w:t xml:space="preserve"> межпредметные связи с курсом </w:t>
      </w:r>
      <w:r w:rsidR="000D54C3">
        <w:rPr>
          <w:rFonts w:ascii="Times New Roman" w:hAnsi="Times New Roman" w:cs="Times New Roman"/>
          <w:sz w:val="28"/>
          <w:szCs w:val="28"/>
        </w:rPr>
        <w:t>кабардино-черкесского</w:t>
      </w:r>
      <w:r w:rsidRPr="00662D0E">
        <w:rPr>
          <w:rFonts w:ascii="Times New Roman" w:hAnsi="Times New Roman" w:cs="Times New Roman"/>
          <w:sz w:val="28"/>
          <w:szCs w:val="28"/>
        </w:rPr>
        <w:t xml:space="preserve"> язык</w:t>
      </w:r>
      <w:r w:rsidR="001478FD">
        <w:rPr>
          <w:rFonts w:ascii="Times New Roman" w:hAnsi="Times New Roman" w:cs="Times New Roman"/>
          <w:sz w:val="28"/>
          <w:szCs w:val="28"/>
        </w:rPr>
        <w:t>а</w:t>
      </w:r>
      <w:r w:rsidRPr="00662D0E">
        <w:rPr>
          <w:rFonts w:ascii="Times New Roman" w:hAnsi="Times New Roman" w:cs="Times New Roman"/>
          <w:sz w:val="28"/>
          <w:szCs w:val="28"/>
        </w:rPr>
        <w:t xml:space="preserve"> и предметов художественного цикла (в тематическом планировании указаны только виды деятельности, реализующие эти связи); особенности возраста школьников, их психического и читательского опыта. Метапредметные результаты конкретизированы содержанием предмета «</w:t>
      </w:r>
      <w:r w:rsidR="001478FD" w:rsidRPr="001478FD">
        <w:rPr>
          <w:rFonts w:ascii="Times New Roman" w:hAnsi="Times New Roman" w:cs="Times New Roman"/>
          <w:sz w:val="28"/>
          <w:szCs w:val="28"/>
        </w:rPr>
        <w:t>Литературное чтение на родном (кабардино-черкесском) языке</w:t>
      </w:r>
      <w:r w:rsidRPr="00662D0E">
        <w:rPr>
          <w:rFonts w:ascii="Times New Roman" w:hAnsi="Times New Roman" w:cs="Times New Roman"/>
          <w:sz w:val="28"/>
          <w:szCs w:val="28"/>
        </w:rPr>
        <w:t>». Так, например, овладение универсальными познавательными действиями заключается в умении выявлять и характеризовать существенные признаки объектов (художественных и учебных текстов, литературных героев и др.)</w:t>
      </w:r>
      <w:r w:rsidR="001478FD">
        <w:rPr>
          <w:rFonts w:ascii="Times New Roman" w:hAnsi="Times New Roman" w:cs="Times New Roman"/>
          <w:sz w:val="28"/>
          <w:szCs w:val="28"/>
        </w:rPr>
        <w:t>.</w:t>
      </w:r>
    </w:p>
    <w:p w14:paraId="1ECF4AA2" w14:textId="77777777" w:rsidR="00A44DE3" w:rsidRPr="00A44DE3" w:rsidRDefault="00A44DE3" w:rsidP="00A44DE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результате изучения родного (кабардино-черкесского)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14:paraId="116EFE6C" w14:textId="12FFFA2D" w:rsidR="00A44DE3" w:rsidRPr="00A44DE3" w:rsidRDefault="00A44DE3" w:rsidP="00A44DE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У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обучающегося будут сформированы </w:t>
      </w:r>
      <w:r w:rsidRPr="00A44DE3">
        <w:rPr>
          <w:rFonts w:ascii="Times New Roman" w:eastAsia="Calibri" w:hAnsi="Times New Roman" w:cs="Times New Roman"/>
          <w:i/>
          <w:sz w:val="28"/>
          <w:szCs w:val="28"/>
        </w:rPr>
        <w:t>следующие базовые логические действия как часть познавательных универсальных учебных действий</w:t>
      </w:r>
      <w:r w:rsidRPr="00A44DE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C3052BB" w14:textId="6058F089" w:rsidR="00A44DE3" w:rsidRPr="00A44DE3" w:rsidRDefault="00A44DE3" w:rsidP="00A44DE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</w:rPr>
        <w:t>сравнивать различные языковые единицы, устанавливать основания</w:t>
      </w:r>
      <w:r w:rsidRPr="00A44DE3">
        <w:rPr>
          <w:rFonts w:ascii="Times New Roman" w:eastAsia="Calibri" w:hAnsi="Times New Roman" w:cs="Times New Roman"/>
          <w:sz w:val="28"/>
          <w:szCs w:val="28"/>
        </w:rPr>
        <w:br/>
        <w:t>для сравнения языковых единиц, устанавливать аналогии языковых единиц, сравнивать языковые единицы и явления родного (кабардино-черкесского) языка с языковыми явлениями русского языка;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объединять объекты (языковые единицы) по заданному признаку;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определять существенный признак для классификации языковых единиц, классифицировать предложенные языковые единицы;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находить закономерности и противоречия в языковом материале на основе предложенного учителем алгоритма наблюдения;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устанавливать причинно-следственные связи в ситуациях наблюдения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за языковым материалом, делать выводы.</w:t>
      </w:r>
    </w:p>
    <w:p w14:paraId="06771D82" w14:textId="723D6FEB" w:rsidR="00A44DE3" w:rsidRPr="00A44DE3" w:rsidRDefault="00A44DE3" w:rsidP="00A44DE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A44DE3">
        <w:rPr>
          <w:rFonts w:ascii="Times New Roman" w:eastAsia="Calibri" w:hAnsi="Times New Roman" w:cs="Times New Roman"/>
          <w:i/>
          <w:sz w:val="28"/>
          <w:szCs w:val="28"/>
        </w:rPr>
        <w:t>базовые исследовательские действия как часть познавательных универсальных учебных действий: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с помощью учителя формулировать цель, планировать изменения языкового объекта, речевой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ситуации;сравнивать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несколько вариантов решения задачи, выбирать наиболее подходящий (на основе предложенных критериев);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выполнять по предложенному плану проектное задание;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прогнозировать возможное развитие процессов, событий и их последствия</w:t>
      </w:r>
      <w:r w:rsidRPr="00A44DE3">
        <w:rPr>
          <w:rFonts w:ascii="Times New Roman" w:eastAsia="Calibri" w:hAnsi="Times New Roman" w:cs="Times New Roman"/>
          <w:sz w:val="28"/>
          <w:szCs w:val="28"/>
        </w:rPr>
        <w:br/>
        <w:t>в аналогичных или сходных ситуациях.</w:t>
      </w:r>
    </w:p>
    <w:p w14:paraId="048D1076" w14:textId="6A45ECD6" w:rsidR="00A44DE3" w:rsidRPr="00A44DE3" w:rsidRDefault="00A44DE3" w:rsidP="00A44DE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 обучающегося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будут сформированы следующие </w:t>
      </w:r>
      <w:r w:rsidRPr="00A44DE3">
        <w:rPr>
          <w:rFonts w:ascii="Times New Roman" w:eastAsia="Calibri" w:hAnsi="Times New Roman" w:cs="Times New Roman"/>
          <w:i/>
          <w:sz w:val="28"/>
          <w:szCs w:val="28"/>
        </w:rPr>
        <w:t>умения работать</w:t>
      </w:r>
      <w:r w:rsidRPr="00A44DE3">
        <w:rPr>
          <w:rFonts w:ascii="Times New Roman" w:eastAsia="Calibri" w:hAnsi="Times New Roman" w:cs="Times New Roman"/>
          <w:i/>
          <w:sz w:val="28"/>
          <w:szCs w:val="28"/>
        </w:rPr>
        <w:br/>
        <w:t>с информацией как часть познавательных универсальных учебных действий: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выбирать источник получения информации: словарь, справочник;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согласно заданному алгоритму находить в предложенном источнике (словаре, </w:t>
      </w:r>
      <w:r w:rsidRPr="00A44DE3">
        <w:rPr>
          <w:rFonts w:ascii="Times New Roman" w:eastAsia="Calibri" w:hAnsi="Times New Roman" w:cs="Times New Roman"/>
          <w:sz w:val="28"/>
          <w:szCs w:val="28"/>
        </w:rPr>
        <w:lastRenderedPageBreak/>
        <w:t>справочнике) информацию, представленную в явном виде;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распознавать достоверную и недостоверную информацию самостоятельно</w:t>
      </w:r>
      <w:r w:rsidRPr="00A44DE3">
        <w:rPr>
          <w:rFonts w:ascii="Times New Roman" w:eastAsia="Calibri" w:hAnsi="Times New Roman" w:cs="Times New Roman"/>
          <w:sz w:val="28"/>
          <w:szCs w:val="28"/>
        </w:rPr>
        <w:br/>
        <w:t>или на основании предложенного учителем способа её проверки (с помощью словарей, справочников);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соблюдать с помощью взрослых (учителей, родителей, законных представителей) правила информационной безопасности при поиске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 (информации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 написании и произношении слова, о значении слова, о происхождении слова,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 синонимах слова);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14:paraId="631EE59F" w14:textId="20F919B6" w:rsidR="00A44DE3" w:rsidRPr="00A44DE3" w:rsidRDefault="00A44DE3" w:rsidP="00A44DE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У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обучающегося будут сформированы следующие </w:t>
      </w:r>
      <w:r w:rsidRPr="00A44DE3">
        <w:rPr>
          <w:rFonts w:ascii="Times New Roman" w:eastAsia="Calibri" w:hAnsi="Times New Roman" w:cs="Times New Roman"/>
          <w:i/>
          <w:sz w:val="28"/>
          <w:szCs w:val="28"/>
        </w:rPr>
        <w:t>умения общения</w:t>
      </w:r>
      <w:r w:rsidRPr="00A44DE3">
        <w:rPr>
          <w:rFonts w:ascii="Times New Roman" w:eastAsia="Calibri" w:hAnsi="Times New Roman" w:cs="Times New Roman"/>
          <w:i/>
          <w:sz w:val="28"/>
          <w:szCs w:val="28"/>
        </w:rPr>
        <w:br/>
        <w:t>как часть коммуникативных универсальных учебных действий: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воспринимать и формулировать суждения, выражать эмоции в соответствии</w:t>
      </w:r>
      <w:r w:rsidRPr="00A44DE3">
        <w:rPr>
          <w:rFonts w:ascii="Times New Roman" w:eastAsia="Calibri" w:hAnsi="Times New Roman" w:cs="Times New Roman"/>
          <w:sz w:val="28"/>
          <w:szCs w:val="28"/>
        </w:rPr>
        <w:br/>
        <w:t>с целями и условиями общения в знакомой среде;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признавать возможность существования разных точек зрения;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корректно и аргументированно высказывать своё мнение;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готовить небольшие публичные выступления;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14:paraId="3E80FC7A" w14:textId="6DADF057" w:rsidR="00A44DE3" w:rsidRPr="00A44DE3" w:rsidRDefault="00A44DE3" w:rsidP="00A44DE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 У обучающегося будут сформированы следующие </w:t>
      </w:r>
      <w:r w:rsidRPr="00A44DE3">
        <w:rPr>
          <w:rFonts w:ascii="Times New Roman" w:eastAsia="Calibri" w:hAnsi="Times New Roman" w:cs="Times New Roman"/>
          <w:i/>
          <w:sz w:val="28"/>
          <w:szCs w:val="28"/>
        </w:rPr>
        <w:t>умения самоорганизации как части регулятивных универсальных учебных действий: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планировать действия по решению учебной задачи для получения результата;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14:paraId="30CB3D81" w14:textId="77777777" w:rsidR="005B4A81" w:rsidRDefault="00A44DE3" w:rsidP="005B4A8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5B4A81">
        <w:rPr>
          <w:rFonts w:ascii="Times New Roman" w:eastAsia="Calibri" w:hAnsi="Times New Roman" w:cs="Times New Roman"/>
          <w:i/>
          <w:sz w:val="28"/>
          <w:szCs w:val="28"/>
        </w:rPr>
        <w:t>умения самоконтроля как части регулятивных универсальных учебных действий: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устанавливать причины успеха (неудач) учебной деятельности;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lastRenderedPageBreak/>
        <w:t>корректировать свои учебные действия для преодоления речевых</w:t>
      </w:r>
      <w:r w:rsidRPr="00A44DE3">
        <w:rPr>
          <w:rFonts w:ascii="Times New Roman" w:eastAsia="Calibri" w:hAnsi="Times New Roman" w:cs="Times New Roman"/>
          <w:sz w:val="28"/>
          <w:szCs w:val="28"/>
        </w:rPr>
        <w:br/>
        <w:t>и орфографических ошибок.</w:t>
      </w:r>
    </w:p>
    <w:p w14:paraId="555859F9" w14:textId="2FD81764" w:rsidR="00A44DE3" w:rsidRPr="005B4A81" w:rsidRDefault="00A44DE3" w:rsidP="005B4A8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5B4A81">
        <w:rPr>
          <w:rFonts w:ascii="Times New Roman" w:eastAsia="Calibri" w:hAnsi="Times New Roman" w:cs="Times New Roman"/>
          <w:i/>
          <w:sz w:val="28"/>
          <w:szCs w:val="28"/>
        </w:rPr>
        <w:t>умения совместной деятельности: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формулировать краткосрочные и долгосрочные цели (индивидуальны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 учетом участия в коллективных задачах) в стандартной (типовой) ситуации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на основе предложенного формата планирования, распределения промежуточных шагов и сроков;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и результат совместной работы);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ответственно выполнять свою часть работы;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оценивать свой вклад в общий результат;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выполнять совместные проектные задания с опорой на предложенные образцы.</w:t>
      </w:r>
    </w:p>
    <w:p w14:paraId="5F188077" w14:textId="7A9A74CB" w:rsidR="00A44DE3" w:rsidRPr="00A44DE3" w:rsidRDefault="00A44DE3" w:rsidP="005B4A8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4A8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</w:t>
      </w:r>
      <w:r w:rsidRPr="005B4A81">
        <w:rPr>
          <w:rFonts w:ascii="Times New Roman" w:eastAsia="Calibri" w:hAnsi="Times New Roman" w:cs="Times New Roman"/>
          <w:i/>
          <w:sz w:val="28"/>
          <w:szCs w:val="28"/>
        </w:rPr>
        <w:t>редметные результаты изучения родного (кабардино-черкесского) языка</w:t>
      </w:r>
      <w:r w:rsidR="005B4A81" w:rsidRPr="005B4A81">
        <w:rPr>
          <w:rFonts w:ascii="Times New Roman" w:eastAsia="Calibri" w:hAnsi="Times New Roman" w:cs="Times New Roman"/>
          <w:i/>
          <w:sz w:val="28"/>
          <w:szCs w:val="28"/>
        </w:rPr>
        <w:t xml:space="preserve"> претерпели изменения в новых ФПР. Так, к</w:t>
      </w:r>
      <w:r w:rsidRPr="005B4A81">
        <w:rPr>
          <w:rFonts w:ascii="Times New Roman" w:eastAsia="Calibri" w:hAnsi="Times New Roman" w:cs="Times New Roman"/>
          <w:i/>
          <w:sz w:val="28"/>
          <w:szCs w:val="28"/>
        </w:rPr>
        <w:t xml:space="preserve"> концу обучения в 1 классе обучающийся научится</w:t>
      </w:r>
      <w:r w:rsidRPr="00A44DE3">
        <w:rPr>
          <w:rFonts w:ascii="Times New Roman" w:eastAsia="Calibri" w:hAnsi="Times New Roman" w:cs="Times New Roman"/>
          <w:sz w:val="28"/>
          <w:szCs w:val="28"/>
        </w:rPr>
        <w:t>: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слушать вопрос, понимать его, отвечать на поставленный вопрос;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различать устную и письменную речь, а также основные языковые средства (слова, предложения, текст);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понимать различие между звуками и буквами;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устанавливать последовательность звуков в слове и их количество;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различать гласные и согласные звуки, правильно их произносить;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определять качественную характеристику гласного звука в слове: ударный или безударный звук;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моделировать и анализировать поэлементный состав изученных букв;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определять качественную характеристику согласного звука в слове: парные </w:t>
      </w:r>
      <w:r w:rsidRPr="00A44DE3">
        <w:rPr>
          <w:rFonts w:ascii="Times New Roman" w:eastAsia="Calibri" w:hAnsi="Times New Roman" w:cs="Times New Roman"/>
          <w:sz w:val="28"/>
          <w:szCs w:val="28"/>
        </w:rPr>
        <w:br/>
        <w:t>и непарные, глухие и звонкие согласные;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определять по количеству гласных звуков количество слогов и наоборот, количество слогов соотносить с гласными в слове (сколько в слове гласных звуков, столько и слогов);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правильно произносить и понимать разницу в произношении звуков в русском и кабардинском языках, а также особенности произношения специфических звуков кабардинского языка: [а], [э], [у], [г],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гу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гъ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гъу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дж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дз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жь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], </w:t>
      </w:r>
      <w:r w:rsidRPr="00A44DE3">
        <w:rPr>
          <w:rFonts w:ascii="Times New Roman" w:eastAsia="Calibri" w:hAnsi="Times New Roman" w:cs="Times New Roman"/>
          <w:sz w:val="28"/>
          <w:szCs w:val="28"/>
        </w:rPr>
        <w:lastRenderedPageBreak/>
        <w:t>[и], [ку],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кI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кIу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къ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кхъ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кхъу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[л],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лъ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лI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пI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тI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фI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ху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хь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хъ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хъу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цI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[щ],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щI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[ы], [I]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Iу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различать в слове буквы, обозначающие лабиализованные звуки: [о], [у],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гу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гъу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 [ку],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кIу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[о],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кхъу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ху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хъу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], [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Iу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];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объяснять причины расхождения количества звуков и букв в словах;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определять и объяснять функции мягкого знака ь (как смягчающего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и разделительного знака в заимствованных словах и как знака, служащего для образования специфических букв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жь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хь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), функции твёрдого знака ъ (как разделительного знака и знака, служащего для образования сложносоставных согласных букв кабардинского языка: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гъ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гъу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къ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кхъ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кхъу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лъ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хъ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хъу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правильно называть буквы кабардинского алфавита;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делить слова на слоги, переносить слова по слогам (простые формы);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соблюдать правила переноса (не оставлять одну букву на строке </w:t>
      </w:r>
      <w:r w:rsidRPr="00A44DE3">
        <w:rPr>
          <w:rFonts w:ascii="Times New Roman" w:eastAsia="Calibri" w:hAnsi="Times New Roman" w:cs="Times New Roman"/>
          <w:sz w:val="28"/>
          <w:szCs w:val="28"/>
        </w:rPr>
        <w:br/>
        <w:t>и не переносить одну букву на следующую строчку, правила переноса сложносоставных букв);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составлять текст из набора предложений;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отличать текст от набора не связанных друг с другом предложений;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различать текст и предложение, предложение и слова,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несоставляющие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предложения; различать малые фольклорные формы (колыбельные песни, потешки, пословицы, поговорки, загадки, считалочки и так далее);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слушать сказки, пересказывать сказки, участвовать в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инсценировании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сказок;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озаглавливать текст по его теме или по его главной мысли;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выделять предложения из речи;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соблюдать в устной речи интонацию конца предложений;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определять границы предложения в деформированном тексте (из 2-3 предложений), выбирать знак для конца каждого предложения;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составлять предложения из слов (в том числе из слов, данных не в начальной форме), составлять предложения по схеме, рисунку на заданную тему, писать предложения под диктовку, а также составлять их схемы;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писать заглавные и строчные буквы;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писать заглавную букву в начале предложения, именах собственных (именах, фамилиях, людей, кличках животных, названиях городов, сел, рек, улиц);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писать и распознавать формы всех изученных письменных букв, писать их под диктовку, списывать слова и предложения с образцов;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воспринимать слова как объект изучения материала </w:t>
      </w:r>
      <w:r w:rsidRPr="00A44DE3">
        <w:rPr>
          <w:rFonts w:ascii="Times New Roman" w:eastAsia="Calibri" w:hAnsi="Times New Roman" w:cs="Times New Roman"/>
          <w:sz w:val="28"/>
          <w:szCs w:val="28"/>
        </w:rPr>
        <w:lastRenderedPageBreak/>
        <w:t>для анализа;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распознавать слова близкие по смыслу, противоположные по значению, понимать разное значение одинаковых по звучанию и письму слов: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сэ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сэ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(нож - я),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шэ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шэ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 (молоко - веди), дэ - дэ (орех - мы) и так далее;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применять изученные правила правописания: после буквы у не пишется буква ы, в начале слова слышится [э], но всегда пишется буква а, заглавная буква в начале предложения;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оформлять предложения на письме в соответствии с изученными правилами, контролировать этапы свей работы, владеть разборчивым аккуратным письмом с учётом гигиенических требований;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работать с предложением: выделять слова, изменять их порядок;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составлять слоги, слова, словосочетания, делить слова на слоги;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отвечать на вопрос «сыт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?» («какой?»), «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дэтхэнэ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?» («который?»);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отвечать на вопрос «сыт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ищIэр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?» («что делает?»), «сыт </w:t>
      </w:r>
      <w:proofErr w:type="spellStart"/>
      <w:r w:rsidRPr="00A44DE3">
        <w:rPr>
          <w:rFonts w:ascii="Times New Roman" w:eastAsia="Calibri" w:hAnsi="Times New Roman" w:cs="Times New Roman"/>
          <w:sz w:val="28"/>
          <w:szCs w:val="28"/>
        </w:rPr>
        <w:t>къыщыщIыр</w:t>
      </w:r>
      <w:proofErr w:type="spellEnd"/>
      <w:r w:rsidRPr="00A44DE3">
        <w:rPr>
          <w:rFonts w:ascii="Times New Roman" w:eastAsia="Calibri" w:hAnsi="Times New Roman" w:cs="Times New Roman"/>
          <w:sz w:val="28"/>
          <w:szCs w:val="28"/>
        </w:rPr>
        <w:t>?» («что случилось?»);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 xml:space="preserve">подбирать знаки препинания в конце предложения: (точка, вопросительный </w:t>
      </w:r>
      <w:r w:rsidRPr="00A44DE3">
        <w:rPr>
          <w:rFonts w:ascii="Times New Roman" w:eastAsia="Calibri" w:hAnsi="Times New Roman" w:cs="Times New Roman"/>
          <w:sz w:val="28"/>
          <w:szCs w:val="28"/>
        </w:rPr>
        <w:br/>
        <w:t>и восклицательный знаки);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определять предложения по цели высказывания (без терминологии);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соблюдать нормы речевого этикета в ситуациях учебного и бытового общения;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списывать текст объёмом 15-25 слов с доски и из учебника;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писать под диктовку тексты объёмом 8-10 слов в соответствии с изученными правилами, (конец II полугодия) - 15-17 слов, писать словарный диктант (5-8 слов);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устно составлять 2-3 предложения на заданную тему;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писать по памяти небольшой текст (1-2 предложения);</w:t>
      </w:r>
      <w:r w:rsidR="005B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DE3">
        <w:rPr>
          <w:rFonts w:ascii="Times New Roman" w:eastAsia="Calibri" w:hAnsi="Times New Roman" w:cs="Times New Roman"/>
          <w:sz w:val="28"/>
          <w:szCs w:val="28"/>
        </w:rPr>
        <w:t>писать печатным и рукописным шрифтом с соблюдением правил каллиграфии.</w:t>
      </w:r>
    </w:p>
    <w:p w14:paraId="2A3B4489" w14:textId="71FB06DF" w:rsidR="00A44DE3" w:rsidRPr="005B4A81" w:rsidRDefault="00A44DE3" w:rsidP="005B4A8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</w:rPr>
        <w:t> </w:t>
      </w:r>
      <w:r w:rsidRPr="005B4A81">
        <w:rPr>
          <w:rFonts w:ascii="Times New Roman" w:eastAsia="Calibri" w:hAnsi="Times New Roman" w:cs="Times New Roman"/>
          <w:i/>
          <w:sz w:val="28"/>
          <w:szCs w:val="28"/>
        </w:rPr>
        <w:t xml:space="preserve">Предметные результаты изучения родного (кабардино-черкесского) языка. К концу обучения во 2 классе обучающийся </w:t>
      </w:r>
      <w:proofErr w:type="spellStart"/>
      <w:r w:rsidRPr="005B4A81">
        <w:rPr>
          <w:rFonts w:ascii="Times New Roman" w:eastAsia="Calibri" w:hAnsi="Times New Roman" w:cs="Times New Roman"/>
          <w:i/>
          <w:sz w:val="28"/>
          <w:szCs w:val="28"/>
        </w:rPr>
        <w:t>научится:</w:t>
      </w:r>
      <w:r w:rsidRPr="00A44DE3">
        <w:rPr>
          <w:rFonts w:ascii="Times New Roman" w:eastAsia="Times New Roman" w:hAnsi="Times New Roman" w:cs="Times New Roman"/>
          <w:sz w:val="28"/>
        </w:rPr>
        <w:t>определять</w:t>
      </w:r>
      <w:proofErr w:type="spellEnd"/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существенные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признаки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предложения: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законченность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мысли </w:t>
      </w:r>
      <w:r w:rsidRPr="00A44DE3">
        <w:rPr>
          <w:rFonts w:ascii="Times New Roman" w:eastAsia="Times New Roman" w:hAnsi="Times New Roman" w:cs="Times New Roman"/>
          <w:sz w:val="28"/>
        </w:rPr>
        <w:br/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интонацию;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сравнивать предложения по цели высказывания и по интонации </w:t>
      </w:r>
      <w:r w:rsidRPr="00A44DE3">
        <w:rPr>
          <w:rFonts w:ascii="Times New Roman" w:eastAsia="Times New Roman" w:hAnsi="Times New Roman" w:cs="Times New Roman"/>
          <w:sz w:val="28"/>
        </w:rPr>
        <w:br/>
        <w:t>(без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терминов)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опорой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содержание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(цель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высказывания),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интонацию,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(мелодику, логическое ударение), порядок слов, знаки препинания в конце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восстанавливать</w:t>
      </w:r>
      <w:r w:rsidRPr="00A44DE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деформированные</w:t>
      </w:r>
      <w:r w:rsidRPr="00A44DE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анализировать текст с нарушенным порядком предложений </w:t>
      </w:r>
      <w:r w:rsidRPr="00A44DE3">
        <w:rPr>
          <w:rFonts w:ascii="Times New Roman" w:eastAsia="Times New Roman" w:hAnsi="Times New Roman" w:cs="Times New Roman"/>
          <w:sz w:val="28"/>
        </w:rPr>
        <w:br/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>и в</w:t>
      </w:r>
      <w:r w:rsidRPr="00A44DE3">
        <w:rPr>
          <w:rFonts w:ascii="Times New Roman" w:eastAsia="Times New Roman" w:hAnsi="Times New Roman" w:cs="Times New Roman"/>
          <w:sz w:val="28"/>
        </w:rPr>
        <w:t>осстанавливать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их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тексте;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понимать</w:t>
      </w:r>
      <w:r w:rsidRPr="00A44DE3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тему</w:t>
      </w:r>
      <w:r w:rsidRPr="00A44DE3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главную</w:t>
      </w:r>
      <w:r w:rsidRPr="00A44DE3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lastRenderedPageBreak/>
        <w:t>мысль</w:t>
      </w:r>
      <w:r w:rsidRPr="00A44DE3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текста,</w:t>
      </w:r>
      <w:r w:rsidRPr="00A44DE3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озаглавливать</w:t>
      </w:r>
      <w:r w:rsidRPr="00A44DE3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</w:t>
      </w:r>
      <w:r w:rsidRPr="00A44DE3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его теме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или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его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главной мысли;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составлять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 по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рисунку, вопросам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опорным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словам,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составлять текст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br/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его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началу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его концу;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распознавать тексты разных типов: описание, повествование и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рассуждение;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составлять небольшие повествовательные и описательные тексты 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близкую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жизненному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опыту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обучающихся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тему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(после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предварительной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подготовки);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характеризовать, сравнивать, классифицировать звуки вне слова и 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br/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заданным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параметрам;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определять количество слогов в слове и их границы, сравнивать 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классифицировать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слоговому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составу;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переносить часть слова по слогам, соблюдать правила переноса: </w:t>
      </w:r>
      <w:r w:rsidRPr="00A44DE3">
        <w:rPr>
          <w:rFonts w:ascii="Times New Roman" w:eastAsia="Times New Roman" w:hAnsi="Times New Roman" w:cs="Times New Roman"/>
          <w:sz w:val="28"/>
        </w:rPr>
        <w:br/>
        <w:t>не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оставлять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одну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букву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строчке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переносить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одну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букву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другую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строчку, не делить специфические сложносоставные буквы, при этом можно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оставлять сложносоставную букву с компонентом у (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ху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гу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гъу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хъу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кхъу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br/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так далее)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одну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строке,</w:t>
      </w:r>
      <w:r w:rsidRPr="00A44DE3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если при чтении слышится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звук</w:t>
      </w:r>
      <w:r w:rsidRPr="00A44DE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[ы];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обозначать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звуки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[э],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[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йы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],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[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йэ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]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начале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буквами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а,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е;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буквы э (русск.),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ю, ё в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заимствованных</w:t>
      </w:r>
      <w:r w:rsidRPr="00A44DE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словах;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устанавливать соотношение звукового и буквенного состава в словах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йотированными гласными</w:t>
      </w:r>
      <w:r w:rsidRPr="00A44DE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е,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начале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ё,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ю,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я;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различать в слове букву у, определять случаи, когда она обозначает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гласный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звук, 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когда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согласный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звук не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писать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после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согласной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букву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ы;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определять разделительный ы перед у в словах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къ</w:t>
      </w:r>
      <w:r w:rsidRPr="00A44DE3">
        <w:rPr>
          <w:rFonts w:ascii="Times New Roman" w:eastAsia="Times New Roman" w:hAnsi="Times New Roman" w:cs="Times New Roman"/>
          <w:sz w:val="28"/>
          <w:u w:val="single"/>
        </w:rPr>
        <w:t>ы</w:t>
      </w:r>
      <w:r w:rsidRPr="00A44DE3">
        <w:rPr>
          <w:rFonts w:ascii="Times New Roman" w:eastAsia="Times New Roman" w:hAnsi="Times New Roman" w:cs="Times New Roman"/>
          <w:sz w:val="28"/>
        </w:rPr>
        <w:t>у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сэх</w:t>
      </w:r>
      <w:r w:rsidRPr="00A44DE3">
        <w:rPr>
          <w:rFonts w:ascii="Times New Roman" w:eastAsia="Times New Roman" w:hAnsi="Times New Roman" w:cs="Times New Roman"/>
          <w:sz w:val="28"/>
          <w:u w:val="single"/>
        </w:rPr>
        <w:t>ы</w:t>
      </w:r>
      <w:r w:rsidRPr="00A44DE3">
        <w:rPr>
          <w:rFonts w:ascii="Times New Roman" w:eastAsia="Times New Roman" w:hAnsi="Times New Roman" w:cs="Times New Roman"/>
          <w:sz w:val="28"/>
        </w:rPr>
        <w:t>у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и так далее;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определять слова, в которых разделительный ы не нужен («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сыхьт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и у», «насып и у»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так далее);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обозначать</w:t>
      </w:r>
      <w:r w:rsidRPr="00A44DE3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звуки</w:t>
      </w:r>
      <w:r w:rsidRPr="00A44DE3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[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пI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],</w:t>
      </w:r>
      <w:r w:rsidRPr="00A44DE3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[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тI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]</w:t>
      </w:r>
      <w:r w:rsidRPr="00A44DE3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буквами</w:t>
      </w:r>
      <w:r w:rsidRPr="00A44DE3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</w:t>
      </w:r>
      <w:r w:rsidRPr="00A44DE3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</w:t>
      </w:r>
      <w:r w:rsidRPr="00A44DE3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</w:t>
      </w:r>
      <w:r w:rsidRPr="00A44DE3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письме</w:t>
      </w:r>
      <w:r w:rsidRPr="00A44DE3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перед</w:t>
      </w:r>
      <w:r w:rsidRPr="00A44DE3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буквами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кI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лI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пI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фI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цI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тI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щI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къ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къу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осуществлять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звуко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-буквенный разбор слова самостоятельно по предложенному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учебнике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алгоритму;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соблюдать</w:t>
      </w:r>
      <w:r w:rsidRPr="00A44DE3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произносительные</w:t>
      </w:r>
      <w:r w:rsidRPr="00A44DE3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нормы</w:t>
      </w:r>
      <w:r w:rsidRPr="00A44DE3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собственной</w:t>
      </w:r>
      <w:r w:rsidRPr="00A44DE3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речи</w:t>
      </w:r>
      <w:r w:rsidRPr="00A44DE3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(в</w:t>
      </w:r>
      <w:r w:rsidRPr="00A44DE3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объёме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представленного</w:t>
      </w:r>
      <w:r w:rsidRPr="00A44DE3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учебнике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материала);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использовать</w:t>
      </w:r>
      <w:r w:rsidRPr="00A44DE3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алфавит</w:t>
      </w:r>
      <w:r w:rsidRPr="00A44DE3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</w:t>
      </w:r>
      <w:r w:rsidRPr="00A44DE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работе</w:t>
      </w:r>
      <w:r w:rsidRPr="00A44DE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</w:t>
      </w:r>
      <w:r w:rsidRPr="00A44DE3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словарями,</w:t>
      </w:r>
      <w:r w:rsidRPr="00A44DE3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справочниками,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каталогами;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различать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обозначающие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предметы,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собственные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нарицательные имена существительные (без введения</w:t>
      </w:r>
      <w:r w:rsidR="005B4A81">
        <w:rPr>
          <w:rFonts w:ascii="Times New Roman" w:eastAsia="Times New Roman" w:hAnsi="Times New Roman" w:cs="Times New Roman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терминологии), слова,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которые отвечают на вопрос «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хэт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?» («кто?»), «сыт?» («что?»), определять форму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числа имён существительных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(без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введения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lastRenderedPageBreak/>
        <w:t>терминологии);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различать слова, обозначающие признаки предметов и отвечают 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вопрос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«</w:t>
      </w:r>
      <w:r w:rsidRPr="00A44DE3">
        <w:rPr>
          <w:rFonts w:ascii="Times New Roman" w:eastAsia="Times New Roman" w:hAnsi="Times New Roman" w:cs="Times New Roman"/>
          <w:sz w:val="28"/>
        </w:rPr>
        <w:t>сыт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хуэдэ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?»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(«какой?»),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иметь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представление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близких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противоположных по значению (без терминологии), понимать их значение 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употребление в речи, опознавать форму единственного и множественного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числа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имён прилагательных,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находить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их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предложении;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различать слова, обозначающие действия предметов и отвечают 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вопросы «сыт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ищIэр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?» («что делает?»), «сыт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ищIар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?» («что делал?»), «сыт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ищIэнур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?»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(«что будет делать?») и соотносить их с определенной частью речи, понимать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значение глаголов и нормы употребления их в речи, опознавать форму числа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глаголов,</w:t>
      </w:r>
      <w:r w:rsidR="005B4A81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её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роль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предложении;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находить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грамматические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группы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(части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речи)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комплексу усвоенных признаков: имя существительное, имя прилагательное, глагол (без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введения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терминологии);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иметь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представление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послелогах,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расположение,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значение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(простые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формы),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находить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послелоги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применять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подходящие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послелоги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 речи;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находить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корень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однокоренные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тексте,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речи,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подбирать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проверочные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слова,</w:t>
      </w:r>
      <w:r w:rsidRPr="00A44DE3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работать</w:t>
      </w:r>
      <w:r w:rsidRPr="00A44DE3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 словарём;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различать</w:t>
      </w:r>
      <w:r w:rsidRPr="00A44DE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однозначные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многозначные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(простые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случаи);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излагать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содержание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исходных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текстов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30-45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слов,</w:t>
      </w:r>
      <w:r w:rsidRPr="00A44DE3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создавать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тексты и сочинения в 4-8 предложений, правильно оформляя начало и конец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предложений;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составлять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вопросу,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опорным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словам,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сюжетному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рисунку,</w:t>
      </w:r>
      <w:r w:rsidRPr="00A44DE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определённую тему;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различать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слово,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набор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являющийся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предложением,</w:t>
      </w:r>
      <w:r w:rsidRPr="00A44DE3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устанавливать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связь</w:t>
      </w:r>
      <w:r w:rsidRPr="00A44DE3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</w:t>
      </w:r>
      <w:r w:rsidRPr="00A44DE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предложении,</w:t>
      </w:r>
      <w:r w:rsidRPr="00A44DE3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выделять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речи;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главные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члены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(без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терминологии),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распространённые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нераспространённые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их отличительные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признаки;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употреблять заглавную букву в начале предложения, ставить точку,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вопросительный,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восклицательный знаки в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конце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применять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правила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правописания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объёме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содержания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курса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2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класса);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писать диктант, изложения и сочинения применяя изученные правила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правописания: 35-45 слов, списывание: 18-25 слов, словарный диктант: 9-10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</w:t>
      </w:r>
      <w:r w:rsidR="005B4A81">
        <w:rPr>
          <w:rFonts w:ascii="Times New Roman" w:eastAsia="Times New Roman" w:hAnsi="Times New Roman" w:cs="Times New Roman"/>
          <w:sz w:val="28"/>
        </w:rPr>
        <w:t>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устанавливать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соотношение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звукового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буквенного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состава</w:t>
      </w:r>
      <w:r w:rsidRPr="00A44DE3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словах</w:t>
      </w:r>
      <w:r w:rsidR="005B4A81">
        <w:rPr>
          <w:rFonts w:ascii="Times New Roman" w:eastAsia="Times New Roman" w:hAnsi="Times New Roman" w:cs="Times New Roman"/>
          <w:sz w:val="28"/>
        </w:rPr>
        <w:t xml:space="preserve">; </w:t>
      </w:r>
      <w:r w:rsidRPr="00A44DE3">
        <w:rPr>
          <w:rFonts w:ascii="Times New Roman" w:eastAsia="Times New Roman" w:hAnsi="Times New Roman" w:cs="Times New Roman"/>
          <w:sz w:val="28"/>
        </w:rPr>
        <w:t xml:space="preserve">с йотированными гласными ё, ю, я и е, и в начале слова, </w:t>
      </w:r>
      <w:r w:rsidRPr="00A44DE3">
        <w:rPr>
          <w:rFonts w:ascii="Times New Roman" w:eastAsia="Times New Roman" w:hAnsi="Times New Roman" w:cs="Times New Roman"/>
          <w:sz w:val="28"/>
        </w:rPr>
        <w:lastRenderedPageBreak/>
        <w:t>написанию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орфограммы ы после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лабиализованных;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использовать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знание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последовательности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букв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кабардинском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алфавите </w:t>
      </w:r>
      <w:r w:rsidRPr="00A44DE3">
        <w:rPr>
          <w:rFonts w:ascii="Times New Roman" w:eastAsia="Times New Roman" w:hAnsi="Times New Roman" w:cs="Times New Roman"/>
          <w:sz w:val="28"/>
        </w:rPr>
        <w:br/>
        <w:t>для упорядочивания слов и поиска нужной информации (в словарях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 другое);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осознавать критерии (общее значение) объединения слов в группы 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частям</w:t>
      </w:r>
      <w:r w:rsidRPr="00A44DE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речи</w:t>
      </w:r>
      <w:r w:rsidRPr="00A44DE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(существительное,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прилагательное,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глагол</w:t>
      </w:r>
      <w:r w:rsidRPr="00A44DE3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(без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терминологии);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осознавать признаки предложения как коммуникативного средства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языка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(выражение мысли,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связь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слов, интонационная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законченность);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осознавать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признаки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как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объёмного</w:t>
      </w:r>
      <w:r w:rsidRPr="00A44DE3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высказывания,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(несколько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предложений,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объединённых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одной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темой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связанных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друг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другом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смыслу);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составлять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устной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письменной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форме,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опорным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словам,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br/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сюжетному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рисунку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записывать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3-4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из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составленного текста;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объяснять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каких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случаях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определительные</w:t>
      </w:r>
      <w:r w:rsidRPr="00A44DE3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словосочетания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пишутся слитно;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использовать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речи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речевого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этикета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ситуациях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повседневного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общения</w:t>
      </w:r>
      <w:r w:rsidRPr="00A44DE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(приветствие,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прощание,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благодарность).</w:t>
      </w:r>
    </w:p>
    <w:p w14:paraId="739F37B7" w14:textId="2FDD44EF" w:rsidR="00A44DE3" w:rsidRPr="008E62CD" w:rsidRDefault="00A44DE3" w:rsidP="008E62C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</w:rPr>
        <w:t> </w:t>
      </w:r>
      <w:r w:rsidRPr="005B4A81">
        <w:rPr>
          <w:rFonts w:ascii="Times New Roman" w:eastAsia="Calibri" w:hAnsi="Times New Roman" w:cs="Times New Roman"/>
          <w:i/>
          <w:sz w:val="28"/>
          <w:szCs w:val="28"/>
        </w:rPr>
        <w:t xml:space="preserve">Предметные результаты изучения родного (кабардино-черкесского) языка. К концу обучения в 3 классе обучающийся </w:t>
      </w:r>
      <w:proofErr w:type="spellStart"/>
      <w:r w:rsidRPr="005B4A81">
        <w:rPr>
          <w:rFonts w:ascii="Times New Roman" w:eastAsia="Calibri" w:hAnsi="Times New Roman" w:cs="Times New Roman"/>
          <w:i/>
          <w:sz w:val="28"/>
          <w:szCs w:val="28"/>
        </w:rPr>
        <w:t>научится:</w:t>
      </w:r>
      <w:r w:rsidRPr="00A44DE3">
        <w:rPr>
          <w:rFonts w:ascii="Times New Roman" w:eastAsia="Times New Roman" w:hAnsi="Times New Roman" w:cs="Times New Roman"/>
          <w:sz w:val="28"/>
        </w:rPr>
        <w:t>различать</w:t>
      </w:r>
      <w:proofErr w:type="spellEnd"/>
      <w:r w:rsidRPr="00A44DE3">
        <w:rPr>
          <w:rFonts w:ascii="Times New Roman" w:eastAsia="Times New Roman" w:hAnsi="Times New Roman" w:cs="Times New Roman"/>
          <w:spacing w:val="7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«речь», «предложение», «слово», «слог», «ударение»,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«звук»,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«гласный»,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«согласный»,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«слог-слияние»,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A44DE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делить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44DE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слова;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определять признаки всех видов звуков и букв в кабардинском языке, давать им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качественную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характеристику;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проводить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фонетический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анализ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самостоятельно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предложенному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алгоритму;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определять особенности ударения в кабардинском языке, выявлять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заимствованную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лексику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особенностям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ударения в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других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языках;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осознавать значение понятия «родственные слова», соотносить его</w:t>
      </w:r>
      <w:r w:rsidRPr="00A44DE3">
        <w:rPr>
          <w:rFonts w:ascii="Times New Roman" w:eastAsia="Times New Roman" w:hAnsi="Times New Roman" w:cs="Times New Roman"/>
          <w:sz w:val="28"/>
        </w:rPr>
        <w:br/>
        <w:t xml:space="preserve"> с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понятием</w:t>
      </w:r>
      <w:r w:rsidRPr="00A44DE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«однокоренные слова»,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подбирать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проверочные слова;</w:t>
      </w:r>
      <w:r w:rsidR="005B4A81">
        <w:rPr>
          <w:rFonts w:ascii="Times New Roman" w:eastAsia="Times New Roman" w:hAnsi="Times New Roman" w:cs="Times New Roman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подбирать близкие и противоположные по значению слова к словам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разных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частей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речи,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уточнять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их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значение;</w:t>
      </w:r>
      <w:r w:rsidR="005B4A81">
        <w:rPr>
          <w:rFonts w:ascii="Times New Roman" w:eastAsia="Times New Roman" w:hAnsi="Times New Roman" w:cs="Times New Roman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различать однокоренные слова и различные формы одного и того же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слова;</w:t>
      </w:r>
      <w:r w:rsidR="005B4A81">
        <w:rPr>
          <w:rFonts w:ascii="Times New Roman" w:eastAsia="Times New Roman" w:hAnsi="Times New Roman" w:cs="Times New Roman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распознавать слова, употребленные в прямом и переносном значении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(простые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случаи);находить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однозначно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выделяемыми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морфемами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формообразующие аффиксы и окончание, основу </w:t>
      </w:r>
      <w:r w:rsidRPr="00A44DE3">
        <w:rPr>
          <w:rFonts w:ascii="Times New Roman" w:eastAsia="Times New Roman" w:hAnsi="Times New Roman" w:cs="Times New Roman"/>
          <w:sz w:val="28"/>
        </w:rPr>
        <w:lastRenderedPageBreak/>
        <w:t>(простые случаи), корень,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суффикс,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префикс;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подбирать</w:t>
      </w:r>
      <w:r w:rsidRPr="00A44DE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заданной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морфемой;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образовывать</w:t>
      </w:r>
      <w:r w:rsidRPr="00A44DE3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</w:t>
      </w:r>
      <w:r w:rsidRPr="00A44DE3">
        <w:rPr>
          <w:rFonts w:ascii="Times New Roman" w:eastAsia="Times New Roman" w:hAnsi="Times New Roman" w:cs="Times New Roman"/>
          <w:spacing w:val="89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</w:t>
      </w:r>
      <w:r w:rsidRPr="00A44DE3">
        <w:rPr>
          <w:rFonts w:ascii="Times New Roman" w:eastAsia="Times New Roman" w:hAnsi="Times New Roman" w:cs="Times New Roman"/>
          <w:spacing w:val="8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помощью</w:t>
      </w:r>
      <w:r w:rsidRPr="00A44DE3">
        <w:rPr>
          <w:rFonts w:ascii="Times New Roman" w:eastAsia="Times New Roman" w:hAnsi="Times New Roman" w:cs="Times New Roman"/>
          <w:spacing w:val="8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словообразовательных</w:t>
      </w:r>
      <w:r w:rsidRPr="00A44DE3">
        <w:rPr>
          <w:rFonts w:ascii="Times New Roman" w:eastAsia="Times New Roman" w:hAnsi="Times New Roman" w:cs="Times New Roman"/>
          <w:spacing w:val="8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префиксов:</w:t>
      </w:r>
      <w:r w:rsidR="005B4A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щIэ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-,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дэ-,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къа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-,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на-,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нэ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-,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те-,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хуэ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-,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хэ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-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суффиксов: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-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шхуэ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-рей,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-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кIэ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-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щIэ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-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гъэ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 -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ншэ</w:t>
      </w:r>
      <w:proofErr w:type="spellEnd"/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так далее;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определять способы образования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джэд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къаз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джэдкъаз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(домашняя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птица),</w:t>
      </w:r>
      <w:r w:rsidRPr="00A44DE3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джэд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цы</w:t>
      </w:r>
      <w:proofErr w:type="spellEnd"/>
      <w:r w:rsidRPr="00A44DE3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-</w:t>
      </w:r>
      <w:r w:rsidRPr="00A44DE3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джэдыц</w:t>
      </w:r>
      <w:proofErr w:type="spellEnd"/>
      <w:r w:rsidRPr="00A44DE3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(перо</w:t>
      </w:r>
      <w:r w:rsidRPr="00A44DE3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птицы),</w:t>
      </w:r>
      <w:r w:rsidRPr="00A44DE3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слитное</w:t>
      </w:r>
      <w:r w:rsidRPr="00A44DE3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раздельное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правописание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определительных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словосочетаний,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соединительная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гласная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буква</w:t>
      </w:r>
      <w:r w:rsidRPr="00A44DE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ы;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объяснять в каких случаях определительные словосочетания пишутся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слитно;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различать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словообразовательные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формообразующие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приставки</w:t>
      </w:r>
      <w:r w:rsidR="005B4A8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 суффиксы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словах,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префиксы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суффиксы,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обозначающие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лицо,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число,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время;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определять падежные окончания в словах, находить основу исключая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окончание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 формообразующие</w:t>
      </w:r>
      <w:r w:rsidRPr="00A44DE3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префиксы и суффиксы;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проводить</w:t>
      </w:r>
      <w:r w:rsidRPr="00A44DE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морфемный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разбор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писать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префиксы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зэры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-,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мы-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личные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префиксы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собственными именами: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зэры-Мадинэ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мы-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Иналмэ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сы-Алийщ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 так далее;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использовать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словари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решении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языковых</w:t>
      </w:r>
      <w:r w:rsidRPr="00A44DE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речевых</w:t>
      </w:r>
      <w:r w:rsidRPr="00A44DE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задач;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распознавать части речи на основе усвоенных признаков (в объёме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программы);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распознавать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имена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существительные,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находить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начальную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форму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имени существительного;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определять грамматические признаки имён существительных (падеж,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число);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изменять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имена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существительные по числам</w:t>
      </w:r>
      <w:r w:rsidRPr="00A44DE3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падежам;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распознавать имена существительные, имеющие форму одного числа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(единственного или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множественного);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находить имена существительные в предложении, в тексте, задавать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вопросы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br/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падежных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формах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(без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терминологии):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«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хэт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?»,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«</w:t>
      </w:r>
      <w:r w:rsidRPr="00A44DE3">
        <w:rPr>
          <w:rFonts w:ascii="Times New Roman" w:eastAsia="Times New Roman" w:hAnsi="Times New Roman" w:cs="Times New Roman"/>
          <w:sz w:val="28"/>
        </w:rPr>
        <w:t>сыт?»,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«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сытыр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?»,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«</w:t>
      </w:r>
      <w:r w:rsidRPr="00A44DE3">
        <w:rPr>
          <w:rFonts w:ascii="Times New Roman" w:eastAsia="Times New Roman" w:hAnsi="Times New Roman" w:cs="Times New Roman"/>
          <w:sz w:val="28"/>
        </w:rPr>
        <w:t>сытым?»,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«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сытымкIэ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?»,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«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сытырауэ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?»;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различать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собственные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нарицательные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имена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существительные;</w:t>
      </w:r>
      <w:r w:rsidR="005B4A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распознавать имена прилагательные, определять зависимость имени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прилагательного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от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формы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имени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существительного,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изменять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имена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прилагательные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числам,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согласовать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имена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прилагательные</w:t>
      </w:r>
      <w:r w:rsidR="008E62C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существительными 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числам,</w:t>
      </w:r>
      <w:r w:rsidRPr="00A44DE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падежам;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распознавать глаголы, определять грамматические признаки глагола,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форму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лица,</w:t>
      </w:r>
      <w:r w:rsidRPr="00A44DE3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времени,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числа;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распознавать местоимения, виды местоимений: личные местоимения: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сэ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уэ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ар, абы, дэ,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фэ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ахэр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абыхэм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 притяжательные местоимения: си (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сысей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),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lastRenderedPageBreak/>
        <w:t>уи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ууей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ди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дыдей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), фи (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фыфей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), и (ей), я (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яй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зи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зей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) (две формы), указательные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местоимения: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мо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</w:t>
      </w:r>
      <w:r w:rsidRPr="00A44DE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мор,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мы,</w:t>
      </w:r>
      <w:r w:rsidRPr="00A44DE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мыр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>,</w:t>
      </w:r>
      <w:r w:rsidRPr="00A44DE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а,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ар;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производить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морфологический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разбор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изучаемых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самостоятельных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частей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речи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объёме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программы),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пользуясь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алгоритмом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разбора</w:t>
      </w:r>
      <w:r w:rsidRPr="00A44DE3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учебнике;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узнавать и использовать послелоги, распознавать виды послелогов: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временные: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пщIондэ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нэужь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(до, после), пространственные: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деж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нэс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къэс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) </w:t>
      </w:r>
      <w:r w:rsidRPr="00A44DE3">
        <w:rPr>
          <w:rFonts w:ascii="Times New Roman" w:eastAsia="Times New Roman" w:hAnsi="Times New Roman" w:cs="Times New Roman"/>
          <w:sz w:val="28"/>
        </w:rPr>
        <w:br/>
        <w:t>(у,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от, к, в, до) причинные: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щхьэкIэ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папщIэ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(ради, для, из-за), определительные: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хуэдиз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</w:rPr>
        <w:t>нэблагъэ</w:t>
      </w:r>
      <w:proofErr w:type="spellEnd"/>
      <w:r w:rsidRPr="00A44DE3">
        <w:rPr>
          <w:rFonts w:ascii="Times New Roman" w:eastAsia="Times New Roman" w:hAnsi="Times New Roman" w:cs="Times New Roman"/>
          <w:sz w:val="28"/>
        </w:rPr>
        <w:t xml:space="preserve"> (около), употреблять в речи послелоги сочетая с именами 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местоимениями;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вид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цели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высказывания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(повествовательные,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вопросительные,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побудительные)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интонации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(восклицательные,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невосклицательные),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правильно</w:t>
      </w:r>
      <w:r w:rsidRPr="00A44DE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составлять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различать</w:t>
      </w:r>
      <w:r w:rsidRPr="00A44DE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понятия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«члены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предложения»</w:t>
      </w:r>
      <w:r w:rsidRPr="00A44DE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 «части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речи»;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находить главные члены предложения (подлежащее и сказуемое) </w:t>
      </w:r>
      <w:r w:rsidRPr="00A44DE3">
        <w:rPr>
          <w:rFonts w:ascii="Times New Roman" w:eastAsia="Times New Roman" w:hAnsi="Times New Roman" w:cs="Times New Roman"/>
          <w:sz w:val="28"/>
        </w:rPr>
        <w:br/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второстепенные члены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предложения, задавать вопросы к второстепенным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членам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устанавливать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помощи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вопросов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связь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между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словами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предложении;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отличать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основу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от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словосочетания,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выделять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предложении словосочетания;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находить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части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текста,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последовательность,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восстанавливать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частей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или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предложений в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повествовательного характера;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определять последовательность частей текста, составлять план текста,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составлять</w:t>
      </w:r>
      <w:r w:rsidRPr="00A44DE3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собственные</w:t>
      </w:r>
      <w:r w:rsidRPr="00A44DE3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тексты</w:t>
      </w:r>
      <w:r w:rsidRPr="00A44DE3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предложенным</w:t>
      </w:r>
      <w:r w:rsidRPr="00A44DE3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самостоятельно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составленным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планам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изложением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сочинением);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писать диктант,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применяя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изученные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правила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правописания: 55-65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слов,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списывание: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26-40 слов,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словарный диктант-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11-12 слов;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изменять имена существительные по числа, согласовывать имена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прилагательные с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существительными</w:t>
      </w:r>
      <w:r w:rsidRPr="00A44DE3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(слитное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раздельное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написание);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употреблять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речи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согласованные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послелоги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именами</w:t>
      </w:r>
      <w:r w:rsidRPr="00A44DE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существительными 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местоимениями;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изменять</w:t>
      </w:r>
      <w:r w:rsidRPr="00A44DE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глаголы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лицам, по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числам,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временам;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выполнять фонетический, морфемный и морфологический разборы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ориентируясь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на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алгоритмы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памятках,</w:t>
      </w:r>
      <w:r w:rsidRPr="00A44DE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приведенных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учебнике;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вычленять</w:t>
      </w:r>
      <w:r w:rsidRPr="00A44DE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в</w:t>
      </w:r>
      <w:r w:rsidRPr="00A44DE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предложении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основу</w:t>
      </w:r>
      <w:r w:rsidRPr="00A44DE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словосочетания;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lastRenderedPageBreak/>
        <w:t>писать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изложение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(45-50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слов)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сочинение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(15-20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слов)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 xml:space="preserve">коллективно </w:t>
      </w:r>
      <w:r w:rsidRPr="00A44DE3">
        <w:rPr>
          <w:rFonts w:ascii="Times New Roman" w:eastAsia="Times New Roman" w:hAnsi="Times New Roman" w:cs="Times New Roman"/>
          <w:sz w:val="28"/>
        </w:rPr>
        <w:br/>
        <w:t>или самостоятельно составленному плану под руководством</w:t>
      </w:r>
      <w:r w:rsidRPr="00A44DE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</w:rPr>
        <w:t>учителя.</w:t>
      </w:r>
    </w:p>
    <w:p w14:paraId="52EDE912" w14:textId="7AAED996" w:rsidR="00A44DE3" w:rsidRPr="008E62CD" w:rsidRDefault="00A44DE3" w:rsidP="008E62C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4DE3">
        <w:rPr>
          <w:rFonts w:ascii="Times New Roman" w:eastAsia="Calibri" w:hAnsi="Times New Roman" w:cs="Times New Roman"/>
          <w:sz w:val="28"/>
          <w:szCs w:val="28"/>
        </w:rPr>
        <w:t> </w:t>
      </w:r>
      <w:r w:rsidRPr="008E62CD">
        <w:rPr>
          <w:rFonts w:ascii="Times New Roman" w:eastAsia="Calibri" w:hAnsi="Times New Roman" w:cs="Times New Roman"/>
          <w:i/>
          <w:sz w:val="28"/>
          <w:szCs w:val="28"/>
        </w:rPr>
        <w:t>Предметные результаты изучения родного (кабардино-черкесского) языка. К концу обучения в 4 классе обучающийся научится: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тавить</w:t>
      </w:r>
      <w:proofErr w:type="spellEnd"/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ударение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словах,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ударения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кабардинском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языке,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заимствованную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лексику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Pr="00A44DE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ударения</w:t>
      </w:r>
      <w:r w:rsidRPr="00A44DE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языках;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A44DE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фонетический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разбор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A44DE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алгоритму;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формообразующие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префиксы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суффиксы,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словообразовательные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префиксы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суффиксы,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словах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правильно обозначать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разборе;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образовывать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префиксальным,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суффиксальным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способами;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однородные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предложении,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однородными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членами,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их 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тексте,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каким членом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однородные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члены;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A44DE3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44DE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письме</w:t>
      </w:r>
      <w:r w:rsidRPr="00A44DE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A44DE3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A44DE3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A44DE3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препинания</w:t>
      </w:r>
      <w:r w:rsidRPr="00A44DE3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pacing w:val="58"/>
          <w:sz w:val="28"/>
          <w:szCs w:val="28"/>
        </w:rPr>
        <w:br/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 предложениях</w:t>
      </w:r>
      <w:r w:rsidRPr="00A44DE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однородными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предложения;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соблюдать интонацию перечисления в предложениях с однородными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членами, составлять предложения с однородными членами без союзов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br/>
        <w:t>и с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союзами: «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икIи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» («и»), «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атIэ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» («а»), «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ауэ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» («но»), объяснять выбор нужного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предложении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однородными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членами,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простом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предложении однородные</w:t>
      </w:r>
      <w:r w:rsidRPr="00A44DE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члены предложения;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четырёх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падежных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кабардинского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языка: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именительный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падеж («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хэт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?», «сыт?», «</w:t>
      </w:r>
      <w:r w:rsidRPr="00A44DE3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ытыр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?»), эргативный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падеж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(«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хэт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?»,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«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сыт?»,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«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сытым?»),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послеложный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падеж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(«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хэткIэ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?»,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«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сыткIэ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?»,</w:t>
      </w:r>
      <w:r w:rsidRPr="00A44DE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«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сытымкIэ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?»),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обстоятельственный</w:t>
      </w:r>
      <w:r w:rsidRPr="00A44DE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падеж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(«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хэту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?»,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«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сыту?»,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«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сытырауэ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?»);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принадлежность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определённой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комплексу</w:t>
      </w:r>
      <w:r w:rsidRPr="00A44DE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освоенных</w:t>
      </w:r>
      <w:r w:rsidRPr="00A44DE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признаков, классифицировать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частям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речи;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использовать слова разных частей речи и их формы в собственных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речевых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высказываниях;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наблюдать за употреблением падежей в кабардинском языке в устной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склонять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имена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существительные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определённости</w:t>
      </w:r>
      <w:r w:rsidR="008E62C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неопределённости,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подбирать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падежные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lastRenderedPageBreak/>
        <w:t>окончания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 речи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 на</w:t>
      </w:r>
      <w:r w:rsidRPr="00A44DE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письме;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соблюдать правила правописания послелогов, подбирать подходящие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послелоги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к именам</w:t>
      </w:r>
      <w:r w:rsidRPr="00A44DE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существительным</w:t>
      </w:r>
      <w:r w:rsidRPr="00A44DE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местоимениям;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самостоятельные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служебные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речи;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грамматические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прилагательных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качественные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 относительные,</w:t>
      </w:r>
      <w:r w:rsidRPr="00A44DE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число,</w:t>
      </w:r>
      <w:r w:rsidRPr="00A44DE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падеж;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склонять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имена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существительные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имена</w:t>
      </w:r>
      <w:r w:rsidR="008E62C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прилагательные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единственном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множественном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числах;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согласовывать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имена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прилагательные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существительные в определительных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сочетаниях,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слитное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раздельное написание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словосочетаний, состоящих из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сущ. и прил.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махуэ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фIы</w:t>
      </w:r>
      <w:proofErr w:type="spellEnd"/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махуэфI</w:t>
      </w:r>
      <w:proofErr w:type="spellEnd"/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(хороший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день));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A44DE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A44DE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правописания</w:t>
      </w:r>
      <w:r w:rsidRPr="00A44DE3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слов,</w:t>
      </w:r>
      <w:r w:rsidRPr="00A44DE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путем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основосложения</w:t>
      </w:r>
      <w:proofErr w:type="spellEnd"/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прилагательного</w:t>
      </w:r>
      <w:r w:rsidRPr="00A44DE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44DE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существительным;</w:t>
      </w:r>
      <w:r w:rsidR="008E62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узнавать местоимения, понимать их значение и употребление в речи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(личные,</w:t>
      </w:r>
      <w:r w:rsidRPr="00A44DE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указательные</w:t>
      </w:r>
      <w:r w:rsidRPr="00A44DE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 притяжательные);</w:t>
      </w:r>
    </w:p>
    <w:p w14:paraId="35A5C324" w14:textId="2C5090E6" w:rsidR="00A44DE3" w:rsidRPr="00A44DE3" w:rsidRDefault="00A44DE3" w:rsidP="008E62CD">
      <w:pPr>
        <w:widowControl w:val="0"/>
        <w:tabs>
          <w:tab w:val="left" w:pos="1148"/>
        </w:tabs>
        <w:autoSpaceDE w:val="0"/>
        <w:autoSpaceDN w:val="0"/>
        <w:spacing w:after="0" w:line="360" w:lineRule="auto"/>
        <w:contextualSpacing/>
        <w:jc w:val="both"/>
        <w:rPr>
          <w:rFonts w:ascii="Symbol" w:eastAsia="Times New Roman" w:hAnsi="Symbol" w:cs="Times New Roman"/>
          <w:sz w:val="28"/>
          <w:szCs w:val="28"/>
        </w:rPr>
      </w:pPr>
      <w:r w:rsidRPr="00A44DE3">
        <w:rPr>
          <w:rFonts w:ascii="Times New Roman" w:eastAsia="Times New Roman" w:hAnsi="Times New Roman" w:cs="Times New Roman"/>
          <w:sz w:val="28"/>
          <w:szCs w:val="28"/>
        </w:rPr>
        <w:t>правильно употреблять в речи формы личных местоимений (первое,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второе,</w:t>
      </w:r>
      <w:r w:rsidRPr="00A44DE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третье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Pr="00A44DE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единственное и</w:t>
      </w:r>
      <w:r w:rsidRPr="00A44DE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множественное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число);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A44DE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личные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местоимения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повторов;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оценивать уместность употребления местоимений в тексте, заменять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повторяющиеся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имена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существительные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местоимениями;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лицо, число</w:t>
      </w:r>
      <w:r w:rsidRPr="00A44D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A44DE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местоимений;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A44DE3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44DE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таблицами</w:t>
      </w:r>
      <w:r w:rsidRPr="00A44DE3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склонений</w:t>
      </w:r>
      <w:r w:rsidRPr="00A44DE3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A44DE3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местоимений,</w:t>
      </w:r>
      <w:r w:rsidRPr="00A44DE3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изменять</w:t>
      </w:r>
      <w:r w:rsidRPr="00A44DE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личные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местоимения</w:t>
      </w:r>
      <w:r w:rsidRPr="00A44DE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падежам;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A44DE3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A44DE3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указательные</w:t>
      </w:r>
      <w:r w:rsidRPr="00A44DE3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притяжательные</w:t>
      </w:r>
      <w:r w:rsidRPr="00A44DE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местоимения;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исправлять текст, в котором неправильно употреблены формы местоимений;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соблюдать нормы употребления в речевых высказываниях местоимений 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форм;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соотносить начальную форму и временные формы глаголов,</w:t>
      </w:r>
      <w:r w:rsidRPr="00A44DE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образовывать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44D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глаголов</w:t>
      </w:r>
      <w:r w:rsidRPr="00A44D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неопределённой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временные формы;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трансформировать</w:t>
      </w:r>
      <w:r w:rsidRPr="00A44DE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текст,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изменяя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глагола;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повелительного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наклонения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глагола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грамматическим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признакам;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различать неопределённую форму глагола среди других форм глагола</w:t>
      </w:r>
      <w:r w:rsidRPr="00A44DE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pacing w:val="-67"/>
          <w:sz w:val="28"/>
          <w:szCs w:val="28"/>
        </w:rPr>
        <w:br/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отличать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A44D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омонимичных</w:t>
      </w:r>
      <w:r w:rsidRPr="00A44DE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A44D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существительных</w:t>
      </w:r>
      <w:r w:rsidRPr="00A44DE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щэн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вэн-сэн</w:t>
      </w:r>
      <w:proofErr w:type="spellEnd"/>
      <w:r w:rsidRPr="00A44D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тому подобное)</w:t>
      </w:r>
      <w:r w:rsidR="008E62C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спрягать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глаголы,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образовывать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глаголы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lastRenderedPageBreak/>
        <w:t>глагольных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префиксов: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дэ-,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на-,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хуэ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-,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къа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-,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щIэ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>-,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глагольных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префиксов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 образовании</w:t>
      </w:r>
      <w:r w:rsidRPr="00A44DE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правила правописание приставок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зэры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-,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щIэ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, мы-,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фIэ</w:t>
      </w:r>
      <w:proofErr w:type="spellEnd"/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глаголами,</w:t>
      </w:r>
      <w:r w:rsidRPr="00A44DE3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правописание</w:t>
      </w:r>
      <w:r w:rsidRPr="00A44DE3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44DE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A44DE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A44DE3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глагола</w:t>
      </w:r>
      <w:r w:rsidRPr="00A44DE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(какой</w:t>
      </w:r>
      <w:r w:rsidRPr="00A44DE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звук</w:t>
      </w:r>
      <w:r w:rsidRPr="00A44DE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слышится,</w:t>
      </w:r>
      <w:r w:rsidRPr="00A44DE3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такой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пишется);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A44DE3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A44DE3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словообразования</w:t>
      </w:r>
      <w:r w:rsidRPr="00A44DE3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A44DE3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существительных,</w:t>
      </w:r>
      <w:r w:rsidRPr="00A44DE3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A44DE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прилагательных,</w:t>
      </w:r>
      <w:r w:rsidRPr="00A44DE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глагола;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определять значение и употребление в речи количественных 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порядковых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числительных;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числительных</w:t>
      </w:r>
      <w:r w:rsidRPr="00A44DE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(количественное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A44DE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порядковое);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A44DE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таблицами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числительных;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падеж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числительных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падежные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окончания;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оценивать уместность употребления числительных в тексте, заменять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цифровое написание текста на соответствующие числительные;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редактировать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текст,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неправильно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употреблены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числительных;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речевых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высказываниях</w:t>
      </w:r>
      <w:r w:rsidRPr="00A44DE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числительных</w:t>
      </w:r>
      <w:r w:rsidRPr="00A44D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44DE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форм;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каллиграфически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списывать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писать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br/>
        <w:t>под диктовку тексты 50-55 слов, (конец II полугодия) - 75-80 слов,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словарный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диктант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13-15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включающие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изученные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орфограммы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A44DE3">
        <w:rPr>
          <w:rFonts w:ascii="Times New Roman" w:eastAsia="Times New Roman" w:hAnsi="Times New Roman" w:cs="Times New Roman"/>
          <w:sz w:val="28"/>
          <w:szCs w:val="28"/>
        </w:rPr>
        <w:t>пунктограммы</w:t>
      </w:r>
      <w:proofErr w:type="spellEnd"/>
      <w:r w:rsidR="008E62C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6521D3" w14:textId="209C1EBD" w:rsidR="00A44DE3" w:rsidRPr="008E62CD" w:rsidRDefault="00A44DE3" w:rsidP="008E62CD">
      <w:pPr>
        <w:widowControl w:val="0"/>
        <w:tabs>
          <w:tab w:val="left" w:pos="1148"/>
        </w:tabs>
        <w:autoSpaceDE w:val="0"/>
        <w:autoSpaceDN w:val="0"/>
        <w:spacing w:before="159" w:after="0" w:line="360" w:lineRule="auto"/>
        <w:contextualSpacing/>
        <w:jc w:val="both"/>
        <w:rPr>
          <w:rFonts w:ascii="Symbol" w:eastAsia="Times New Roman" w:hAnsi="Symbol" w:cs="Times New Roman"/>
          <w:sz w:val="28"/>
          <w:szCs w:val="28"/>
        </w:rPr>
      </w:pPr>
      <w:r w:rsidRPr="00A44DE3">
        <w:rPr>
          <w:rFonts w:ascii="Times New Roman" w:eastAsia="Times New Roman" w:hAnsi="Times New Roman" w:cs="Times New Roman"/>
          <w:sz w:val="28"/>
          <w:szCs w:val="28"/>
        </w:rPr>
        <w:t>при работе над ошибками осознавать причины появления ошибки 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помогающих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предотвратить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последующих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Pr="00A44DE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работах;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составлять устный рассказ на определённую тему с использованием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разных типов речи:</w:t>
      </w:r>
      <w:r w:rsidRPr="00A44D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описание,</w:t>
      </w:r>
      <w:r w:rsidRPr="00A44DE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повествование,</w:t>
      </w:r>
      <w:r w:rsidRPr="00A44DE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рассуждение;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приобретенные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деятельности повседневной жизни для обмена мыслями, чувствами в устной</w:t>
      </w:r>
      <w:r w:rsidRPr="00A44DE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(уметь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слушать,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читать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небольшие тексты, высказывания);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соблюдать в повседневной жизни нормы речевого этикета и правила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Pr="00A44DE3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A44DE3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(умение</w:t>
      </w:r>
      <w:r w:rsidRPr="00A44DE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слышать,</w:t>
      </w:r>
      <w:r w:rsidRPr="00A44DE3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Pr="00A44DE3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реагировать</w:t>
      </w:r>
      <w:r w:rsidRPr="00A44DE3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44DE3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реплики, поддерживать</w:t>
      </w:r>
      <w:r w:rsidRPr="00A44DE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разговор);</w:t>
      </w:r>
      <w:r w:rsidR="008E62CD">
        <w:rPr>
          <w:rFonts w:ascii="Symbol" w:eastAsia="Times New Roman" w:hAnsi="Symbol" w:cs="Times New Roman"/>
          <w:sz w:val="28"/>
          <w:szCs w:val="28"/>
        </w:rPr>
        <w:t>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писать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изложение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(55-60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слов)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сочинение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(20-25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слов)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коллективно или самостоятельно составленному плану под руководством</w:t>
      </w:r>
      <w:r w:rsidRPr="00A44DE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44DE3">
        <w:rPr>
          <w:rFonts w:ascii="Times New Roman" w:eastAsia="Times New Roman" w:hAnsi="Times New Roman" w:cs="Times New Roman"/>
          <w:sz w:val="28"/>
          <w:szCs w:val="28"/>
        </w:rPr>
        <w:t>учителя</w:t>
      </w:r>
    </w:p>
    <w:p w14:paraId="1588DD77" w14:textId="20540683" w:rsidR="00343A9B" w:rsidRDefault="00662D0E" w:rsidP="00662D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D0E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обучения </w:t>
      </w:r>
      <w:r w:rsidR="000D54C3">
        <w:rPr>
          <w:rFonts w:ascii="Times New Roman" w:hAnsi="Times New Roman" w:cs="Times New Roman"/>
          <w:sz w:val="28"/>
          <w:szCs w:val="28"/>
        </w:rPr>
        <w:t>кабардино-черкесскому</w:t>
      </w:r>
      <w:r w:rsidRPr="00662D0E">
        <w:rPr>
          <w:rFonts w:ascii="Times New Roman" w:hAnsi="Times New Roman" w:cs="Times New Roman"/>
          <w:sz w:val="28"/>
          <w:szCs w:val="28"/>
        </w:rPr>
        <w:t xml:space="preserve"> языку, представленное в программе, позволяет достичь планируемых результатов (личностных, метапредметных, предметных), сформировать необходимый для обучения и жизни школьников уровень языковой и читательской грамотности, совершенствовать культуру речи школьников. Речевой опыт современного ученика не всегда позволяет ему понять языковую игру, общеизвестные цитаты, подтексты, аллюзии, использовать опыт обращения к реминисценции при работе с текстом литературного произведения. Не случайно сегодня внимание ученых</w:t>
      </w:r>
      <w:r w:rsidR="000D54C3">
        <w:rPr>
          <w:rFonts w:ascii="Times New Roman" w:hAnsi="Times New Roman" w:cs="Times New Roman"/>
          <w:sz w:val="28"/>
          <w:szCs w:val="28"/>
        </w:rPr>
        <w:t>-</w:t>
      </w:r>
      <w:r w:rsidRPr="00662D0E">
        <w:rPr>
          <w:rFonts w:ascii="Times New Roman" w:hAnsi="Times New Roman" w:cs="Times New Roman"/>
          <w:sz w:val="28"/>
          <w:szCs w:val="28"/>
        </w:rPr>
        <w:t xml:space="preserve">методистов обращено на методику работы с текстом. «Язык и речь», «Текст как синтаксическая единица», «Переработка текста», «Система языка» – эти и другие традиционные разделы программы сегодня включают как привычные вопросы и упражнения, так и тексты новой природы, сплошной, </w:t>
      </w:r>
      <w:proofErr w:type="spellStart"/>
      <w:r w:rsidRPr="00662D0E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Pr="00662D0E">
        <w:rPr>
          <w:rFonts w:ascii="Times New Roman" w:hAnsi="Times New Roman" w:cs="Times New Roman"/>
          <w:sz w:val="28"/>
          <w:szCs w:val="28"/>
        </w:rPr>
        <w:t xml:space="preserve"> текст, инфографику, схемы, таблицы, диаграммы. Работа с текстом требует умения видеть ссылки и пояснения, умения работать со словарями и справочниками. </w:t>
      </w:r>
    </w:p>
    <w:p w14:paraId="5704BC48" w14:textId="648F64AB" w:rsidR="00343A9B" w:rsidRDefault="00662D0E" w:rsidP="00662D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D0E">
        <w:rPr>
          <w:rFonts w:ascii="Times New Roman" w:hAnsi="Times New Roman" w:cs="Times New Roman"/>
          <w:sz w:val="28"/>
          <w:szCs w:val="28"/>
        </w:rPr>
        <w:t xml:space="preserve">В части тематического планирования программы отражены актуальные подходы, приёмы и методы, используемые учителем в преподавании предмета, что должно помочь в осуществлении принципа вариативности, индивидуализации процесса обучения в контексте единого образовательного пространства школы, причем на основе детализации видов учебной деятельности будут учитываться образовательные потребности, выраженные родителями конкретного класса. </w:t>
      </w:r>
    </w:p>
    <w:p w14:paraId="0E1C71AB" w14:textId="2474F378" w:rsidR="00343A9B" w:rsidRDefault="000D54C3" w:rsidP="00662D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 рабочая программа сегодня рассматривается как методическая основа для создания собственной программы учителя, она имеет обобщенное содержание, которое учитель может и должен конкретизировать. </w:t>
      </w:r>
      <w:r>
        <w:rPr>
          <w:rFonts w:ascii="Times New Roman" w:hAnsi="Times New Roman" w:cs="Times New Roman"/>
          <w:sz w:val="28"/>
          <w:szCs w:val="28"/>
        </w:rPr>
        <w:t>Важно обратить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 на выбор произведений из рекомендованных к изучению и обязательных для изучения. В программе по литературе сохраняется историко-хронологический принцип изучения произведений </w:t>
      </w:r>
      <w:r>
        <w:rPr>
          <w:rFonts w:ascii="Times New Roman" w:hAnsi="Times New Roman" w:cs="Times New Roman"/>
          <w:sz w:val="28"/>
          <w:szCs w:val="28"/>
        </w:rPr>
        <w:t>кабардино-черкесской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 литературы, но учитель может руководствоваться </w:t>
      </w:r>
      <w:r w:rsidR="00662D0E" w:rsidRPr="00662D0E">
        <w:rPr>
          <w:rFonts w:ascii="Times New Roman" w:hAnsi="Times New Roman" w:cs="Times New Roman"/>
          <w:sz w:val="28"/>
          <w:szCs w:val="28"/>
        </w:rPr>
        <w:lastRenderedPageBreak/>
        <w:t>логикой учебно-методических комплексов или своим видением порядка изучения произведения. Несколько слов о способах представления содержания в программе. Автор произведения и произведение названы, выбор не предполагается</w:t>
      </w:r>
      <w:r w:rsidR="006D6CB7">
        <w:rPr>
          <w:rFonts w:ascii="Times New Roman" w:hAnsi="Times New Roman" w:cs="Times New Roman"/>
          <w:sz w:val="28"/>
          <w:szCs w:val="28"/>
        </w:rPr>
        <w:t xml:space="preserve">. </w:t>
      </w:r>
      <w:r w:rsidR="00662D0E" w:rsidRPr="00662D0E">
        <w:rPr>
          <w:rFonts w:ascii="Times New Roman" w:hAnsi="Times New Roman" w:cs="Times New Roman"/>
          <w:sz w:val="28"/>
          <w:szCs w:val="28"/>
        </w:rPr>
        <w:t>Автор может быть назван, произведения в указанном количестве выбирае</w:t>
      </w:r>
      <w:r w:rsidR="005835B9">
        <w:rPr>
          <w:rFonts w:ascii="Times New Roman" w:hAnsi="Times New Roman" w:cs="Times New Roman"/>
          <w:sz w:val="28"/>
          <w:szCs w:val="28"/>
        </w:rPr>
        <w:t>т учитель</w:t>
      </w:r>
      <w:r w:rsidR="00662D0E" w:rsidRPr="00662D0E">
        <w:rPr>
          <w:rFonts w:ascii="Times New Roman" w:hAnsi="Times New Roman" w:cs="Times New Roman"/>
          <w:sz w:val="28"/>
          <w:szCs w:val="28"/>
        </w:rPr>
        <w:t xml:space="preserve">. Или из перечня писателей учитель выбирает авторов и самостоятельно определяет их произведения на указанную тему. </w:t>
      </w:r>
    </w:p>
    <w:p w14:paraId="50BDBBD9" w14:textId="2EF4F42F" w:rsidR="00343A9B" w:rsidRDefault="00662D0E" w:rsidP="00662D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D0E">
        <w:rPr>
          <w:rFonts w:ascii="Times New Roman" w:hAnsi="Times New Roman" w:cs="Times New Roman"/>
          <w:sz w:val="28"/>
          <w:szCs w:val="28"/>
        </w:rPr>
        <w:t>От того, как мы сумеем сформировать самостоятельную читательскую деятельность обучающегося, то есть его способность к целенаправленному осмыслению и освоению книг, умению извлекать необходимую информацию, недостающий опыт, знание, ответы на вопросы как познавательной, и так нравственной, эстетической направленности, зависит воспитание читателя с серьезными культурными запросами. Средствами школьного предмета «</w:t>
      </w:r>
      <w:r w:rsidR="008E62CD">
        <w:rPr>
          <w:rFonts w:ascii="Times New Roman" w:hAnsi="Times New Roman" w:cs="Times New Roman"/>
          <w:sz w:val="28"/>
          <w:szCs w:val="28"/>
        </w:rPr>
        <w:t>Литературное чтение на родном (кабардино-черкесском) языке</w:t>
      </w:r>
      <w:r w:rsidRPr="00662D0E">
        <w:rPr>
          <w:rFonts w:ascii="Times New Roman" w:hAnsi="Times New Roman" w:cs="Times New Roman"/>
          <w:sz w:val="28"/>
          <w:szCs w:val="28"/>
        </w:rPr>
        <w:t xml:space="preserve">» формируются эстетическое чувства в человеке, </w:t>
      </w:r>
      <w:r w:rsidR="006D6CB7">
        <w:rPr>
          <w:rFonts w:ascii="Times New Roman" w:hAnsi="Times New Roman" w:cs="Times New Roman"/>
          <w:sz w:val="28"/>
          <w:szCs w:val="28"/>
        </w:rPr>
        <w:t xml:space="preserve">любовь к родному языку, бережное отношение к наследию предков, </w:t>
      </w:r>
      <w:r w:rsidRPr="00662D0E">
        <w:rPr>
          <w:rFonts w:ascii="Times New Roman" w:hAnsi="Times New Roman" w:cs="Times New Roman"/>
          <w:sz w:val="28"/>
          <w:szCs w:val="28"/>
        </w:rPr>
        <w:t xml:space="preserve">поэтому так важно осуществлять межпредметные связи с </w:t>
      </w:r>
      <w:r w:rsidR="006D6CB7">
        <w:rPr>
          <w:rFonts w:ascii="Times New Roman" w:hAnsi="Times New Roman" w:cs="Times New Roman"/>
          <w:sz w:val="28"/>
          <w:szCs w:val="28"/>
        </w:rPr>
        <w:t xml:space="preserve">национальной </w:t>
      </w:r>
      <w:r w:rsidRPr="00662D0E">
        <w:rPr>
          <w:rFonts w:ascii="Times New Roman" w:hAnsi="Times New Roman" w:cs="Times New Roman"/>
          <w:sz w:val="28"/>
          <w:szCs w:val="28"/>
        </w:rPr>
        <w:t xml:space="preserve">музыкой, живописью, архитектурой, кино, театром. Как подчеркивается в Концепции преподавания </w:t>
      </w:r>
      <w:r w:rsidR="006D6CB7">
        <w:rPr>
          <w:rFonts w:ascii="Times New Roman" w:hAnsi="Times New Roman" w:cs="Times New Roman"/>
          <w:sz w:val="28"/>
          <w:szCs w:val="28"/>
        </w:rPr>
        <w:t>родного</w:t>
      </w:r>
      <w:r w:rsidRPr="00662D0E">
        <w:rPr>
          <w:rFonts w:ascii="Times New Roman" w:hAnsi="Times New Roman" w:cs="Times New Roman"/>
          <w:sz w:val="28"/>
          <w:szCs w:val="28"/>
        </w:rPr>
        <w:t xml:space="preserve"> языка и литературы в общеобразовательных организациях Российской Федерации, литературное образование в школе, по сути, берет на себя «функции общегуманитарного образования». </w:t>
      </w:r>
      <w:r w:rsidR="008E62CD">
        <w:rPr>
          <w:rFonts w:ascii="Times New Roman" w:hAnsi="Times New Roman" w:cs="Times New Roman"/>
          <w:sz w:val="28"/>
          <w:szCs w:val="28"/>
        </w:rPr>
        <w:t xml:space="preserve">Воспитываются чувства </w:t>
      </w:r>
      <w:r w:rsidRPr="00662D0E">
        <w:rPr>
          <w:rFonts w:ascii="Times New Roman" w:hAnsi="Times New Roman" w:cs="Times New Roman"/>
          <w:sz w:val="28"/>
          <w:szCs w:val="28"/>
        </w:rPr>
        <w:t>принадлежности к культуре, к нации, народу, всему человечеству. На основе понимания особенностей литературы как вида искусства возможны плодотворное освещение и усвоение иных «важнейших функций литературы – познавательной, нравственной, воспитатель</w:t>
      </w:r>
      <w:bookmarkStart w:id="0" w:name="_GoBack"/>
      <w:bookmarkEnd w:id="0"/>
      <w:r w:rsidRPr="00662D0E">
        <w:rPr>
          <w:rFonts w:ascii="Times New Roman" w:hAnsi="Times New Roman" w:cs="Times New Roman"/>
          <w:sz w:val="28"/>
          <w:szCs w:val="28"/>
        </w:rPr>
        <w:t>ной.</w:t>
      </w:r>
    </w:p>
    <w:p w14:paraId="4F93433F" w14:textId="11C71B8E" w:rsidR="008672A0" w:rsidRPr="00662D0E" w:rsidRDefault="00662D0E" w:rsidP="00662D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D0E">
        <w:rPr>
          <w:rFonts w:ascii="Times New Roman" w:hAnsi="Times New Roman" w:cs="Times New Roman"/>
          <w:sz w:val="28"/>
          <w:szCs w:val="28"/>
        </w:rPr>
        <w:t>.</w:t>
      </w:r>
    </w:p>
    <w:sectPr w:rsidR="008672A0" w:rsidRPr="0066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528A"/>
    <w:multiLevelType w:val="hybridMultilevel"/>
    <w:tmpl w:val="6DC248D2"/>
    <w:lvl w:ilvl="0" w:tplc="2B8CE684">
      <w:numFmt w:val="bullet"/>
      <w:lvlText w:val=""/>
      <w:lvlJc w:val="left"/>
      <w:pPr>
        <w:ind w:left="567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9EF4F0">
      <w:numFmt w:val="bullet"/>
      <w:lvlText w:val=""/>
      <w:lvlJc w:val="left"/>
      <w:pPr>
        <w:ind w:left="567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542A5204">
      <w:numFmt w:val="bullet"/>
      <w:lvlText w:val="•"/>
      <w:lvlJc w:val="left"/>
      <w:pPr>
        <w:ind w:left="2484" w:hanging="423"/>
      </w:pPr>
      <w:rPr>
        <w:rFonts w:hint="default"/>
        <w:lang w:val="ru-RU" w:eastAsia="en-US" w:bidi="ar-SA"/>
      </w:rPr>
    </w:lvl>
    <w:lvl w:ilvl="3" w:tplc="C1126622">
      <w:numFmt w:val="bullet"/>
      <w:lvlText w:val="•"/>
      <w:lvlJc w:val="left"/>
      <w:pPr>
        <w:ind w:left="3443" w:hanging="423"/>
      </w:pPr>
      <w:rPr>
        <w:rFonts w:hint="default"/>
        <w:lang w:val="ru-RU" w:eastAsia="en-US" w:bidi="ar-SA"/>
      </w:rPr>
    </w:lvl>
    <w:lvl w:ilvl="4" w:tplc="A7DAD13A">
      <w:numFmt w:val="bullet"/>
      <w:lvlText w:val="•"/>
      <w:lvlJc w:val="left"/>
      <w:pPr>
        <w:ind w:left="4401" w:hanging="423"/>
      </w:pPr>
      <w:rPr>
        <w:rFonts w:hint="default"/>
        <w:lang w:val="ru-RU" w:eastAsia="en-US" w:bidi="ar-SA"/>
      </w:rPr>
    </w:lvl>
    <w:lvl w:ilvl="5" w:tplc="15E07624">
      <w:numFmt w:val="bullet"/>
      <w:lvlText w:val="•"/>
      <w:lvlJc w:val="left"/>
      <w:pPr>
        <w:ind w:left="5360" w:hanging="423"/>
      </w:pPr>
      <w:rPr>
        <w:rFonts w:hint="default"/>
        <w:lang w:val="ru-RU" w:eastAsia="en-US" w:bidi="ar-SA"/>
      </w:rPr>
    </w:lvl>
    <w:lvl w:ilvl="6" w:tplc="B74C9718">
      <w:numFmt w:val="bullet"/>
      <w:lvlText w:val="•"/>
      <w:lvlJc w:val="left"/>
      <w:pPr>
        <w:ind w:left="6318" w:hanging="423"/>
      </w:pPr>
      <w:rPr>
        <w:rFonts w:hint="default"/>
        <w:lang w:val="ru-RU" w:eastAsia="en-US" w:bidi="ar-SA"/>
      </w:rPr>
    </w:lvl>
    <w:lvl w:ilvl="7" w:tplc="0346EE2C">
      <w:numFmt w:val="bullet"/>
      <w:lvlText w:val="•"/>
      <w:lvlJc w:val="left"/>
      <w:pPr>
        <w:ind w:left="7276" w:hanging="423"/>
      </w:pPr>
      <w:rPr>
        <w:rFonts w:hint="default"/>
        <w:lang w:val="ru-RU" w:eastAsia="en-US" w:bidi="ar-SA"/>
      </w:rPr>
    </w:lvl>
    <w:lvl w:ilvl="8" w:tplc="CD607476">
      <w:numFmt w:val="bullet"/>
      <w:lvlText w:val="•"/>
      <w:lvlJc w:val="left"/>
      <w:pPr>
        <w:ind w:left="8235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DF330D0"/>
    <w:multiLevelType w:val="hybridMultilevel"/>
    <w:tmpl w:val="8C3A1962"/>
    <w:lvl w:ilvl="0" w:tplc="0344875C">
      <w:numFmt w:val="bullet"/>
      <w:lvlText w:val=""/>
      <w:lvlJc w:val="left"/>
      <w:pPr>
        <w:ind w:left="419" w:hanging="23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72C0006">
      <w:numFmt w:val="bullet"/>
      <w:lvlText w:val=""/>
      <w:lvlJc w:val="left"/>
      <w:pPr>
        <w:ind w:left="239" w:hanging="231"/>
      </w:pPr>
      <w:rPr>
        <w:rFonts w:hint="default"/>
        <w:w w:val="99"/>
        <w:lang w:val="ru-RU" w:eastAsia="en-US" w:bidi="ar-SA"/>
      </w:rPr>
    </w:lvl>
    <w:lvl w:ilvl="2" w:tplc="67BAE796">
      <w:numFmt w:val="bullet"/>
      <w:lvlText w:val="•"/>
      <w:lvlJc w:val="left"/>
      <w:pPr>
        <w:ind w:left="1380" w:hanging="231"/>
      </w:pPr>
      <w:rPr>
        <w:rFonts w:hint="default"/>
        <w:lang w:val="ru-RU" w:eastAsia="en-US" w:bidi="ar-SA"/>
      </w:rPr>
    </w:lvl>
    <w:lvl w:ilvl="3" w:tplc="F0D00B86">
      <w:numFmt w:val="bullet"/>
      <w:lvlText w:val="•"/>
      <w:lvlJc w:val="left"/>
      <w:pPr>
        <w:ind w:left="2340" w:hanging="231"/>
      </w:pPr>
      <w:rPr>
        <w:rFonts w:hint="default"/>
        <w:lang w:val="ru-RU" w:eastAsia="en-US" w:bidi="ar-SA"/>
      </w:rPr>
    </w:lvl>
    <w:lvl w:ilvl="4" w:tplc="7BD29036">
      <w:numFmt w:val="bullet"/>
      <w:lvlText w:val="•"/>
      <w:lvlJc w:val="left"/>
      <w:pPr>
        <w:ind w:left="3300" w:hanging="231"/>
      </w:pPr>
      <w:rPr>
        <w:rFonts w:hint="default"/>
        <w:lang w:val="ru-RU" w:eastAsia="en-US" w:bidi="ar-SA"/>
      </w:rPr>
    </w:lvl>
    <w:lvl w:ilvl="5" w:tplc="FB464502">
      <w:numFmt w:val="bullet"/>
      <w:lvlText w:val="•"/>
      <w:lvlJc w:val="left"/>
      <w:pPr>
        <w:ind w:left="4260" w:hanging="231"/>
      </w:pPr>
      <w:rPr>
        <w:rFonts w:hint="default"/>
        <w:lang w:val="ru-RU" w:eastAsia="en-US" w:bidi="ar-SA"/>
      </w:rPr>
    </w:lvl>
    <w:lvl w:ilvl="6" w:tplc="E87C92BA">
      <w:numFmt w:val="bullet"/>
      <w:lvlText w:val="•"/>
      <w:lvlJc w:val="left"/>
      <w:pPr>
        <w:ind w:left="5221" w:hanging="231"/>
      </w:pPr>
      <w:rPr>
        <w:rFonts w:hint="default"/>
        <w:lang w:val="ru-RU" w:eastAsia="en-US" w:bidi="ar-SA"/>
      </w:rPr>
    </w:lvl>
    <w:lvl w:ilvl="7" w:tplc="6176823C">
      <w:numFmt w:val="bullet"/>
      <w:lvlText w:val="•"/>
      <w:lvlJc w:val="left"/>
      <w:pPr>
        <w:ind w:left="6181" w:hanging="231"/>
      </w:pPr>
      <w:rPr>
        <w:rFonts w:hint="default"/>
        <w:lang w:val="ru-RU" w:eastAsia="en-US" w:bidi="ar-SA"/>
      </w:rPr>
    </w:lvl>
    <w:lvl w:ilvl="8" w:tplc="D4BE364E">
      <w:numFmt w:val="bullet"/>
      <w:lvlText w:val="•"/>
      <w:lvlJc w:val="left"/>
      <w:pPr>
        <w:ind w:left="7141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27132EAA"/>
    <w:multiLevelType w:val="hybridMultilevel"/>
    <w:tmpl w:val="E96A45BE"/>
    <w:lvl w:ilvl="0" w:tplc="18527DC2">
      <w:numFmt w:val="bullet"/>
      <w:lvlText w:val="–"/>
      <w:lvlJc w:val="left"/>
      <w:pPr>
        <w:ind w:left="239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3CB264">
      <w:numFmt w:val="bullet"/>
      <w:lvlText w:val=""/>
      <w:lvlJc w:val="left"/>
      <w:pPr>
        <w:ind w:left="239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1AC2E9D8">
      <w:numFmt w:val="bullet"/>
      <w:lvlText w:val="•"/>
      <w:lvlJc w:val="left"/>
      <w:pPr>
        <w:ind w:left="2156" w:hanging="423"/>
      </w:pPr>
      <w:rPr>
        <w:rFonts w:hint="default"/>
        <w:lang w:val="ru-RU" w:eastAsia="en-US" w:bidi="ar-SA"/>
      </w:rPr>
    </w:lvl>
    <w:lvl w:ilvl="3" w:tplc="8ACE67F0">
      <w:numFmt w:val="bullet"/>
      <w:lvlText w:val="•"/>
      <w:lvlJc w:val="left"/>
      <w:pPr>
        <w:ind w:left="3115" w:hanging="423"/>
      </w:pPr>
      <w:rPr>
        <w:rFonts w:hint="default"/>
        <w:lang w:val="ru-RU" w:eastAsia="en-US" w:bidi="ar-SA"/>
      </w:rPr>
    </w:lvl>
    <w:lvl w:ilvl="4" w:tplc="DA6038F4">
      <w:numFmt w:val="bullet"/>
      <w:lvlText w:val="•"/>
      <w:lvlJc w:val="left"/>
      <w:pPr>
        <w:ind w:left="4073" w:hanging="423"/>
      </w:pPr>
      <w:rPr>
        <w:rFonts w:hint="default"/>
        <w:lang w:val="ru-RU" w:eastAsia="en-US" w:bidi="ar-SA"/>
      </w:rPr>
    </w:lvl>
    <w:lvl w:ilvl="5" w:tplc="37400006">
      <w:numFmt w:val="bullet"/>
      <w:lvlText w:val="•"/>
      <w:lvlJc w:val="left"/>
      <w:pPr>
        <w:ind w:left="5032" w:hanging="423"/>
      </w:pPr>
      <w:rPr>
        <w:rFonts w:hint="default"/>
        <w:lang w:val="ru-RU" w:eastAsia="en-US" w:bidi="ar-SA"/>
      </w:rPr>
    </w:lvl>
    <w:lvl w:ilvl="6" w:tplc="6254C42A">
      <w:numFmt w:val="bullet"/>
      <w:lvlText w:val="•"/>
      <w:lvlJc w:val="left"/>
      <w:pPr>
        <w:ind w:left="5990" w:hanging="423"/>
      </w:pPr>
      <w:rPr>
        <w:rFonts w:hint="default"/>
        <w:lang w:val="ru-RU" w:eastAsia="en-US" w:bidi="ar-SA"/>
      </w:rPr>
    </w:lvl>
    <w:lvl w:ilvl="7" w:tplc="00E2294C">
      <w:numFmt w:val="bullet"/>
      <w:lvlText w:val="•"/>
      <w:lvlJc w:val="left"/>
      <w:pPr>
        <w:ind w:left="6948" w:hanging="423"/>
      </w:pPr>
      <w:rPr>
        <w:rFonts w:hint="default"/>
        <w:lang w:val="ru-RU" w:eastAsia="en-US" w:bidi="ar-SA"/>
      </w:rPr>
    </w:lvl>
    <w:lvl w:ilvl="8" w:tplc="C2222AF0">
      <w:numFmt w:val="bullet"/>
      <w:lvlText w:val="•"/>
      <w:lvlJc w:val="left"/>
      <w:pPr>
        <w:ind w:left="7907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3E545B00"/>
    <w:multiLevelType w:val="hybridMultilevel"/>
    <w:tmpl w:val="BED45DD2"/>
    <w:lvl w:ilvl="0" w:tplc="B71884D6">
      <w:numFmt w:val="bullet"/>
      <w:lvlText w:val=""/>
      <w:lvlJc w:val="left"/>
      <w:pPr>
        <w:ind w:left="330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6D0FF48">
      <w:numFmt w:val="bullet"/>
      <w:lvlText w:val=""/>
      <w:lvlJc w:val="left"/>
      <w:pPr>
        <w:ind w:left="23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916823C">
      <w:numFmt w:val="bullet"/>
      <w:lvlText w:val="•"/>
      <w:lvlJc w:val="left"/>
      <w:pPr>
        <w:ind w:left="1275" w:hanging="284"/>
      </w:pPr>
      <w:rPr>
        <w:rFonts w:hint="default"/>
        <w:lang w:val="ru-RU" w:eastAsia="en-US" w:bidi="ar-SA"/>
      </w:rPr>
    </w:lvl>
    <w:lvl w:ilvl="3" w:tplc="C03A09B6">
      <w:numFmt w:val="bullet"/>
      <w:lvlText w:val="•"/>
      <w:lvlJc w:val="left"/>
      <w:pPr>
        <w:ind w:left="2231" w:hanging="284"/>
      </w:pPr>
      <w:rPr>
        <w:rFonts w:hint="default"/>
        <w:lang w:val="ru-RU" w:eastAsia="en-US" w:bidi="ar-SA"/>
      </w:rPr>
    </w:lvl>
    <w:lvl w:ilvl="4" w:tplc="030088DE">
      <w:numFmt w:val="bullet"/>
      <w:lvlText w:val="•"/>
      <w:lvlJc w:val="left"/>
      <w:pPr>
        <w:ind w:left="3186" w:hanging="284"/>
      </w:pPr>
      <w:rPr>
        <w:rFonts w:hint="default"/>
        <w:lang w:val="ru-RU" w:eastAsia="en-US" w:bidi="ar-SA"/>
      </w:rPr>
    </w:lvl>
    <w:lvl w:ilvl="5" w:tplc="3A08D402">
      <w:numFmt w:val="bullet"/>
      <w:lvlText w:val="•"/>
      <w:lvlJc w:val="left"/>
      <w:pPr>
        <w:ind w:left="4142" w:hanging="284"/>
      </w:pPr>
      <w:rPr>
        <w:rFonts w:hint="default"/>
        <w:lang w:val="ru-RU" w:eastAsia="en-US" w:bidi="ar-SA"/>
      </w:rPr>
    </w:lvl>
    <w:lvl w:ilvl="6" w:tplc="ED4C3A6C">
      <w:numFmt w:val="bullet"/>
      <w:lvlText w:val="•"/>
      <w:lvlJc w:val="left"/>
      <w:pPr>
        <w:ind w:left="5097" w:hanging="284"/>
      </w:pPr>
      <w:rPr>
        <w:rFonts w:hint="default"/>
        <w:lang w:val="ru-RU" w:eastAsia="en-US" w:bidi="ar-SA"/>
      </w:rPr>
    </w:lvl>
    <w:lvl w:ilvl="7" w:tplc="C660EC44">
      <w:numFmt w:val="bullet"/>
      <w:lvlText w:val="•"/>
      <w:lvlJc w:val="left"/>
      <w:pPr>
        <w:ind w:left="6053" w:hanging="284"/>
      </w:pPr>
      <w:rPr>
        <w:rFonts w:hint="default"/>
        <w:lang w:val="ru-RU" w:eastAsia="en-US" w:bidi="ar-SA"/>
      </w:rPr>
    </w:lvl>
    <w:lvl w:ilvl="8" w:tplc="A46C4954">
      <w:numFmt w:val="bullet"/>
      <w:lvlText w:val="•"/>
      <w:lvlJc w:val="left"/>
      <w:pPr>
        <w:ind w:left="700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0400DED"/>
    <w:multiLevelType w:val="hybridMultilevel"/>
    <w:tmpl w:val="EB70CA9C"/>
    <w:lvl w:ilvl="0" w:tplc="3C4EF224">
      <w:numFmt w:val="bullet"/>
      <w:lvlText w:val="–"/>
      <w:lvlJc w:val="left"/>
      <w:pPr>
        <w:ind w:left="23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C6DF76">
      <w:numFmt w:val="bullet"/>
      <w:lvlText w:val="•"/>
      <w:lvlJc w:val="left"/>
      <w:pPr>
        <w:ind w:left="1198" w:hanging="284"/>
      </w:pPr>
      <w:rPr>
        <w:rFonts w:hint="default"/>
        <w:lang w:val="ru-RU" w:eastAsia="en-US" w:bidi="ar-SA"/>
      </w:rPr>
    </w:lvl>
    <w:lvl w:ilvl="2" w:tplc="59904B4E">
      <w:numFmt w:val="bullet"/>
      <w:lvlText w:val="•"/>
      <w:lvlJc w:val="left"/>
      <w:pPr>
        <w:ind w:left="2156" w:hanging="284"/>
      </w:pPr>
      <w:rPr>
        <w:rFonts w:hint="default"/>
        <w:lang w:val="ru-RU" w:eastAsia="en-US" w:bidi="ar-SA"/>
      </w:rPr>
    </w:lvl>
    <w:lvl w:ilvl="3" w:tplc="54E89D52">
      <w:numFmt w:val="bullet"/>
      <w:lvlText w:val="•"/>
      <w:lvlJc w:val="left"/>
      <w:pPr>
        <w:ind w:left="3115" w:hanging="284"/>
      </w:pPr>
      <w:rPr>
        <w:rFonts w:hint="default"/>
        <w:lang w:val="ru-RU" w:eastAsia="en-US" w:bidi="ar-SA"/>
      </w:rPr>
    </w:lvl>
    <w:lvl w:ilvl="4" w:tplc="CD7EFA98">
      <w:numFmt w:val="bullet"/>
      <w:lvlText w:val="•"/>
      <w:lvlJc w:val="left"/>
      <w:pPr>
        <w:ind w:left="4073" w:hanging="284"/>
      </w:pPr>
      <w:rPr>
        <w:rFonts w:hint="default"/>
        <w:lang w:val="ru-RU" w:eastAsia="en-US" w:bidi="ar-SA"/>
      </w:rPr>
    </w:lvl>
    <w:lvl w:ilvl="5" w:tplc="2724EA20">
      <w:numFmt w:val="bullet"/>
      <w:lvlText w:val="•"/>
      <w:lvlJc w:val="left"/>
      <w:pPr>
        <w:ind w:left="5032" w:hanging="284"/>
      </w:pPr>
      <w:rPr>
        <w:rFonts w:hint="default"/>
        <w:lang w:val="ru-RU" w:eastAsia="en-US" w:bidi="ar-SA"/>
      </w:rPr>
    </w:lvl>
    <w:lvl w:ilvl="6" w:tplc="780E4298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7" w:tplc="26445460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8" w:tplc="6B5C1FEC">
      <w:numFmt w:val="bullet"/>
      <w:lvlText w:val="•"/>
      <w:lvlJc w:val="left"/>
      <w:pPr>
        <w:ind w:left="790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877472C"/>
    <w:multiLevelType w:val="hybridMultilevel"/>
    <w:tmpl w:val="5538C8E4"/>
    <w:lvl w:ilvl="0" w:tplc="7554B7B0">
      <w:start w:val="2"/>
      <w:numFmt w:val="decimal"/>
      <w:lvlText w:val="%1"/>
      <w:lvlJc w:val="left"/>
      <w:pPr>
        <w:ind w:left="116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E62F62">
      <w:numFmt w:val="bullet"/>
      <w:lvlText w:val="•"/>
      <w:lvlJc w:val="left"/>
      <w:pPr>
        <w:ind w:left="2026" w:hanging="212"/>
      </w:pPr>
      <w:rPr>
        <w:rFonts w:hint="default"/>
        <w:lang w:val="ru-RU" w:eastAsia="en-US" w:bidi="ar-SA"/>
      </w:rPr>
    </w:lvl>
    <w:lvl w:ilvl="2" w:tplc="0A56F554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3" w:tplc="5C7468EC">
      <w:numFmt w:val="bullet"/>
      <w:lvlText w:val="•"/>
      <w:lvlJc w:val="left"/>
      <w:pPr>
        <w:ind w:left="3759" w:hanging="212"/>
      </w:pPr>
      <w:rPr>
        <w:rFonts w:hint="default"/>
        <w:lang w:val="ru-RU" w:eastAsia="en-US" w:bidi="ar-SA"/>
      </w:rPr>
    </w:lvl>
    <w:lvl w:ilvl="4" w:tplc="9D16EA78">
      <w:numFmt w:val="bullet"/>
      <w:lvlText w:val="•"/>
      <w:lvlJc w:val="left"/>
      <w:pPr>
        <w:ind w:left="4625" w:hanging="212"/>
      </w:pPr>
      <w:rPr>
        <w:rFonts w:hint="default"/>
        <w:lang w:val="ru-RU" w:eastAsia="en-US" w:bidi="ar-SA"/>
      </w:rPr>
    </w:lvl>
    <w:lvl w:ilvl="5" w:tplc="ACDCDEAC">
      <w:numFmt w:val="bullet"/>
      <w:lvlText w:val="•"/>
      <w:lvlJc w:val="left"/>
      <w:pPr>
        <w:ind w:left="5492" w:hanging="212"/>
      </w:pPr>
      <w:rPr>
        <w:rFonts w:hint="default"/>
        <w:lang w:val="ru-RU" w:eastAsia="en-US" w:bidi="ar-SA"/>
      </w:rPr>
    </w:lvl>
    <w:lvl w:ilvl="6" w:tplc="098C8E10">
      <w:numFmt w:val="bullet"/>
      <w:lvlText w:val="•"/>
      <w:lvlJc w:val="left"/>
      <w:pPr>
        <w:ind w:left="6358" w:hanging="212"/>
      </w:pPr>
      <w:rPr>
        <w:rFonts w:hint="default"/>
        <w:lang w:val="ru-RU" w:eastAsia="en-US" w:bidi="ar-SA"/>
      </w:rPr>
    </w:lvl>
    <w:lvl w:ilvl="7" w:tplc="95F2CE2E">
      <w:numFmt w:val="bullet"/>
      <w:lvlText w:val="•"/>
      <w:lvlJc w:val="left"/>
      <w:pPr>
        <w:ind w:left="7224" w:hanging="212"/>
      </w:pPr>
      <w:rPr>
        <w:rFonts w:hint="default"/>
        <w:lang w:val="ru-RU" w:eastAsia="en-US" w:bidi="ar-SA"/>
      </w:rPr>
    </w:lvl>
    <w:lvl w:ilvl="8" w:tplc="5F7E00E2">
      <w:numFmt w:val="bullet"/>
      <w:lvlText w:val="•"/>
      <w:lvlJc w:val="left"/>
      <w:pPr>
        <w:ind w:left="8091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4EC35496"/>
    <w:multiLevelType w:val="hybridMultilevel"/>
    <w:tmpl w:val="8984EC74"/>
    <w:lvl w:ilvl="0" w:tplc="D08AE8A4">
      <w:start w:val="1"/>
      <w:numFmt w:val="decimal"/>
      <w:lvlText w:val="%1."/>
      <w:lvlJc w:val="left"/>
      <w:pPr>
        <w:ind w:left="52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842618">
      <w:start w:val="1"/>
      <w:numFmt w:val="decimal"/>
      <w:lvlText w:val="%2."/>
      <w:lvlJc w:val="left"/>
      <w:pPr>
        <w:ind w:left="2996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D3A63D82">
      <w:start w:val="1"/>
      <w:numFmt w:val="decimal"/>
      <w:lvlText w:val="%3."/>
      <w:lvlJc w:val="left"/>
      <w:pPr>
        <w:ind w:left="100" w:hanging="28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2F2E3A6">
      <w:numFmt w:val="bullet"/>
      <w:lvlText w:val="•"/>
      <w:lvlJc w:val="left"/>
      <w:pPr>
        <w:ind w:left="4000" w:hanging="288"/>
      </w:pPr>
      <w:rPr>
        <w:rFonts w:hint="default"/>
        <w:lang w:val="ru-RU" w:eastAsia="en-US" w:bidi="ar-SA"/>
      </w:rPr>
    </w:lvl>
    <w:lvl w:ilvl="4" w:tplc="00E4A840">
      <w:numFmt w:val="bullet"/>
      <w:lvlText w:val="•"/>
      <w:lvlJc w:val="left"/>
      <w:pPr>
        <w:ind w:left="4832" w:hanging="288"/>
      </w:pPr>
      <w:rPr>
        <w:rFonts w:hint="default"/>
        <w:lang w:val="ru-RU" w:eastAsia="en-US" w:bidi="ar-SA"/>
      </w:rPr>
    </w:lvl>
    <w:lvl w:ilvl="5" w:tplc="3C9A707C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C7685BF8">
      <w:numFmt w:val="bullet"/>
      <w:lvlText w:val="•"/>
      <w:lvlJc w:val="left"/>
      <w:pPr>
        <w:ind w:left="6496" w:hanging="288"/>
      </w:pPr>
      <w:rPr>
        <w:rFonts w:hint="default"/>
        <w:lang w:val="ru-RU" w:eastAsia="en-US" w:bidi="ar-SA"/>
      </w:rPr>
    </w:lvl>
    <w:lvl w:ilvl="7" w:tplc="B1D0FC58">
      <w:numFmt w:val="bullet"/>
      <w:lvlText w:val="•"/>
      <w:lvlJc w:val="left"/>
      <w:pPr>
        <w:ind w:left="7328" w:hanging="288"/>
      </w:pPr>
      <w:rPr>
        <w:rFonts w:hint="default"/>
        <w:lang w:val="ru-RU" w:eastAsia="en-US" w:bidi="ar-SA"/>
      </w:rPr>
    </w:lvl>
    <w:lvl w:ilvl="8" w:tplc="560EAD30">
      <w:numFmt w:val="bullet"/>
      <w:lvlText w:val="•"/>
      <w:lvlJc w:val="left"/>
      <w:pPr>
        <w:ind w:left="8160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54520F46"/>
    <w:multiLevelType w:val="hybridMultilevel"/>
    <w:tmpl w:val="42B22E2A"/>
    <w:lvl w:ilvl="0" w:tplc="739246B6">
      <w:numFmt w:val="bullet"/>
      <w:lvlText w:val="–"/>
      <w:lvlJc w:val="left"/>
      <w:pPr>
        <w:ind w:left="23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76CB52">
      <w:numFmt w:val="bullet"/>
      <w:lvlText w:val="•"/>
      <w:lvlJc w:val="left"/>
      <w:pPr>
        <w:ind w:left="1198" w:hanging="212"/>
      </w:pPr>
      <w:rPr>
        <w:rFonts w:hint="default"/>
        <w:lang w:val="ru-RU" w:eastAsia="en-US" w:bidi="ar-SA"/>
      </w:rPr>
    </w:lvl>
    <w:lvl w:ilvl="2" w:tplc="B82C154A">
      <w:numFmt w:val="bullet"/>
      <w:lvlText w:val="•"/>
      <w:lvlJc w:val="left"/>
      <w:pPr>
        <w:ind w:left="2156" w:hanging="212"/>
      </w:pPr>
      <w:rPr>
        <w:rFonts w:hint="default"/>
        <w:lang w:val="ru-RU" w:eastAsia="en-US" w:bidi="ar-SA"/>
      </w:rPr>
    </w:lvl>
    <w:lvl w:ilvl="3" w:tplc="F85682DC">
      <w:numFmt w:val="bullet"/>
      <w:lvlText w:val="•"/>
      <w:lvlJc w:val="left"/>
      <w:pPr>
        <w:ind w:left="3115" w:hanging="212"/>
      </w:pPr>
      <w:rPr>
        <w:rFonts w:hint="default"/>
        <w:lang w:val="ru-RU" w:eastAsia="en-US" w:bidi="ar-SA"/>
      </w:rPr>
    </w:lvl>
    <w:lvl w:ilvl="4" w:tplc="B1B03CDC">
      <w:numFmt w:val="bullet"/>
      <w:lvlText w:val="•"/>
      <w:lvlJc w:val="left"/>
      <w:pPr>
        <w:ind w:left="4073" w:hanging="212"/>
      </w:pPr>
      <w:rPr>
        <w:rFonts w:hint="default"/>
        <w:lang w:val="ru-RU" w:eastAsia="en-US" w:bidi="ar-SA"/>
      </w:rPr>
    </w:lvl>
    <w:lvl w:ilvl="5" w:tplc="418E4986">
      <w:numFmt w:val="bullet"/>
      <w:lvlText w:val="•"/>
      <w:lvlJc w:val="left"/>
      <w:pPr>
        <w:ind w:left="5032" w:hanging="212"/>
      </w:pPr>
      <w:rPr>
        <w:rFonts w:hint="default"/>
        <w:lang w:val="ru-RU" w:eastAsia="en-US" w:bidi="ar-SA"/>
      </w:rPr>
    </w:lvl>
    <w:lvl w:ilvl="6" w:tplc="10B0ADD2">
      <w:numFmt w:val="bullet"/>
      <w:lvlText w:val="•"/>
      <w:lvlJc w:val="left"/>
      <w:pPr>
        <w:ind w:left="5990" w:hanging="212"/>
      </w:pPr>
      <w:rPr>
        <w:rFonts w:hint="default"/>
        <w:lang w:val="ru-RU" w:eastAsia="en-US" w:bidi="ar-SA"/>
      </w:rPr>
    </w:lvl>
    <w:lvl w:ilvl="7" w:tplc="0832A76A"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8" w:tplc="06E86048">
      <w:numFmt w:val="bullet"/>
      <w:lvlText w:val="•"/>
      <w:lvlJc w:val="left"/>
      <w:pPr>
        <w:ind w:left="7907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57341B14"/>
    <w:multiLevelType w:val="hybridMultilevel"/>
    <w:tmpl w:val="239A336E"/>
    <w:lvl w:ilvl="0" w:tplc="56E64B62">
      <w:numFmt w:val="bullet"/>
      <w:lvlText w:val="–"/>
      <w:lvlJc w:val="left"/>
      <w:pPr>
        <w:ind w:left="239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E021EC">
      <w:numFmt w:val="bullet"/>
      <w:lvlText w:val="•"/>
      <w:lvlJc w:val="left"/>
      <w:pPr>
        <w:ind w:left="1198" w:hanging="216"/>
      </w:pPr>
      <w:rPr>
        <w:rFonts w:hint="default"/>
        <w:lang w:val="ru-RU" w:eastAsia="en-US" w:bidi="ar-SA"/>
      </w:rPr>
    </w:lvl>
    <w:lvl w:ilvl="2" w:tplc="A79CA132">
      <w:numFmt w:val="bullet"/>
      <w:lvlText w:val="•"/>
      <w:lvlJc w:val="left"/>
      <w:pPr>
        <w:ind w:left="2156" w:hanging="216"/>
      </w:pPr>
      <w:rPr>
        <w:rFonts w:hint="default"/>
        <w:lang w:val="ru-RU" w:eastAsia="en-US" w:bidi="ar-SA"/>
      </w:rPr>
    </w:lvl>
    <w:lvl w:ilvl="3" w:tplc="A950ECF8">
      <w:numFmt w:val="bullet"/>
      <w:lvlText w:val="•"/>
      <w:lvlJc w:val="left"/>
      <w:pPr>
        <w:ind w:left="3115" w:hanging="216"/>
      </w:pPr>
      <w:rPr>
        <w:rFonts w:hint="default"/>
        <w:lang w:val="ru-RU" w:eastAsia="en-US" w:bidi="ar-SA"/>
      </w:rPr>
    </w:lvl>
    <w:lvl w:ilvl="4" w:tplc="772EAD06">
      <w:numFmt w:val="bullet"/>
      <w:lvlText w:val="•"/>
      <w:lvlJc w:val="left"/>
      <w:pPr>
        <w:ind w:left="4073" w:hanging="216"/>
      </w:pPr>
      <w:rPr>
        <w:rFonts w:hint="default"/>
        <w:lang w:val="ru-RU" w:eastAsia="en-US" w:bidi="ar-SA"/>
      </w:rPr>
    </w:lvl>
    <w:lvl w:ilvl="5" w:tplc="6ED66B50">
      <w:numFmt w:val="bullet"/>
      <w:lvlText w:val="•"/>
      <w:lvlJc w:val="left"/>
      <w:pPr>
        <w:ind w:left="5032" w:hanging="216"/>
      </w:pPr>
      <w:rPr>
        <w:rFonts w:hint="default"/>
        <w:lang w:val="ru-RU" w:eastAsia="en-US" w:bidi="ar-SA"/>
      </w:rPr>
    </w:lvl>
    <w:lvl w:ilvl="6" w:tplc="34FCF3A4">
      <w:numFmt w:val="bullet"/>
      <w:lvlText w:val="•"/>
      <w:lvlJc w:val="left"/>
      <w:pPr>
        <w:ind w:left="5990" w:hanging="216"/>
      </w:pPr>
      <w:rPr>
        <w:rFonts w:hint="default"/>
        <w:lang w:val="ru-RU" w:eastAsia="en-US" w:bidi="ar-SA"/>
      </w:rPr>
    </w:lvl>
    <w:lvl w:ilvl="7" w:tplc="958A7442">
      <w:numFmt w:val="bullet"/>
      <w:lvlText w:val="•"/>
      <w:lvlJc w:val="left"/>
      <w:pPr>
        <w:ind w:left="6948" w:hanging="216"/>
      </w:pPr>
      <w:rPr>
        <w:rFonts w:hint="default"/>
        <w:lang w:val="ru-RU" w:eastAsia="en-US" w:bidi="ar-SA"/>
      </w:rPr>
    </w:lvl>
    <w:lvl w:ilvl="8" w:tplc="8812903A">
      <w:numFmt w:val="bullet"/>
      <w:lvlText w:val="•"/>
      <w:lvlJc w:val="left"/>
      <w:pPr>
        <w:ind w:left="7907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651A73E4"/>
    <w:multiLevelType w:val="hybridMultilevel"/>
    <w:tmpl w:val="8BDE40FA"/>
    <w:lvl w:ilvl="0" w:tplc="2FEA7D20">
      <w:numFmt w:val="bullet"/>
      <w:lvlText w:val="–"/>
      <w:lvlJc w:val="left"/>
      <w:pPr>
        <w:ind w:left="237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B419AA">
      <w:numFmt w:val="bullet"/>
      <w:lvlText w:val="–"/>
      <w:lvlJc w:val="left"/>
      <w:pPr>
        <w:ind w:left="239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5F83C46">
      <w:numFmt w:val="bullet"/>
      <w:lvlText w:val="•"/>
      <w:lvlJc w:val="left"/>
      <w:pPr>
        <w:ind w:left="1971" w:hanging="216"/>
      </w:pPr>
      <w:rPr>
        <w:rFonts w:hint="default"/>
        <w:lang w:val="ru-RU" w:eastAsia="en-US" w:bidi="ar-SA"/>
      </w:rPr>
    </w:lvl>
    <w:lvl w:ilvl="3" w:tplc="9C54EACC">
      <w:numFmt w:val="bullet"/>
      <w:lvlText w:val="•"/>
      <w:lvlJc w:val="left"/>
      <w:pPr>
        <w:ind w:left="2836" w:hanging="216"/>
      </w:pPr>
      <w:rPr>
        <w:rFonts w:hint="default"/>
        <w:lang w:val="ru-RU" w:eastAsia="en-US" w:bidi="ar-SA"/>
      </w:rPr>
    </w:lvl>
    <w:lvl w:ilvl="4" w:tplc="227AFB60">
      <w:numFmt w:val="bullet"/>
      <w:lvlText w:val="•"/>
      <w:lvlJc w:val="left"/>
      <w:pPr>
        <w:ind w:left="3702" w:hanging="216"/>
      </w:pPr>
      <w:rPr>
        <w:rFonts w:hint="default"/>
        <w:lang w:val="ru-RU" w:eastAsia="en-US" w:bidi="ar-SA"/>
      </w:rPr>
    </w:lvl>
    <w:lvl w:ilvl="5" w:tplc="33DE54D0">
      <w:numFmt w:val="bullet"/>
      <w:lvlText w:val="•"/>
      <w:lvlJc w:val="left"/>
      <w:pPr>
        <w:ind w:left="4567" w:hanging="216"/>
      </w:pPr>
      <w:rPr>
        <w:rFonts w:hint="default"/>
        <w:lang w:val="ru-RU" w:eastAsia="en-US" w:bidi="ar-SA"/>
      </w:rPr>
    </w:lvl>
    <w:lvl w:ilvl="6" w:tplc="02666DA4">
      <w:numFmt w:val="bullet"/>
      <w:lvlText w:val="•"/>
      <w:lvlJc w:val="left"/>
      <w:pPr>
        <w:ind w:left="5433" w:hanging="216"/>
      </w:pPr>
      <w:rPr>
        <w:rFonts w:hint="default"/>
        <w:lang w:val="ru-RU" w:eastAsia="en-US" w:bidi="ar-SA"/>
      </w:rPr>
    </w:lvl>
    <w:lvl w:ilvl="7" w:tplc="C9F67C6C">
      <w:numFmt w:val="bullet"/>
      <w:lvlText w:val="•"/>
      <w:lvlJc w:val="left"/>
      <w:pPr>
        <w:ind w:left="6298" w:hanging="216"/>
      </w:pPr>
      <w:rPr>
        <w:rFonts w:hint="default"/>
        <w:lang w:val="ru-RU" w:eastAsia="en-US" w:bidi="ar-SA"/>
      </w:rPr>
    </w:lvl>
    <w:lvl w:ilvl="8" w:tplc="A15CCB08">
      <w:numFmt w:val="bullet"/>
      <w:lvlText w:val="•"/>
      <w:lvlJc w:val="left"/>
      <w:pPr>
        <w:ind w:left="7164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72975EE7"/>
    <w:multiLevelType w:val="hybridMultilevel"/>
    <w:tmpl w:val="FE72FE02"/>
    <w:lvl w:ilvl="0" w:tplc="329CF754">
      <w:numFmt w:val="bullet"/>
      <w:lvlText w:val=""/>
      <w:lvlJc w:val="left"/>
      <w:pPr>
        <w:ind w:left="23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A16293A">
      <w:numFmt w:val="bullet"/>
      <w:lvlText w:val="•"/>
      <w:lvlJc w:val="left"/>
      <w:pPr>
        <w:ind w:left="1198" w:hanging="284"/>
      </w:pPr>
      <w:rPr>
        <w:rFonts w:hint="default"/>
        <w:lang w:val="ru-RU" w:eastAsia="en-US" w:bidi="ar-SA"/>
      </w:rPr>
    </w:lvl>
    <w:lvl w:ilvl="2" w:tplc="1F4049DE">
      <w:numFmt w:val="bullet"/>
      <w:lvlText w:val="•"/>
      <w:lvlJc w:val="left"/>
      <w:pPr>
        <w:ind w:left="2156" w:hanging="284"/>
      </w:pPr>
      <w:rPr>
        <w:rFonts w:hint="default"/>
        <w:lang w:val="ru-RU" w:eastAsia="en-US" w:bidi="ar-SA"/>
      </w:rPr>
    </w:lvl>
    <w:lvl w:ilvl="3" w:tplc="5C8E3638">
      <w:numFmt w:val="bullet"/>
      <w:lvlText w:val="•"/>
      <w:lvlJc w:val="left"/>
      <w:pPr>
        <w:ind w:left="3115" w:hanging="284"/>
      </w:pPr>
      <w:rPr>
        <w:rFonts w:hint="default"/>
        <w:lang w:val="ru-RU" w:eastAsia="en-US" w:bidi="ar-SA"/>
      </w:rPr>
    </w:lvl>
    <w:lvl w:ilvl="4" w:tplc="6BAE571E">
      <w:numFmt w:val="bullet"/>
      <w:lvlText w:val="•"/>
      <w:lvlJc w:val="left"/>
      <w:pPr>
        <w:ind w:left="4073" w:hanging="284"/>
      </w:pPr>
      <w:rPr>
        <w:rFonts w:hint="default"/>
        <w:lang w:val="ru-RU" w:eastAsia="en-US" w:bidi="ar-SA"/>
      </w:rPr>
    </w:lvl>
    <w:lvl w:ilvl="5" w:tplc="A4F841F2">
      <w:numFmt w:val="bullet"/>
      <w:lvlText w:val="•"/>
      <w:lvlJc w:val="left"/>
      <w:pPr>
        <w:ind w:left="5032" w:hanging="284"/>
      </w:pPr>
      <w:rPr>
        <w:rFonts w:hint="default"/>
        <w:lang w:val="ru-RU" w:eastAsia="en-US" w:bidi="ar-SA"/>
      </w:rPr>
    </w:lvl>
    <w:lvl w:ilvl="6" w:tplc="2F16B8D6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7" w:tplc="77769038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8" w:tplc="316C7890">
      <w:numFmt w:val="bullet"/>
      <w:lvlText w:val="•"/>
      <w:lvlJc w:val="left"/>
      <w:pPr>
        <w:ind w:left="790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7EC4068E"/>
    <w:multiLevelType w:val="hybridMultilevel"/>
    <w:tmpl w:val="52CA8984"/>
    <w:lvl w:ilvl="0" w:tplc="FA9A6A60">
      <w:start w:val="2"/>
      <w:numFmt w:val="upperRoman"/>
      <w:lvlText w:val="%1"/>
      <w:lvlJc w:val="left"/>
      <w:pPr>
        <w:ind w:left="1427" w:hanging="29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565C7CA6">
      <w:numFmt w:val="bullet"/>
      <w:lvlText w:val="•"/>
      <w:lvlJc w:val="left"/>
      <w:pPr>
        <w:ind w:left="2275" w:hanging="293"/>
      </w:pPr>
      <w:rPr>
        <w:rFonts w:hint="default"/>
        <w:lang w:val="ru-RU" w:eastAsia="en-US" w:bidi="ar-SA"/>
      </w:rPr>
    </w:lvl>
    <w:lvl w:ilvl="2" w:tplc="8DFC9482">
      <w:numFmt w:val="bullet"/>
      <w:lvlText w:val="•"/>
      <w:lvlJc w:val="left"/>
      <w:pPr>
        <w:ind w:left="3121" w:hanging="293"/>
      </w:pPr>
      <w:rPr>
        <w:rFonts w:hint="default"/>
        <w:lang w:val="ru-RU" w:eastAsia="en-US" w:bidi="ar-SA"/>
      </w:rPr>
    </w:lvl>
    <w:lvl w:ilvl="3" w:tplc="AB7A0CD8">
      <w:numFmt w:val="bullet"/>
      <w:lvlText w:val="•"/>
      <w:lvlJc w:val="left"/>
      <w:pPr>
        <w:ind w:left="3968" w:hanging="293"/>
      </w:pPr>
      <w:rPr>
        <w:rFonts w:hint="default"/>
        <w:lang w:val="ru-RU" w:eastAsia="en-US" w:bidi="ar-SA"/>
      </w:rPr>
    </w:lvl>
    <w:lvl w:ilvl="4" w:tplc="026EA10E">
      <w:numFmt w:val="bullet"/>
      <w:lvlText w:val="•"/>
      <w:lvlJc w:val="left"/>
      <w:pPr>
        <w:ind w:left="4814" w:hanging="293"/>
      </w:pPr>
      <w:rPr>
        <w:rFonts w:hint="default"/>
        <w:lang w:val="ru-RU" w:eastAsia="en-US" w:bidi="ar-SA"/>
      </w:rPr>
    </w:lvl>
    <w:lvl w:ilvl="5" w:tplc="42BEEDC0">
      <w:numFmt w:val="bullet"/>
      <w:lvlText w:val="•"/>
      <w:lvlJc w:val="left"/>
      <w:pPr>
        <w:ind w:left="5661" w:hanging="293"/>
      </w:pPr>
      <w:rPr>
        <w:rFonts w:hint="default"/>
        <w:lang w:val="ru-RU" w:eastAsia="en-US" w:bidi="ar-SA"/>
      </w:rPr>
    </w:lvl>
    <w:lvl w:ilvl="6" w:tplc="9246EF48">
      <w:numFmt w:val="bullet"/>
      <w:lvlText w:val="•"/>
      <w:lvlJc w:val="left"/>
      <w:pPr>
        <w:ind w:left="6507" w:hanging="293"/>
      </w:pPr>
      <w:rPr>
        <w:rFonts w:hint="default"/>
        <w:lang w:val="ru-RU" w:eastAsia="en-US" w:bidi="ar-SA"/>
      </w:rPr>
    </w:lvl>
    <w:lvl w:ilvl="7" w:tplc="1F3ED7FA">
      <w:numFmt w:val="bullet"/>
      <w:lvlText w:val="•"/>
      <w:lvlJc w:val="left"/>
      <w:pPr>
        <w:ind w:left="7353" w:hanging="293"/>
      </w:pPr>
      <w:rPr>
        <w:rFonts w:hint="default"/>
        <w:lang w:val="ru-RU" w:eastAsia="en-US" w:bidi="ar-SA"/>
      </w:rPr>
    </w:lvl>
    <w:lvl w:ilvl="8" w:tplc="27D43858">
      <w:numFmt w:val="bullet"/>
      <w:lvlText w:val="•"/>
      <w:lvlJc w:val="left"/>
      <w:pPr>
        <w:ind w:left="8200" w:hanging="29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A0"/>
    <w:rsid w:val="000D54C3"/>
    <w:rsid w:val="0014410F"/>
    <w:rsid w:val="001478FD"/>
    <w:rsid w:val="00162B76"/>
    <w:rsid w:val="002C0FC4"/>
    <w:rsid w:val="00343A9B"/>
    <w:rsid w:val="005835B9"/>
    <w:rsid w:val="005B4A81"/>
    <w:rsid w:val="00662D0E"/>
    <w:rsid w:val="0066754F"/>
    <w:rsid w:val="006D6CB7"/>
    <w:rsid w:val="008672A0"/>
    <w:rsid w:val="008E62CD"/>
    <w:rsid w:val="00A44DE3"/>
    <w:rsid w:val="00BB7D87"/>
    <w:rsid w:val="00D1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DD24"/>
  <w15:chartTrackingRefBased/>
  <w15:docId w15:val="{C4EE6A18-BBEA-4AC7-8C36-04B751A4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44DE3"/>
    <w:pPr>
      <w:widowControl w:val="0"/>
      <w:autoSpaceDE w:val="0"/>
      <w:autoSpaceDN w:val="0"/>
      <w:spacing w:after="0" w:line="240" w:lineRule="auto"/>
      <w:ind w:left="95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44DE3"/>
    <w:pPr>
      <w:widowControl w:val="0"/>
      <w:autoSpaceDE w:val="0"/>
      <w:autoSpaceDN w:val="0"/>
      <w:spacing w:after="0" w:line="240" w:lineRule="auto"/>
      <w:ind w:left="95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A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3A9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A44DE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44DE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44DE3"/>
  </w:style>
  <w:style w:type="paragraph" w:styleId="a5">
    <w:name w:val="Balloon Text"/>
    <w:basedOn w:val="a"/>
    <w:link w:val="a6"/>
    <w:uiPriority w:val="99"/>
    <w:semiHidden/>
    <w:unhideWhenUsed/>
    <w:rsid w:val="00A44DE3"/>
    <w:pPr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DE3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uiPriority w:val="99"/>
    <w:semiHidden/>
    <w:unhideWhenUsed/>
    <w:rsid w:val="00A44DE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44DE3"/>
    <w:pPr>
      <w:spacing w:after="20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44DE3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4DE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44DE3"/>
    <w:rPr>
      <w:rFonts w:ascii="Times New Roman" w:eastAsia="Calibri" w:hAnsi="Times New Roman" w:cs="Times New Roman"/>
      <w:b/>
      <w:bCs/>
      <w:sz w:val="20"/>
      <w:szCs w:val="20"/>
    </w:rPr>
  </w:style>
  <w:style w:type="paragraph" w:styleId="ac">
    <w:name w:val="List Paragraph"/>
    <w:basedOn w:val="a"/>
    <w:uiPriority w:val="1"/>
    <w:qFormat/>
    <w:rsid w:val="00A44DE3"/>
    <w:pPr>
      <w:spacing w:after="200" w:line="276" w:lineRule="auto"/>
      <w:ind w:left="708"/>
      <w:jc w:val="both"/>
    </w:pPr>
    <w:rPr>
      <w:rFonts w:ascii="Times New Roman" w:eastAsia="Calibri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A44D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44DE3"/>
    <w:pPr>
      <w:widowControl w:val="0"/>
      <w:autoSpaceDE w:val="0"/>
      <w:autoSpaceDN w:val="0"/>
      <w:spacing w:before="250" w:after="0" w:line="240" w:lineRule="auto"/>
      <w:ind w:left="523" w:hanging="285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"/>
    <w:basedOn w:val="a"/>
    <w:link w:val="ae"/>
    <w:uiPriority w:val="1"/>
    <w:qFormat/>
    <w:rsid w:val="00A44DE3"/>
    <w:pPr>
      <w:widowControl w:val="0"/>
      <w:autoSpaceDE w:val="0"/>
      <w:autoSpaceDN w:val="0"/>
      <w:spacing w:after="0" w:line="240" w:lineRule="auto"/>
      <w:ind w:left="23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A44DE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4DE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A44DE3"/>
    <w:pPr>
      <w:tabs>
        <w:tab w:val="center" w:pos="4677"/>
        <w:tab w:val="right" w:pos="9355"/>
      </w:tabs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0">
    <w:name w:val="Верхний колонтитул Знак"/>
    <w:basedOn w:val="a0"/>
    <w:link w:val="af"/>
    <w:uiPriority w:val="99"/>
    <w:rsid w:val="00A44DE3"/>
    <w:rPr>
      <w:rFonts w:ascii="Times New Roman" w:eastAsia="Calibri" w:hAnsi="Times New Roman" w:cs="Times New Roman"/>
      <w:sz w:val="28"/>
    </w:rPr>
  </w:style>
  <w:style w:type="paragraph" w:styleId="af1">
    <w:name w:val="footer"/>
    <w:basedOn w:val="a"/>
    <w:link w:val="af2"/>
    <w:uiPriority w:val="99"/>
    <w:unhideWhenUsed/>
    <w:rsid w:val="00A44DE3"/>
    <w:pPr>
      <w:tabs>
        <w:tab w:val="center" w:pos="4677"/>
        <w:tab w:val="right" w:pos="9355"/>
      </w:tabs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2">
    <w:name w:val="Нижний колонтитул Знак"/>
    <w:basedOn w:val="a0"/>
    <w:link w:val="af1"/>
    <w:uiPriority w:val="99"/>
    <w:rsid w:val="00A44DE3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17</Pages>
  <Words>4982</Words>
  <Characters>28400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Shogenova</dc:creator>
  <cp:keywords/>
  <dc:description/>
  <cp:lastModifiedBy>Shogenova</cp:lastModifiedBy>
  <cp:revision>4</cp:revision>
  <dcterms:created xsi:type="dcterms:W3CDTF">2024-02-01T09:18:00Z</dcterms:created>
  <dcterms:modified xsi:type="dcterms:W3CDTF">2024-02-05T14:29:00Z</dcterms:modified>
</cp:coreProperties>
</file>