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DC" w:rsidRPr="0067532D" w:rsidRDefault="00BD127C" w:rsidP="0067532D">
      <w:pPr>
        <w:pStyle w:val="a3"/>
        <w:shd w:val="clear" w:color="auto" w:fill="FAFCFF"/>
        <w:spacing w:before="0" w:beforeAutospacing="0" w:after="0" w:afterAutospacing="0"/>
        <w:jc w:val="right"/>
        <w:rPr>
          <w:sz w:val="28"/>
          <w:szCs w:val="28"/>
        </w:rPr>
      </w:pPr>
      <w:r w:rsidRPr="0067532D">
        <w:rPr>
          <w:sz w:val="28"/>
          <w:szCs w:val="28"/>
        </w:rPr>
        <w:t>ЛЕКЦИЯ</w:t>
      </w:r>
    </w:p>
    <w:p w:rsidR="00BD127C" w:rsidRPr="0067532D" w:rsidRDefault="00BD127C" w:rsidP="0067532D">
      <w:pPr>
        <w:pStyle w:val="a3"/>
        <w:shd w:val="clear" w:color="auto" w:fill="FAFCFF"/>
        <w:spacing w:before="0" w:beforeAutospacing="0" w:after="0" w:afterAutospacing="0"/>
        <w:jc w:val="right"/>
        <w:rPr>
          <w:rFonts w:eastAsia="Verdana"/>
          <w:bCs/>
          <w:color w:val="000000"/>
          <w:spacing w:val="4"/>
          <w:sz w:val="28"/>
          <w:szCs w:val="28"/>
          <w:lang w:bidi="ru-RU"/>
        </w:rPr>
      </w:pPr>
    </w:p>
    <w:p w:rsidR="00BD127C" w:rsidRPr="0067532D" w:rsidRDefault="00BD127C" w:rsidP="0067532D">
      <w:pPr>
        <w:pStyle w:val="a3"/>
        <w:shd w:val="clear" w:color="auto" w:fill="FAFCFF"/>
        <w:spacing w:before="0" w:beforeAutospacing="0" w:after="0" w:afterAutospacing="0"/>
        <w:jc w:val="center"/>
        <w:rPr>
          <w:b/>
          <w:sz w:val="28"/>
          <w:szCs w:val="28"/>
        </w:rPr>
      </w:pPr>
      <w:r w:rsidRPr="0067532D">
        <w:rPr>
          <w:rFonts w:eastAsia="Verdana"/>
          <w:b/>
          <w:bCs/>
          <w:color w:val="000000"/>
          <w:spacing w:val="4"/>
          <w:sz w:val="28"/>
          <w:szCs w:val="28"/>
          <w:lang w:bidi="ru-RU"/>
        </w:rPr>
        <w:t>Дифференциальная диагностика речевых нарушений у детей разного возраста</w:t>
      </w:r>
    </w:p>
    <w:p w:rsidR="00B14CDC" w:rsidRPr="0067532D" w:rsidRDefault="00B14CDC" w:rsidP="0067532D">
      <w:pPr>
        <w:pStyle w:val="a3"/>
        <w:shd w:val="clear" w:color="auto" w:fill="FAFCFF"/>
        <w:spacing w:before="0" w:beforeAutospacing="0" w:after="0" w:afterAutospacing="0"/>
        <w:jc w:val="both"/>
        <w:rPr>
          <w:sz w:val="28"/>
          <w:szCs w:val="28"/>
        </w:rPr>
      </w:pPr>
    </w:p>
    <w:p w:rsidR="00BC30EA" w:rsidRPr="0067532D" w:rsidRDefault="0067532D" w:rsidP="0067532D">
      <w:pPr>
        <w:pStyle w:val="a3"/>
        <w:shd w:val="clear" w:color="auto" w:fill="FAFCFF"/>
        <w:spacing w:before="0" w:beforeAutospacing="0" w:after="0" w:afterAutospacing="0"/>
        <w:ind w:firstLine="708"/>
        <w:jc w:val="both"/>
        <w:rPr>
          <w:b/>
          <w:sz w:val="28"/>
          <w:szCs w:val="28"/>
        </w:rPr>
      </w:pPr>
      <w:r w:rsidRPr="0067532D">
        <w:rPr>
          <w:b/>
          <w:sz w:val="28"/>
          <w:szCs w:val="28"/>
        </w:rPr>
        <w:t>ПЛАН</w:t>
      </w:r>
    </w:p>
    <w:p w:rsidR="0067532D" w:rsidRPr="0067532D" w:rsidRDefault="0067532D" w:rsidP="0067532D">
      <w:pPr>
        <w:pStyle w:val="a3"/>
        <w:shd w:val="clear" w:color="auto" w:fill="FAFCFF"/>
        <w:spacing w:before="0" w:beforeAutospacing="0" w:after="0" w:afterAutospacing="0"/>
        <w:ind w:firstLine="708"/>
        <w:jc w:val="both"/>
        <w:rPr>
          <w:sz w:val="28"/>
          <w:szCs w:val="28"/>
        </w:rPr>
      </w:pPr>
    </w:p>
    <w:p w:rsidR="0067532D" w:rsidRPr="0067532D" w:rsidRDefault="0067532D" w:rsidP="0067532D">
      <w:pPr>
        <w:pStyle w:val="a3"/>
        <w:numPr>
          <w:ilvl w:val="0"/>
          <w:numId w:val="2"/>
        </w:numPr>
        <w:shd w:val="clear" w:color="auto" w:fill="FAFCFF"/>
        <w:spacing w:before="0" w:beforeAutospacing="0" w:after="0" w:afterAutospacing="0"/>
        <w:ind w:left="0" w:firstLine="0"/>
        <w:jc w:val="both"/>
        <w:rPr>
          <w:b/>
          <w:sz w:val="28"/>
          <w:szCs w:val="28"/>
        </w:rPr>
      </w:pPr>
      <w:r w:rsidRPr="0067532D">
        <w:rPr>
          <w:b/>
          <w:sz w:val="28"/>
          <w:szCs w:val="28"/>
        </w:rPr>
        <w:t xml:space="preserve">Психическое и речевое развитие ребенка в норме и патологии </w:t>
      </w:r>
    </w:p>
    <w:p w:rsidR="0067532D" w:rsidRPr="0067532D" w:rsidRDefault="0067532D" w:rsidP="0067532D">
      <w:pPr>
        <w:pStyle w:val="a3"/>
        <w:numPr>
          <w:ilvl w:val="0"/>
          <w:numId w:val="2"/>
        </w:numPr>
        <w:shd w:val="clear" w:color="auto" w:fill="FAFCFF"/>
        <w:spacing w:before="0" w:beforeAutospacing="0" w:after="0" w:afterAutospacing="0"/>
        <w:ind w:left="0" w:firstLine="0"/>
        <w:jc w:val="both"/>
        <w:rPr>
          <w:b/>
          <w:sz w:val="28"/>
          <w:szCs w:val="28"/>
        </w:rPr>
      </w:pPr>
      <w:r w:rsidRPr="0067532D">
        <w:rPr>
          <w:b/>
          <w:sz w:val="28"/>
          <w:szCs w:val="28"/>
        </w:rPr>
        <w:t>Классификация задержек речевого развития различного генеза</w:t>
      </w:r>
    </w:p>
    <w:p w:rsidR="0067532D" w:rsidRPr="0067532D" w:rsidRDefault="0067532D" w:rsidP="0067532D">
      <w:pPr>
        <w:pStyle w:val="a3"/>
        <w:numPr>
          <w:ilvl w:val="0"/>
          <w:numId w:val="2"/>
        </w:numPr>
        <w:shd w:val="clear" w:color="auto" w:fill="FAFCFF"/>
        <w:spacing w:before="0" w:beforeAutospacing="0" w:after="0" w:afterAutospacing="0"/>
        <w:ind w:left="0" w:firstLine="0"/>
        <w:jc w:val="both"/>
        <w:rPr>
          <w:b/>
          <w:sz w:val="28"/>
          <w:szCs w:val="28"/>
        </w:rPr>
      </w:pPr>
      <w:r w:rsidRPr="0067532D">
        <w:rPr>
          <w:b/>
          <w:sz w:val="28"/>
          <w:szCs w:val="28"/>
        </w:rPr>
        <w:t>Аспекты диагностики речевых нарушений</w:t>
      </w:r>
    </w:p>
    <w:p w:rsidR="0067532D" w:rsidRPr="0067532D" w:rsidRDefault="0067532D" w:rsidP="0067532D">
      <w:pPr>
        <w:pStyle w:val="a3"/>
        <w:numPr>
          <w:ilvl w:val="0"/>
          <w:numId w:val="2"/>
        </w:numPr>
        <w:shd w:val="clear" w:color="auto" w:fill="FAFCFF"/>
        <w:spacing w:before="0" w:beforeAutospacing="0" w:after="0" w:afterAutospacing="0"/>
        <w:ind w:left="0" w:firstLine="0"/>
        <w:jc w:val="both"/>
        <w:rPr>
          <w:b/>
          <w:sz w:val="28"/>
          <w:szCs w:val="28"/>
        </w:rPr>
      </w:pPr>
      <w:r w:rsidRPr="0067532D">
        <w:rPr>
          <w:b/>
          <w:sz w:val="28"/>
          <w:szCs w:val="28"/>
        </w:rPr>
        <w:t xml:space="preserve">Дифференциальная диагностика речевых нарушений </w:t>
      </w:r>
    </w:p>
    <w:p w:rsidR="0067532D" w:rsidRPr="0067532D" w:rsidRDefault="0067532D" w:rsidP="0067532D">
      <w:pPr>
        <w:pStyle w:val="a3"/>
        <w:numPr>
          <w:ilvl w:val="0"/>
          <w:numId w:val="2"/>
        </w:numPr>
        <w:shd w:val="clear" w:color="auto" w:fill="FAFCFF"/>
        <w:spacing w:before="0" w:beforeAutospacing="0" w:after="0" w:afterAutospacing="0"/>
        <w:ind w:left="0" w:firstLine="0"/>
        <w:jc w:val="both"/>
        <w:rPr>
          <w:rStyle w:val="a4"/>
          <w:b/>
          <w:i w:val="0"/>
          <w:iCs w:val="0"/>
          <w:sz w:val="28"/>
          <w:szCs w:val="28"/>
        </w:rPr>
      </w:pPr>
      <w:r w:rsidRPr="0067532D">
        <w:rPr>
          <w:b/>
          <w:sz w:val="28"/>
          <w:szCs w:val="28"/>
        </w:rPr>
        <w:t>К</w:t>
      </w:r>
      <w:r w:rsidRPr="0067532D">
        <w:rPr>
          <w:rStyle w:val="a4"/>
          <w:b/>
          <w:i w:val="0"/>
          <w:color w:val="333333"/>
          <w:sz w:val="28"/>
          <w:szCs w:val="28"/>
        </w:rPr>
        <w:t>линика проявлений различных нарушений речи</w:t>
      </w:r>
    </w:p>
    <w:p w:rsidR="0067532D" w:rsidRDefault="0067532D" w:rsidP="0067532D">
      <w:pPr>
        <w:pStyle w:val="a3"/>
        <w:shd w:val="clear" w:color="auto" w:fill="FAFCFF"/>
        <w:spacing w:before="0" w:beforeAutospacing="0" w:after="0" w:afterAutospacing="0"/>
        <w:jc w:val="both"/>
        <w:rPr>
          <w:sz w:val="28"/>
          <w:szCs w:val="28"/>
        </w:rPr>
      </w:pPr>
    </w:p>
    <w:p w:rsidR="0067532D" w:rsidRDefault="0067532D" w:rsidP="0067532D">
      <w:pPr>
        <w:pStyle w:val="a3"/>
        <w:shd w:val="clear" w:color="auto" w:fill="FAFCFF"/>
        <w:spacing w:before="0" w:beforeAutospacing="0" w:after="0" w:afterAutospacing="0"/>
        <w:jc w:val="both"/>
        <w:rPr>
          <w:sz w:val="28"/>
          <w:szCs w:val="28"/>
        </w:rPr>
      </w:pPr>
    </w:p>
    <w:p w:rsidR="0067532D" w:rsidRPr="0067532D" w:rsidRDefault="0067532D" w:rsidP="0067532D">
      <w:pPr>
        <w:pStyle w:val="a3"/>
        <w:shd w:val="clear" w:color="auto" w:fill="FAFCFF"/>
        <w:spacing w:before="0" w:beforeAutospacing="0" w:after="0" w:afterAutospacing="0"/>
        <w:jc w:val="center"/>
        <w:rPr>
          <w:b/>
          <w:sz w:val="28"/>
          <w:szCs w:val="28"/>
        </w:rPr>
      </w:pPr>
      <w:r w:rsidRPr="0067532D">
        <w:rPr>
          <w:b/>
          <w:sz w:val="28"/>
          <w:szCs w:val="28"/>
        </w:rPr>
        <w:t>Психическое и речевое развитие ребенка в норме и патологии</w:t>
      </w:r>
    </w:p>
    <w:p w:rsidR="0067532D" w:rsidRPr="0067532D" w:rsidRDefault="0067532D" w:rsidP="0067532D">
      <w:pPr>
        <w:pStyle w:val="a3"/>
        <w:shd w:val="clear" w:color="auto" w:fill="FAFCFF"/>
        <w:spacing w:before="0" w:beforeAutospacing="0" w:after="0" w:afterAutospacing="0"/>
        <w:jc w:val="both"/>
        <w:rPr>
          <w:sz w:val="28"/>
          <w:szCs w:val="28"/>
        </w:rPr>
      </w:pPr>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В настоящее время наблюдается стремительный рост числа неговорящих детей и детей с теми или иными речевыми нарушениями. Распространенность речевых нарушений, многообразие их причин, необходимость организации адекватной помощи детям делают этот вопрос особенно актуальным.</w:t>
      </w:r>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Современные научные исследования доказывают, что определяющими для развития ребенка являются первые два-три года жизни. Ранний детский возраст относится к критическим периодам онтогенеза в становлении всех органов и систем. Сегодня до 80% новорожденных являются физиологически незрелыми, около 70% – имеют </w:t>
      </w:r>
      <w:r w:rsidR="0067532D" w:rsidRPr="0067532D">
        <w:rPr>
          <w:sz w:val="28"/>
          <w:szCs w:val="28"/>
        </w:rPr>
        <w:t xml:space="preserve">диагностированное перинатальное </w:t>
      </w:r>
      <w:r w:rsidRPr="0067532D">
        <w:rPr>
          <w:sz w:val="28"/>
          <w:szCs w:val="28"/>
        </w:rPr>
        <w:t xml:space="preserve">поражение центральной нервной системы (минимальная мозговая дисфункция, перинатальная энцефалопатия, синдромы двигательных нарушений, </w:t>
      </w:r>
      <w:proofErr w:type="spellStart"/>
      <w:r w:rsidRPr="0067532D">
        <w:rPr>
          <w:sz w:val="28"/>
          <w:szCs w:val="28"/>
        </w:rPr>
        <w:t>гипервозбудимость</w:t>
      </w:r>
      <w:proofErr w:type="spellEnd"/>
      <w:r w:rsidRPr="0067532D">
        <w:rPr>
          <w:sz w:val="28"/>
          <w:szCs w:val="28"/>
        </w:rPr>
        <w:t xml:space="preserve"> и др.), у которых в дальнейшем наблюдается отставание в психофизическом и речевом развитии. Патология, перенесенная ребенком в перинатальном периоде, оказывает негативное влияние на развитие речи и в возрасте 4-5 лет у него наблюдаются различные речевые нарушения: ОНР, ФФН, стертые дизартрии </w:t>
      </w:r>
      <w:proofErr w:type="gramStart"/>
      <w:r w:rsidRPr="0067532D">
        <w:rPr>
          <w:sz w:val="28"/>
          <w:szCs w:val="28"/>
        </w:rPr>
        <w:t>–м</w:t>
      </w:r>
      <w:proofErr w:type="gramEnd"/>
      <w:r w:rsidRPr="0067532D">
        <w:rPr>
          <w:sz w:val="28"/>
          <w:szCs w:val="28"/>
        </w:rPr>
        <w:t xml:space="preserve">инимальные </w:t>
      </w:r>
      <w:proofErr w:type="spellStart"/>
      <w:r w:rsidRPr="0067532D">
        <w:rPr>
          <w:sz w:val="28"/>
          <w:szCs w:val="28"/>
        </w:rPr>
        <w:t>дизартрич</w:t>
      </w:r>
      <w:r w:rsidR="00BC30EA" w:rsidRPr="0067532D">
        <w:rPr>
          <w:sz w:val="28"/>
          <w:szCs w:val="28"/>
        </w:rPr>
        <w:t>еские</w:t>
      </w:r>
      <w:proofErr w:type="spellEnd"/>
      <w:r w:rsidR="00BC30EA" w:rsidRPr="0067532D">
        <w:rPr>
          <w:sz w:val="28"/>
          <w:szCs w:val="28"/>
        </w:rPr>
        <w:t xml:space="preserve"> расстройства и другие.</w:t>
      </w:r>
      <w:r w:rsidRPr="0067532D">
        <w:rPr>
          <w:sz w:val="28"/>
          <w:szCs w:val="28"/>
        </w:rPr>
        <w:t xml:space="preserve"> Симптомы этих нарушений были с рождения, однако отсутствие правильного научно обоснованного подхода к оценке психического развития ребенка на доречевом уровне приводит к поздней диагностике патологий у детей раннего возраста и несвоевременности оказания не только медицинской, но и психолого-педагогической и логопедической помощи.</w:t>
      </w:r>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По мнению </w:t>
      </w:r>
      <w:proofErr w:type="gramStart"/>
      <w:r w:rsidRPr="0067532D">
        <w:rPr>
          <w:sz w:val="28"/>
          <w:szCs w:val="28"/>
        </w:rPr>
        <w:t>педагогов-психологов</w:t>
      </w:r>
      <w:proofErr w:type="gramEnd"/>
      <w:r w:rsidRPr="0067532D">
        <w:rPr>
          <w:sz w:val="28"/>
          <w:szCs w:val="28"/>
        </w:rPr>
        <w:t xml:space="preserve"> период раннего детства имеет некоторые психофизиологические особенности, отличающие его от последующих возрастных периодов: наиболее быстрый темп развития; неустойчивость и незавершенность формирующихся умений и навыков; большая физическая и психическая ранимость детей, лабильность их состояния; взаимозависимость и единство физического и психического </w:t>
      </w:r>
      <w:r w:rsidRPr="0067532D">
        <w:rPr>
          <w:sz w:val="28"/>
          <w:szCs w:val="28"/>
        </w:rPr>
        <w:lastRenderedPageBreak/>
        <w:t xml:space="preserve">развития; высокая пластичность и легкая обучаемость; высокий потенциал развития; скачкообразность и неравномерность процесса развития; зависимость реакций детей от характера их эмоционального состояния; потребность в получении сенсорных раздражений и активного движения; потребность в общении </w:t>
      </w:r>
      <w:proofErr w:type="gramStart"/>
      <w:r w:rsidRPr="0067532D">
        <w:rPr>
          <w:sz w:val="28"/>
          <w:szCs w:val="28"/>
        </w:rPr>
        <w:t>со</w:t>
      </w:r>
      <w:proofErr w:type="gramEnd"/>
      <w:r w:rsidRPr="0067532D">
        <w:rPr>
          <w:sz w:val="28"/>
          <w:szCs w:val="28"/>
        </w:rPr>
        <w:t xml:space="preserve"> взрослыми (родителями, педагогам</w:t>
      </w:r>
      <w:r w:rsidR="00BC30EA" w:rsidRPr="0067532D">
        <w:rPr>
          <w:sz w:val="28"/>
          <w:szCs w:val="28"/>
        </w:rPr>
        <w:t>и), а также со сверстниками.</w:t>
      </w:r>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Существуют возрастные нормы развития речи. Они неоднократно и подробно описаны в соответствующей литературе. Именно нормы речевого развития являются основополагающими в диагностике. Но поскольку каждый ребенок имеет индивидуальные особенности речевого развития, желательно получить консультацию невролога, </w:t>
      </w:r>
      <w:proofErr w:type="spellStart"/>
      <w:r w:rsidRPr="0067532D">
        <w:rPr>
          <w:sz w:val="28"/>
          <w:szCs w:val="28"/>
        </w:rPr>
        <w:t>сурдолога</w:t>
      </w:r>
      <w:proofErr w:type="spellEnd"/>
      <w:r w:rsidRPr="0067532D">
        <w:rPr>
          <w:sz w:val="28"/>
          <w:szCs w:val="28"/>
        </w:rPr>
        <w:t>, логопеда, который работает с детьми раннего возраста, детского психолога.</w:t>
      </w:r>
    </w:p>
    <w:p w:rsidR="009C39CE"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Дети отличаются друг от друга по срокам </w:t>
      </w:r>
      <w:proofErr w:type="gramStart"/>
      <w:r w:rsidRPr="0067532D">
        <w:rPr>
          <w:sz w:val="28"/>
          <w:szCs w:val="28"/>
        </w:rPr>
        <w:t>развития</w:t>
      </w:r>
      <w:proofErr w:type="gramEnd"/>
      <w:r w:rsidRPr="0067532D">
        <w:rPr>
          <w:sz w:val="28"/>
          <w:szCs w:val="28"/>
        </w:rPr>
        <w:t xml:space="preserve"> как фонематического восприятия, так и формирования моторики речевого аппарата. Для своевременной и точной диагностики речевых нарушений у детей необходимо учитывать закономерности нормального речевого развития. Специфичность речевой диагностики заключается в том, что расстройства речи чаще всего не носят характера самостоятельного заболевания, а являются лишь одним из симптомов основного заболевания.</w:t>
      </w:r>
    </w:p>
    <w:p w:rsidR="00BC30EA" w:rsidRPr="0067532D" w:rsidRDefault="009C39CE" w:rsidP="0067532D">
      <w:pPr>
        <w:pStyle w:val="a3"/>
        <w:shd w:val="clear" w:color="auto" w:fill="FAFCFF"/>
        <w:spacing w:before="0" w:beforeAutospacing="0" w:after="0" w:afterAutospacing="0"/>
        <w:jc w:val="both"/>
        <w:rPr>
          <w:sz w:val="28"/>
          <w:szCs w:val="28"/>
        </w:rPr>
      </w:pPr>
      <w:r w:rsidRPr="0067532D">
        <w:rPr>
          <w:sz w:val="28"/>
          <w:szCs w:val="28"/>
        </w:rPr>
        <w:t>Раннее выявление и ранняя комплексная коррекция отклонений в речевом развитии с первых лет или даже месяцев жизни ребенка, позволяют предупредить появление дальнейших отклонений в его развитии. В связи с этим создаются и внедряются в практику новые диагностические технологии раннего выявления и коррекции откло</w:t>
      </w:r>
      <w:r w:rsidR="00BC30EA" w:rsidRPr="0067532D">
        <w:rPr>
          <w:sz w:val="28"/>
          <w:szCs w:val="28"/>
        </w:rPr>
        <w:t>нений в речевом развитии детей.</w:t>
      </w:r>
    </w:p>
    <w:p w:rsidR="00BC30EA" w:rsidRPr="0067532D" w:rsidRDefault="009C39CE" w:rsidP="0067532D">
      <w:pPr>
        <w:pStyle w:val="a3"/>
        <w:shd w:val="clear" w:color="auto" w:fill="FAFCFF"/>
        <w:spacing w:before="0" w:beforeAutospacing="0" w:after="0" w:afterAutospacing="0"/>
        <w:ind w:firstLine="708"/>
        <w:jc w:val="both"/>
        <w:rPr>
          <w:sz w:val="28"/>
          <w:szCs w:val="28"/>
        </w:rPr>
      </w:pPr>
      <w:proofErr w:type="gramStart"/>
      <w:r w:rsidRPr="0067532D">
        <w:rPr>
          <w:sz w:val="28"/>
          <w:szCs w:val="28"/>
        </w:rPr>
        <w:t>Необходимо сочетание количественного и качественного подходов к анализу данных, причем качественные различия между аномальным и нормальным ребенком могут быть установлены только при сопоставлении количественных показателей.</w:t>
      </w:r>
      <w:proofErr w:type="gramEnd"/>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Начало диагностики возможных нарушений предречевого этапа развития необходимо начинать на этапе родильного дома и отделений патологии новорожденных, т.е. в неонатальном периоде. Задержка в речевом развитии определяется с первых недель и месяцев жизни. </w:t>
      </w:r>
      <w:proofErr w:type="gramStart"/>
      <w:r w:rsidRPr="0067532D">
        <w:rPr>
          <w:sz w:val="28"/>
          <w:szCs w:val="28"/>
        </w:rPr>
        <w:t xml:space="preserve">У новорожденных в этом возрасте может отмечаться целый ряд разного рода патологических изменений: в двигательной сфере (нарушения зрительно-моторной координации, общего мышечного тонуса и </w:t>
      </w:r>
      <w:proofErr w:type="spellStart"/>
      <w:r w:rsidRPr="0067532D">
        <w:rPr>
          <w:sz w:val="28"/>
          <w:szCs w:val="28"/>
        </w:rPr>
        <w:t>манипулятивной</w:t>
      </w:r>
      <w:proofErr w:type="spellEnd"/>
      <w:r w:rsidRPr="0067532D">
        <w:rPr>
          <w:sz w:val="28"/>
          <w:szCs w:val="28"/>
        </w:rPr>
        <w:t xml:space="preserve"> деятельности); в строении и функционировании артикуляционного аппарата (неправильная форма твёрдого нёба, недоразвитие нижней челюсти, массивный язык, укороченная подъязычная связка, нарушение мышечного тонуса мимической мускулатуры и мышц языка, губ);</w:t>
      </w:r>
      <w:proofErr w:type="gramEnd"/>
      <w:r w:rsidRPr="0067532D">
        <w:rPr>
          <w:sz w:val="28"/>
          <w:szCs w:val="28"/>
        </w:rPr>
        <w:t xml:space="preserve"> голоса (голос монотонный, истощаемый, лишённый интонационной выразительности)</w:t>
      </w:r>
      <w:proofErr w:type="gramStart"/>
      <w:r w:rsidRPr="0067532D">
        <w:rPr>
          <w:sz w:val="28"/>
          <w:szCs w:val="28"/>
        </w:rPr>
        <w:t>;д</w:t>
      </w:r>
      <w:proofErr w:type="gramEnd"/>
      <w:r w:rsidRPr="0067532D">
        <w:rPr>
          <w:sz w:val="28"/>
          <w:szCs w:val="28"/>
        </w:rPr>
        <w:t>ыхания (неглубокое, аритмичное); в эмоциональная сфере (затруднение в установлении эмоционального контакта, позднее появление положительных эмоций, отсутствие интереса к окружающему и потребностей в общении с взрослыми</w:t>
      </w:r>
      <w:r w:rsidR="00BC30EA" w:rsidRPr="0067532D">
        <w:rPr>
          <w:sz w:val="28"/>
          <w:szCs w:val="28"/>
        </w:rPr>
        <w:t xml:space="preserve"> людьми). </w:t>
      </w:r>
    </w:p>
    <w:p w:rsidR="009C39CE"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lastRenderedPageBreak/>
        <w:t xml:space="preserve">Основное </w:t>
      </w:r>
      <w:proofErr w:type="spellStart"/>
      <w:r w:rsidRPr="0067532D">
        <w:rPr>
          <w:sz w:val="28"/>
          <w:szCs w:val="28"/>
        </w:rPr>
        <w:t>звенодиагностической</w:t>
      </w:r>
      <w:proofErr w:type="spellEnd"/>
      <w:r w:rsidRPr="0067532D">
        <w:rPr>
          <w:sz w:val="28"/>
          <w:szCs w:val="28"/>
        </w:rPr>
        <w:t xml:space="preserve"> деятельности – определение речевого статуса обследуемого ребёнка, определение наличия речевой патологии, её структуры и степени выраженности. Исходной теоретической основой разработки принципов диагностики и организации коррекционной работы стало учение о закономерностях, компенсаторных и резервных возможностях, а также о движущих силах развития ребенка.</w:t>
      </w:r>
    </w:p>
    <w:p w:rsidR="00BC30EA" w:rsidRPr="0067532D" w:rsidRDefault="009C39CE" w:rsidP="0067532D">
      <w:pPr>
        <w:pStyle w:val="a3"/>
        <w:shd w:val="clear" w:color="auto" w:fill="FAFCFF"/>
        <w:spacing w:before="0" w:beforeAutospacing="0" w:after="0" w:afterAutospacing="0"/>
        <w:jc w:val="both"/>
        <w:rPr>
          <w:sz w:val="28"/>
          <w:szCs w:val="28"/>
        </w:rPr>
      </w:pPr>
      <w:r w:rsidRPr="0067532D">
        <w:rPr>
          <w:sz w:val="28"/>
          <w:szCs w:val="28"/>
        </w:rPr>
        <w:t>При обследовании необходимо обратить особое внимание на закономерности развития ребенка на ранних этапах онтогенеза, используя данные анамнеза. В ходе проведения индивидуального обследования важно выяснить особенности поведения и те основные отклонения или нарушения речи, которые позволят обосновать лого</w:t>
      </w:r>
      <w:r w:rsidR="00BC30EA" w:rsidRPr="0067532D">
        <w:rPr>
          <w:sz w:val="28"/>
          <w:szCs w:val="28"/>
        </w:rPr>
        <w:t xml:space="preserve">педическое заключение. </w:t>
      </w:r>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В настоящее время существует много вариантов логопедического обследования детей раннего возраста (начиная с рождения) с различными нарушениями речевого развития, в том числе </w:t>
      </w:r>
      <w:proofErr w:type="spellStart"/>
      <w:r w:rsidRPr="0067532D">
        <w:rPr>
          <w:sz w:val="28"/>
          <w:szCs w:val="28"/>
        </w:rPr>
        <w:t>безречевых</w:t>
      </w:r>
      <w:proofErr w:type="spellEnd"/>
      <w:r w:rsidRPr="0067532D">
        <w:rPr>
          <w:sz w:val="28"/>
          <w:szCs w:val="28"/>
        </w:rPr>
        <w:t xml:space="preserve"> детей. Каждый специалист обычно вырабатывает свою методику на основании </w:t>
      </w:r>
      <w:proofErr w:type="gramStart"/>
      <w:r w:rsidRPr="0067532D">
        <w:rPr>
          <w:sz w:val="28"/>
          <w:szCs w:val="28"/>
        </w:rPr>
        <w:t>классических</w:t>
      </w:r>
      <w:proofErr w:type="gramEnd"/>
      <w:r w:rsidRPr="0067532D">
        <w:rPr>
          <w:sz w:val="28"/>
          <w:szCs w:val="28"/>
        </w:rPr>
        <w:t xml:space="preserve">. В зависимости от цели и направленности обследования, а также квалификации педагога, в диагностику включается разное количество показателей речевого и общего развития ребенка. Ждать, пока ребенок сам заговорит, перестанет лениться, заговорит в результате посещения садика и т. д. не имеет смысла, потому что можно пропустить благоприятный период для развития речи. Часто за консультацией обращаются родители с «молчащими» детьми, которым уже четыре, пять и более лет. В таких случаях коррекционная работа длительная, трудная и, к сожалению, не всегда приводит к желаемому результату. Ранний возраст дает большие возможности коррекции речевых нарушений за счет пластичности детской психики, чувствительности </w:t>
      </w:r>
      <w:proofErr w:type="gramStart"/>
      <w:r w:rsidRPr="0067532D">
        <w:rPr>
          <w:sz w:val="28"/>
          <w:szCs w:val="28"/>
        </w:rPr>
        <w:t>к</w:t>
      </w:r>
      <w:proofErr w:type="gramEnd"/>
      <w:r w:rsidRPr="0067532D">
        <w:rPr>
          <w:sz w:val="28"/>
          <w:szCs w:val="28"/>
        </w:rPr>
        <w:t xml:space="preserve"> </w:t>
      </w:r>
      <w:proofErr w:type="gramStart"/>
      <w:r w:rsidRPr="0067532D">
        <w:rPr>
          <w:sz w:val="28"/>
          <w:szCs w:val="28"/>
        </w:rPr>
        <w:t>различного</w:t>
      </w:r>
      <w:proofErr w:type="gramEnd"/>
      <w:r w:rsidRPr="0067532D">
        <w:rPr>
          <w:sz w:val="28"/>
          <w:szCs w:val="28"/>
        </w:rPr>
        <w:t xml:space="preserve"> рода психолого-педагогическим воздействиям.</w:t>
      </w:r>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Важно выявить не только задержку формирования речевых функций, но и дифференциацию – является ли эта задержка доброкачественной (темповой) или патологической, требующей неотложной логопедической и медикаментозной коррекции. Существуют различные варианты классификаций данной патологии, получившие широкое распространение, но ни один из них не отвечает требованиям экспертной практики по нескольким причинам: либо не учитывается такой важный параметр, как степень тяжести нарушений, либо не соблюдается принцип нозологической однородн</w:t>
      </w:r>
      <w:r w:rsidR="00BC30EA" w:rsidRPr="0067532D">
        <w:rPr>
          <w:sz w:val="28"/>
          <w:szCs w:val="28"/>
        </w:rPr>
        <w:t xml:space="preserve">ости классифицируемых групп. </w:t>
      </w:r>
    </w:p>
    <w:p w:rsidR="00BC30EA" w:rsidRPr="0067532D" w:rsidRDefault="009C39CE" w:rsidP="0067532D">
      <w:pPr>
        <w:pStyle w:val="a3"/>
        <w:shd w:val="clear" w:color="auto" w:fill="FAFCFF"/>
        <w:spacing w:before="0" w:beforeAutospacing="0" w:after="0" w:afterAutospacing="0"/>
        <w:ind w:firstLine="708"/>
        <w:jc w:val="both"/>
        <w:rPr>
          <w:sz w:val="28"/>
          <w:szCs w:val="28"/>
        </w:rPr>
      </w:pPr>
      <w:proofErr w:type="gramStart"/>
      <w:r w:rsidRPr="0067532D">
        <w:rPr>
          <w:sz w:val="28"/>
          <w:szCs w:val="28"/>
        </w:rPr>
        <w:t>В процессе проведения обследования детей с патологией речи необходимо уметь дифференцировать алалии и другие нарушения речевого развития (недоразвитие речи при олигофрении; нарушения речи при раннем детском аутизме, глухоте или тугоухости; афазии; дизартрии; временные темповые задержки речевого развития функционального характера) для того, чтобы правильно оценить значимость (стойкость и выраженность) нарушений языковых и речевых функций и определить комплекс необходимых реабилитационных мероприятий.</w:t>
      </w:r>
      <w:proofErr w:type="gramEnd"/>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lastRenderedPageBreak/>
        <w:t xml:space="preserve">Благодаря успехам нейропсихологии установлено, что речь имеет динамическую мозговую локализацию, учеными определены конкретные зоны, осуществляющие ее разные стороны. </w:t>
      </w:r>
      <w:proofErr w:type="gramStart"/>
      <w:r w:rsidRPr="0067532D">
        <w:rPr>
          <w:sz w:val="28"/>
          <w:szCs w:val="28"/>
        </w:rPr>
        <w:t xml:space="preserve">Интегративная работа всех речевых зон обеспечивает реализацию речевой функции в целом, но в обеспечении отдельных ее видов приоритетны разные отделы мозга. [6] При недостаточном активирующем влиянии лобных долей формируются задержки </w:t>
      </w:r>
      <w:proofErr w:type="spellStart"/>
      <w:r w:rsidRPr="0067532D">
        <w:rPr>
          <w:sz w:val="28"/>
          <w:szCs w:val="28"/>
        </w:rPr>
        <w:t>психоречевого</w:t>
      </w:r>
      <w:proofErr w:type="spellEnd"/>
      <w:r w:rsidRPr="0067532D">
        <w:rPr>
          <w:sz w:val="28"/>
          <w:szCs w:val="28"/>
        </w:rPr>
        <w:t xml:space="preserve"> развития: при незначительных нарушениях – темповые (которые в последующем, как правило, преодолеваются), при выраженных – вплоть до интеллектуального дефекта.</w:t>
      </w:r>
      <w:proofErr w:type="gramEnd"/>
      <w:r w:rsidRPr="0067532D">
        <w:rPr>
          <w:sz w:val="28"/>
          <w:szCs w:val="28"/>
        </w:rPr>
        <w:t xml:space="preserve"> Темповая задержка речевого развития (ЗРР) по своим проявлениям бывает сходной с замедленным психическим развитием. У детей только с темповой ЗРР, как правило, в отличие от детей с замедленным психическим развитием, все неречевые функции развиты в соответствии с возрастными </w:t>
      </w:r>
      <w:proofErr w:type="gramStart"/>
      <w:r w:rsidRPr="0067532D">
        <w:rPr>
          <w:sz w:val="28"/>
          <w:szCs w:val="28"/>
        </w:rPr>
        <w:t>нормами</w:t>
      </w:r>
      <w:proofErr w:type="gramEnd"/>
      <w:r w:rsidRPr="0067532D">
        <w:rPr>
          <w:sz w:val="28"/>
          <w:szCs w:val="28"/>
        </w:rPr>
        <w:t xml:space="preserve"> и недостаточность непосредственно проявляется только в экспрессивной речи. Понимание при темповой задержке речевого развития, как правило, сохранно.</w:t>
      </w:r>
    </w:p>
    <w:p w:rsidR="00BC30EA"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Главным моментом является понимание того, что похожие состояния речи у разных детей-ровесников вызвано разными причинами. В итоге один из детей заговорит сам, потому что у него была темповая задержка речевого развития; другому помогут занятия со специальным психологом и учителем-логопедом; третий не заговорит никогда, потому что его вовремя не покажут специалисту и не проведут необходимое лечение; четвертый перестал говорить в результате острого стрессового расстройства. Один ребенок не говорит, потому что имеет сильное органическое поражение головного мозга и нуждается в специально организованных комплексных занятиях для стимуляции речевого развития, у другого не было необходимости говорить, вследствие педагогической запущенности ребенка, тогда необходима работа с </w:t>
      </w:r>
      <w:proofErr w:type="gramStart"/>
      <w:r w:rsidRPr="0067532D">
        <w:rPr>
          <w:sz w:val="28"/>
          <w:szCs w:val="28"/>
        </w:rPr>
        <w:t>родителями</w:t>
      </w:r>
      <w:proofErr w:type="gramEnd"/>
      <w:r w:rsidRPr="0067532D">
        <w:rPr>
          <w:sz w:val="28"/>
          <w:szCs w:val="28"/>
        </w:rPr>
        <w:t xml:space="preserve"> прежде всего.</w:t>
      </w:r>
    </w:p>
    <w:p w:rsidR="00BC30EA" w:rsidRPr="0067532D" w:rsidRDefault="009C39CE" w:rsidP="0067532D">
      <w:pPr>
        <w:pStyle w:val="a3"/>
        <w:shd w:val="clear" w:color="auto" w:fill="FAFCFF"/>
        <w:spacing w:before="0" w:beforeAutospacing="0" w:after="0" w:afterAutospacing="0"/>
        <w:ind w:firstLine="708"/>
        <w:jc w:val="both"/>
        <w:rPr>
          <w:sz w:val="28"/>
          <w:szCs w:val="28"/>
        </w:rPr>
      </w:pPr>
      <w:proofErr w:type="gramStart"/>
      <w:r w:rsidRPr="0067532D">
        <w:rPr>
          <w:sz w:val="28"/>
          <w:szCs w:val="28"/>
        </w:rPr>
        <w:t xml:space="preserve">Таким образом, причинами речевых нарушений могут быть общее отставание в психическом развитии ребенка, патология течения беременности и родов, последствия перинатальной энцефалопатии, дисфункции сенсорной интеграции, наличие повреждений артикуляционного аппарата, поражение органа слуха, влияние наследственности и неблагоприятных социальных факторов (недостаточное общение неправильные условия воспитания), различные соматические и психоневрологические заболевания ребенка, различного рода психологические травмы, </w:t>
      </w:r>
      <w:proofErr w:type="spellStart"/>
      <w:r w:rsidRPr="0067532D">
        <w:rPr>
          <w:sz w:val="28"/>
          <w:szCs w:val="28"/>
        </w:rPr>
        <w:t>перестимуляция</w:t>
      </w:r>
      <w:proofErr w:type="spellEnd"/>
      <w:r w:rsidRPr="0067532D">
        <w:rPr>
          <w:sz w:val="28"/>
          <w:szCs w:val="28"/>
        </w:rPr>
        <w:t xml:space="preserve"> зрительной информацией из-за обилия телепередач, мультфильмов и</w:t>
      </w:r>
      <w:proofErr w:type="gramEnd"/>
      <w:r w:rsidRPr="0067532D">
        <w:rPr>
          <w:sz w:val="28"/>
          <w:szCs w:val="28"/>
        </w:rPr>
        <w:t xml:space="preserve"> развивающих программ для детей [7] Трудности в освоении речи встречаются у детей с отставанием в физическом развитии, перенесших в раннем возрасте тяжелые заболевания, получающих неполноценное питание. Также задержка развития речи может быть связа</w:t>
      </w:r>
      <w:r w:rsidR="00BC30EA" w:rsidRPr="0067532D">
        <w:rPr>
          <w:sz w:val="28"/>
          <w:szCs w:val="28"/>
        </w:rPr>
        <w:t>на с наличием у ребенка аутизма</w:t>
      </w:r>
      <w:r w:rsidRPr="0067532D">
        <w:rPr>
          <w:sz w:val="28"/>
          <w:szCs w:val="28"/>
        </w:rPr>
        <w:t>.</w:t>
      </w:r>
    </w:p>
    <w:p w:rsidR="009C39CE" w:rsidRPr="0067532D" w:rsidRDefault="009C39C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Логопедическую работу по профилактике речевых нарушений у детей раннего возраста группы риска следует строить с учетом основных положений специальной педагогики в области раннего вмешательства: </w:t>
      </w:r>
      <w:r w:rsidRPr="0067532D">
        <w:rPr>
          <w:sz w:val="28"/>
          <w:szCs w:val="28"/>
        </w:rPr>
        <w:lastRenderedPageBreak/>
        <w:t>раннее целенаправленное и дифференцированное «пошаговое» обучение; использование специфических методик, приемов, средств обучения; индивидуализация обучения; обязательное включение родителей в развивающий процесс. Речевое развитие детей раннего возраста очень пластично, поэтому необходимо правильно разработать и подобрать программу коррекционно-развивающего обучения для повышения уровня общего речевого развития детей и предотвращения возможных нарушений речевого развития в дальнейшем.</w:t>
      </w:r>
    </w:p>
    <w:p w:rsidR="00BC30EA" w:rsidRPr="0067532D" w:rsidRDefault="00BC30EA" w:rsidP="0067532D">
      <w:pPr>
        <w:pStyle w:val="a3"/>
        <w:shd w:val="clear" w:color="auto" w:fill="FAFCFF"/>
        <w:spacing w:before="0" w:beforeAutospacing="0" w:after="0" w:afterAutospacing="0"/>
        <w:jc w:val="both"/>
        <w:rPr>
          <w:sz w:val="28"/>
          <w:szCs w:val="28"/>
        </w:rPr>
      </w:pPr>
    </w:p>
    <w:p w:rsidR="00BC30EA" w:rsidRPr="0067532D" w:rsidRDefault="00BC30EA" w:rsidP="0067532D">
      <w:pPr>
        <w:pStyle w:val="a3"/>
        <w:shd w:val="clear" w:color="auto" w:fill="FAFCFF"/>
        <w:spacing w:before="0" w:beforeAutospacing="0" w:after="0" w:afterAutospacing="0"/>
        <w:jc w:val="center"/>
        <w:rPr>
          <w:b/>
          <w:sz w:val="28"/>
          <w:szCs w:val="28"/>
        </w:rPr>
      </w:pPr>
      <w:r w:rsidRPr="0067532D">
        <w:rPr>
          <w:b/>
          <w:sz w:val="28"/>
          <w:szCs w:val="28"/>
        </w:rPr>
        <w:t>Классификация задержек речевого развития различного генеза</w:t>
      </w:r>
    </w:p>
    <w:p w:rsidR="00BC30EA" w:rsidRPr="0067532D" w:rsidRDefault="00BC30EA" w:rsidP="0067532D">
      <w:pPr>
        <w:pStyle w:val="a3"/>
        <w:shd w:val="clear" w:color="auto" w:fill="FAFCFF"/>
        <w:spacing w:before="0" w:beforeAutospacing="0" w:after="0" w:afterAutospacing="0"/>
        <w:jc w:val="both"/>
        <w:rPr>
          <w:sz w:val="28"/>
          <w:szCs w:val="28"/>
        </w:rPr>
      </w:pPr>
    </w:p>
    <w:p w:rsidR="00BC30EA"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От года к году число детей, имеющих различные речевые нарушения, значительно увеличивается. За </w:t>
      </w:r>
      <w:proofErr w:type="gramStart"/>
      <w:r w:rsidRPr="0067532D">
        <w:rPr>
          <w:sz w:val="28"/>
          <w:szCs w:val="28"/>
        </w:rPr>
        <w:t>последние</w:t>
      </w:r>
      <w:proofErr w:type="gramEnd"/>
      <w:r w:rsidRPr="0067532D">
        <w:rPr>
          <w:sz w:val="28"/>
          <w:szCs w:val="28"/>
        </w:rPr>
        <w:t xml:space="preserve"> 20 лет нами было обследовано 23963 ребенка в возрасте от 1,5 до 7 лет. Из них лишь 31 % имели нормальное речевое развитие и 63 % – различные речевые нарушения, в том числе такие, как дизартрия и алалия, а также 6 % детей имели различные психические и сенсорные нарушения, такие как аутизм, нарушения интеллектуального развития и тугоухость. </w:t>
      </w:r>
    </w:p>
    <w:p w:rsidR="00E97511"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Уже на ранних этапах речевого </w:t>
      </w:r>
      <w:proofErr w:type="spellStart"/>
      <w:r w:rsidRPr="0067532D">
        <w:rPr>
          <w:sz w:val="28"/>
          <w:szCs w:val="28"/>
        </w:rPr>
        <w:t>дезонтогенеза</w:t>
      </w:r>
      <w:proofErr w:type="spellEnd"/>
      <w:r w:rsidRPr="0067532D">
        <w:rPr>
          <w:sz w:val="28"/>
          <w:szCs w:val="28"/>
        </w:rPr>
        <w:t xml:space="preserve"> можно определить характер речевого нарушения у детей раннего возраста и тип ЗРР. В классической отечественной логопедии задержка речевого развития определяется как «замедление темпа, при котором уровень речевого развития не соответствует возрасту ребёнка» (Л.С. Волкова и др.). В настоящее время термин «задержка речевого развития» используется более широко и включает в себя различные нарушения речевого онтогенеза. Поэтому, проанализировав анамнез обследованных детей, мы пришли к выводу, что задержки речевого развития могут быть не только функциональными, но и органическими. Отсюда следует более широкое определение понятия «задержка речевого развития» и необходимость классификации задержек речевого развития в зависимости от структуры нарушения. По нашему мнению, категория «задержка речевого развития» определяется как нарушение речевого онтогенеза у детей от 1,5 до 3 лет, обусловленное органическими или функциональными причинами. Следовательно, задержки речевого развития можно разделить </w:t>
      </w:r>
      <w:proofErr w:type="gramStart"/>
      <w:r w:rsidRPr="0067532D">
        <w:rPr>
          <w:sz w:val="28"/>
          <w:szCs w:val="28"/>
        </w:rPr>
        <w:t>на</w:t>
      </w:r>
      <w:proofErr w:type="gramEnd"/>
      <w:r w:rsidRPr="0067532D">
        <w:rPr>
          <w:sz w:val="28"/>
          <w:szCs w:val="28"/>
        </w:rPr>
        <w:t xml:space="preserve"> функциональные и органические. К функциональным задержкам речевого развития подойдёт их классическое определение, данное Л.С. Волковой. Они могут быть вызваны неблагоприятными условиями воспитания, препятствующими правильному формированию речи или соматической недостаточностью, не связанной со значительным поражением центральной 150 нервной системы. Речевой онтогенез у детей с ЗРР функционального характера соответствует речевому онтогенезу в норме. Ребёнок с функциональными задержками речевого развития в своём речевом развитии проходит те же этапы, что и ребёнок в норме, но в более поздние сроки. Начало коррекционной работы или посещение детского сада даёт резкий скачок в речевом развитии. Иногда речь развивается спонтанно. К органическим задержкам речевого развития, по </w:t>
      </w:r>
      <w:r w:rsidRPr="0067532D">
        <w:rPr>
          <w:sz w:val="28"/>
          <w:szCs w:val="28"/>
        </w:rPr>
        <w:lastRenderedPageBreak/>
        <w:t>нашему мнению, необходимо отнести задержки церебрально-органического происхождения, которые впоследствии проявляются как тяжёлые психические и речевые нарушения. К ним относятся алалия, дизартрия, аутизм и интеллектуальные нарушения (ЗПР и</w:t>
      </w:r>
      <w:proofErr w:type="gramStart"/>
      <w:r w:rsidRPr="0067532D">
        <w:rPr>
          <w:sz w:val="28"/>
          <w:szCs w:val="28"/>
        </w:rPr>
        <w:t xml:space="preserve"> У</w:t>
      </w:r>
      <w:proofErr w:type="gramEnd"/>
      <w:r w:rsidRPr="0067532D">
        <w:rPr>
          <w:sz w:val="28"/>
          <w:szCs w:val="28"/>
        </w:rPr>
        <w:t xml:space="preserve">/О), а также они могут быть вызваны центральными нарушениями слуха. При органических задержках речевого развития нарушается речевой онтогенез в целом. </w:t>
      </w:r>
      <w:proofErr w:type="spellStart"/>
      <w:r w:rsidRPr="0067532D">
        <w:rPr>
          <w:sz w:val="28"/>
          <w:szCs w:val="28"/>
        </w:rPr>
        <w:t>Гуление</w:t>
      </w:r>
      <w:proofErr w:type="spellEnd"/>
      <w:r w:rsidRPr="0067532D">
        <w:rPr>
          <w:sz w:val="28"/>
          <w:szCs w:val="28"/>
        </w:rPr>
        <w:t xml:space="preserve"> и лепет появляются в более поздние сроки или вообще могут отсутствовать. Речь ребёнка развивается искажённо. Для общения такие дети используют вокализации и жесты. Коррекционная работа или посещение детского сада не дают нужного эффекта без медикаментозного лечения. В более тяжёлых случаях речь ребёнка практически не развивается. </w:t>
      </w:r>
      <w:proofErr w:type="gramStart"/>
      <w:r w:rsidRPr="0067532D">
        <w:rPr>
          <w:sz w:val="28"/>
          <w:szCs w:val="28"/>
        </w:rPr>
        <w:t>Органические</w:t>
      </w:r>
      <w:proofErr w:type="gramEnd"/>
      <w:r w:rsidRPr="0067532D">
        <w:rPr>
          <w:sz w:val="28"/>
          <w:szCs w:val="28"/>
        </w:rPr>
        <w:t xml:space="preserve"> ЗРР могут быть первичного и вторичного характера. </w:t>
      </w:r>
      <w:proofErr w:type="gramStart"/>
      <w:r w:rsidRPr="0067532D">
        <w:rPr>
          <w:sz w:val="28"/>
          <w:szCs w:val="28"/>
        </w:rPr>
        <w:t>Первичные</w:t>
      </w:r>
      <w:proofErr w:type="gramEnd"/>
      <w:r w:rsidRPr="0067532D">
        <w:rPr>
          <w:sz w:val="28"/>
          <w:szCs w:val="28"/>
        </w:rPr>
        <w:t xml:space="preserve"> ЗРР могут быть </w:t>
      </w:r>
      <w:proofErr w:type="spellStart"/>
      <w:r w:rsidRPr="0067532D">
        <w:rPr>
          <w:sz w:val="28"/>
          <w:szCs w:val="28"/>
        </w:rPr>
        <w:t>дизартрического</w:t>
      </w:r>
      <w:proofErr w:type="spellEnd"/>
      <w:r w:rsidRPr="0067532D">
        <w:rPr>
          <w:sz w:val="28"/>
          <w:szCs w:val="28"/>
        </w:rPr>
        <w:t xml:space="preserve"> или </w:t>
      </w:r>
      <w:proofErr w:type="spellStart"/>
      <w:r w:rsidRPr="0067532D">
        <w:rPr>
          <w:sz w:val="28"/>
          <w:szCs w:val="28"/>
        </w:rPr>
        <w:t>алалич</w:t>
      </w:r>
      <w:r w:rsidR="00215058" w:rsidRPr="0067532D">
        <w:rPr>
          <w:sz w:val="28"/>
          <w:szCs w:val="28"/>
        </w:rPr>
        <w:t>еского</w:t>
      </w:r>
      <w:proofErr w:type="spellEnd"/>
      <w:r w:rsidR="00215058" w:rsidRPr="0067532D">
        <w:rPr>
          <w:sz w:val="28"/>
          <w:szCs w:val="28"/>
        </w:rPr>
        <w:t xml:space="preserve"> характера. </w:t>
      </w:r>
      <w:proofErr w:type="gramStart"/>
      <w:r w:rsidR="00215058" w:rsidRPr="0067532D">
        <w:rPr>
          <w:sz w:val="28"/>
          <w:szCs w:val="28"/>
        </w:rPr>
        <w:t>Вторич</w:t>
      </w:r>
      <w:r w:rsidRPr="0067532D">
        <w:rPr>
          <w:sz w:val="28"/>
          <w:szCs w:val="28"/>
        </w:rPr>
        <w:t>ные ЗРР обусловлены нарушениями психического и умственного развития, а также нарушениями слуха.</w:t>
      </w:r>
      <w:proofErr w:type="gramEnd"/>
      <w:r w:rsidRPr="0067532D">
        <w:rPr>
          <w:sz w:val="28"/>
          <w:szCs w:val="28"/>
        </w:rPr>
        <w:t xml:space="preserve"> Они могут быть вызваны аутизмом, ЗПР, интеллектуальными нарушениями и нарушениями слуха. По нашему мнению, функциональные ЗРР встречаются у 30– 35 % детей, обследованных нами, органические задержки речевого развития выявлены у 50–55 % обследованных нами детей. </w:t>
      </w:r>
      <w:proofErr w:type="gramStart"/>
      <w:r w:rsidRPr="0067532D">
        <w:rPr>
          <w:sz w:val="28"/>
          <w:szCs w:val="28"/>
        </w:rPr>
        <w:t>Исходя из этого нами были</w:t>
      </w:r>
      <w:proofErr w:type="gramEnd"/>
      <w:r w:rsidRPr="0067532D">
        <w:rPr>
          <w:sz w:val="28"/>
          <w:szCs w:val="28"/>
        </w:rPr>
        <w:t xml:space="preserve"> выявлены следующие виды задержек речевого развития: </w:t>
      </w:r>
    </w:p>
    <w:p w:rsidR="00215058" w:rsidRPr="0067532D" w:rsidRDefault="00BC30EA" w:rsidP="0067532D">
      <w:pPr>
        <w:pStyle w:val="a3"/>
        <w:shd w:val="clear" w:color="auto" w:fill="FAFCFF"/>
        <w:spacing w:before="0" w:beforeAutospacing="0" w:after="0" w:afterAutospacing="0"/>
        <w:ind w:firstLine="708"/>
        <w:jc w:val="both"/>
        <w:rPr>
          <w:b/>
          <w:i/>
          <w:sz w:val="28"/>
          <w:szCs w:val="28"/>
        </w:rPr>
      </w:pPr>
      <w:r w:rsidRPr="0067532D">
        <w:rPr>
          <w:b/>
          <w:i/>
          <w:sz w:val="28"/>
          <w:szCs w:val="28"/>
        </w:rPr>
        <w:t xml:space="preserve">Функциональные задержки речевого развития (ФЗРР) Характерным для них является: </w:t>
      </w:r>
    </w:p>
    <w:p w:rsidR="00215058"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1. Задержки речевого развития, обусловленные педагогической запущенностью: </w:t>
      </w:r>
      <w:proofErr w:type="spellStart"/>
      <w:r w:rsidRPr="0067532D">
        <w:rPr>
          <w:sz w:val="28"/>
          <w:szCs w:val="28"/>
        </w:rPr>
        <w:t>гуление</w:t>
      </w:r>
      <w:proofErr w:type="spellEnd"/>
      <w:r w:rsidRPr="0067532D">
        <w:rPr>
          <w:sz w:val="28"/>
          <w:szCs w:val="28"/>
        </w:rPr>
        <w:t xml:space="preserve"> и лепет появляются в обычные сроки, но несколько задерживается накоп</w:t>
      </w:r>
      <w:r w:rsidR="00215058" w:rsidRPr="0067532D">
        <w:rPr>
          <w:sz w:val="28"/>
          <w:szCs w:val="28"/>
        </w:rPr>
        <w:t>ление словаря и появление фразо</w:t>
      </w:r>
      <w:r w:rsidRPr="0067532D">
        <w:rPr>
          <w:sz w:val="28"/>
          <w:szCs w:val="28"/>
        </w:rPr>
        <w:t>вой речи. Раннее психомоторное развитие обычно соответствует возрасту. Интеллектуальное раз</w:t>
      </w:r>
      <w:r w:rsidR="00215058" w:rsidRPr="0067532D">
        <w:rPr>
          <w:sz w:val="28"/>
          <w:szCs w:val="28"/>
        </w:rPr>
        <w:t xml:space="preserve">витие в норме. С началом коррекционной </w:t>
      </w:r>
      <w:r w:rsidRPr="0067532D">
        <w:rPr>
          <w:sz w:val="28"/>
          <w:szCs w:val="28"/>
        </w:rPr>
        <w:t xml:space="preserve">работы или посещения ДОУ речь быстро развивается. К 4– 4,5 годам могут оставаться нарушения звукопроизношения по типу </w:t>
      </w:r>
      <w:proofErr w:type="spellStart"/>
      <w:r w:rsidRPr="0067532D">
        <w:rPr>
          <w:sz w:val="28"/>
          <w:szCs w:val="28"/>
        </w:rPr>
        <w:t>дислалии</w:t>
      </w:r>
      <w:proofErr w:type="spellEnd"/>
      <w:r w:rsidRPr="0067532D">
        <w:rPr>
          <w:sz w:val="28"/>
          <w:szCs w:val="28"/>
        </w:rPr>
        <w:t xml:space="preserve"> или минимальной дизартрии. </w:t>
      </w:r>
    </w:p>
    <w:p w:rsidR="00215058"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2. ЗРР, </w:t>
      </w:r>
      <w:proofErr w:type="gramStart"/>
      <w:r w:rsidRPr="0067532D">
        <w:rPr>
          <w:sz w:val="28"/>
          <w:szCs w:val="28"/>
        </w:rPr>
        <w:t>обусловленная</w:t>
      </w:r>
      <w:proofErr w:type="gramEnd"/>
      <w:r w:rsidRPr="0067532D">
        <w:rPr>
          <w:sz w:val="28"/>
          <w:szCs w:val="28"/>
        </w:rPr>
        <w:t xml:space="preserve"> соматической </w:t>
      </w:r>
      <w:proofErr w:type="spellStart"/>
      <w:r w:rsidRPr="0067532D">
        <w:rPr>
          <w:sz w:val="28"/>
          <w:szCs w:val="28"/>
        </w:rPr>
        <w:t>ослабленностью</w:t>
      </w:r>
      <w:proofErr w:type="spellEnd"/>
      <w:r w:rsidRPr="0067532D">
        <w:rPr>
          <w:sz w:val="28"/>
          <w:szCs w:val="28"/>
        </w:rPr>
        <w:t xml:space="preserve">: отмечается нарушение речевого онтогенеза, которое может быть на этапах позднего лепета, первых слов и фразовой речи. В </w:t>
      </w:r>
      <w:proofErr w:type="gramStart"/>
      <w:r w:rsidRPr="0067532D">
        <w:rPr>
          <w:sz w:val="28"/>
          <w:szCs w:val="28"/>
        </w:rPr>
        <w:t>связи</w:t>
      </w:r>
      <w:proofErr w:type="gramEnd"/>
      <w:r w:rsidRPr="0067532D">
        <w:rPr>
          <w:sz w:val="28"/>
          <w:szCs w:val="28"/>
        </w:rPr>
        <w:t xml:space="preserve"> с каким- 151 либо соматическим заболеванием на любом из этих этапов ребёнок может некоторое время молчать, после выздоровления речь бурно развивается. Раннее психомоторное и интеллектуальное развитие соответствует возрастной норме.</w:t>
      </w:r>
      <w:r w:rsidR="00215058" w:rsidRPr="0067532D">
        <w:rPr>
          <w:sz w:val="28"/>
          <w:szCs w:val="28"/>
        </w:rPr>
        <w:t xml:space="preserve"> К 4–5 годам может ещё отмечать</w:t>
      </w:r>
      <w:r w:rsidRPr="0067532D">
        <w:rPr>
          <w:sz w:val="28"/>
          <w:szCs w:val="28"/>
        </w:rPr>
        <w:t>ся нарушенное звукопроизно</w:t>
      </w:r>
      <w:r w:rsidR="00215058" w:rsidRPr="0067532D">
        <w:rPr>
          <w:sz w:val="28"/>
          <w:szCs w:val="28"/>
        </w:rPr>
        <w:t xml:space="preserve">шение по типу </w:t>
      </w:r>
      <w:proofErr w:type="spellStart"/>
      <w:r w:rsidR="00215058" w:rsidRPr="0067532D">
        <w:rPr>
          <w:sz w:val="28"/>
          <w:szCs w:val="28"/>
        </w:rPr>
        <w:t>дислалии</w:t>
      </w:r>
      <w:proofErr w:type="spellEnd"/>
      <w:r w:rsidR="00215058" w:rsidRPr="0067532D">
        <w:rPr>
          <w:sz w:val="28"/>
          <w:szCs w:val="28"/>
        </w:rPr>
        <w:t xml:space="preserve"> или минимальной дизартрии.</w:t>
      </w:r>
    </w:p>
    <w:p w:rsidR="00E97511"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3. ЗРР конституционального </w:t>
      </w:r>
      <w:r w:rsidR="00215058" w:rsidRPr="0067532D">
        <w:rPr>
          <w:sz w:val="28"/>
          <w:szCs w:val="28"/>
        </w:rPr>
        <w:t>характера: все этапы раннего ре</w:t>
      </w:r>
      <w:r w:rsidRPr="0067532D">
        <w:rPr>
          <w:sz w:val="28"/>
          <w:szCs w:val="28"/>
        </w:rPr>
        <w:t>чевого развития ребёнок проходи</w:t>
      </w:r>
      <w:r w:rsidR="00215058" w:rsidRPr="0067532D">
        <w:rPr>
          <w:sz w:val="28"/>
          <w:szCs w:val="28"/>
        </w:rPr>
        <w:t>т в более поздние сроки, но впо</w:t>
      </w:r>
      <w:r w:rsidRPr="0067532D">
        <w:rPr>
          <w:sz w:val="28"/>
          <w:szCs w:val="28"/>
        </w:rPr>
        <w:t>следствии к 4–5 годам его речевое развитие соответствует возрастной норме, хотя может о</w:t>
      </w:r>
      <w:r w:rsidR="00215058" w:rsidRPr="0067532D">
        <w:rPr>
          <w:sz w:val="28"/>
          <w:szCs w:val="28"/>
        </w:rPr>
        <w:t>тмечаться нарушенное звукопроиз</w:t>
      </w:r>
      <w:r w:rsidRPr="0067532D">
        <w:rPr>
          <w:sz w:val="28"/>
          <w:szCs w:val="28"/>
        </w:rPr>
        <w:t xml:space="preserve">ношение по типу </w:t>
      </w:r>
      <w:proofErr w:type="spellStart"/>
      <w:r w:rsidRPr="0067532D">
        <w:rPr>
          <w:sz w:val="28"/>
          <w:szCs w:val="28"/>
        </w:rPr>
        <w:t>дислалии</w:t>
      </w:r>
      <w:proofErr w:type="spellEnd"/>
      <w:r w:rsidRPr="0067532D">
        <w:rPr>
          <w:sz w:val="28"/>
          <w:szCs w:val="28"/>
        </w:rPr>
        <w:t xml:space="preserve"> или минимальной дизартрии. Обычно специальной коррекционной рабо</w:t>
      </w:r>
      <w:r w:rsidR="00215058" w:rsidRPr="0067532D">
        <w:rPr>
          <w:sz w:val="28"/>
          <w:szCs w:val="28"/>
        </w:rPr>
        <w:t>ты для развития речи не требует</w:t>
      </w:r>
      <w:r w:rsidRPr="0067532D">
        <w:rPr>
          <w:sz w:val="28"/>
          <w:szCs w:val="28"/>
        </w:rPr>
        <w:t xml:space="preserve">ся, достаточно работы по коррекции звукопроизношения. </w:t>
      </w:r>
    </w:p>
    <w:p w:rsidR="00E97511" w:rsidRPr="0067532D" w:rsidRDefault="00BC30EA" w:rsidP="0067532D">
      <w:pPr>
        <w:pStyle w:val="a3"/>
        <w:shd w:val="clear" w:color="auto" w:fill="FAFCFF"/>
        <w:spacing w:before="0" w:beforeAutospacing="0" w:after="0" w:afterAutospacing="0"/>
        <w:ind w:firstLine="708"/>
        <w:jc w:val="both"/>
        <w:rPr>
          <w:b/>
          <w:i/>
          <w:sz w:val="28"/>
          <w:szCs w:val="28"/>
        </w:rPr>
      </w:pPr>
      <w:r w:rsidRPr="0067532D">
        <w:rPr>
          <w:b/>
          <w:i/>
          <w:sz w:val="28"/>
          <w:szCs w:val="28"/>
        </w:rPr>
        <w:t>Органические задержки речевого развития (ОЗРР)</w:t>
      </w:r>
      <w:r w:rsidR="00E97511" w:rsidRPr="0067532D">
        <w:rPr>
          <w:b/>
          <w:i/>
          <w:sz w:val="28"/>
          <w:szCs w:val="28"/>
        </w:rPr>
        <w:t>:</w:t>
      </w:r>
    </w:p>
    <w:p w:rsidR="00E97511"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lastRenderedPageBreak/>
        <w:t xml:space="preserve">Представляют неоднородную группу и могут быть </w:t>
      </w:r>
      <w:proofErr w:type="gramStart"/>
      <w:r w:rsidRPr="0067532D">
        <w:rPr>
          <w:sz w:val="28"/>
          <w:szCs w:val="28"/>
        </w:rPr>
        <w:t>обусловлены</w:t>
      </w:r>
      <w:proofErr w:type="gramEnd"/>
      <w:r w:rsidRPr="0067532D">
        <w:rPr>
          <w:sz w:val="28"/>
          <w:szCs w:val="28"/>
        </w:rPr>
        <w:t xml:space="preserve"> различными поражениями ЦНС во внутриутробном периоде или во время родов.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1. ЗРР </w:t>
      </w:r>
      <w:proofErr w:type="spellStart"/>
      <w:r w:rsidRPr="0067532D">
        <w:rPr>
          <w:sz w:val="28"/>
          <w:szCs w:val="28"/>
        </w:rPr>
        <w:t>алалического</w:t>
      </w:r>
      <w:proofErr w:type="spellEnd"/>
      <w:r w:rsidRPr="0067532D">
        <w:rPr>
          <w:sz w:val="28"/>
          <w:szCs w:val="28"/>
        </w:rPr>
        <w:t xml:space="preserve"> характера</w:t>
      </w:r>
      <w:r w:rsidR="00215058" w:rsidRPr="0067532D">
        <w:rPr>
          <w:sz w:val="28"/>
          <w:szCs w:val="28"/>
        </w:rPr>
        <w:t xml:space="preserve"> (</w:t>
      </w:r>
      <w:proofErr w:type="gramStart"/>
      <w:r w:rsidR="00215058" w:rsidRPr="0067532D">
        <w:rPr>
          <w:sz w:val="28"/>
          <w:szCs w:val="28"/>
        </w:rPr>
        <w:t>выявлены</w:t>
      </w:r>
      <w:proofErr w:type="gramEnd"/>
      <w:r w:rsidR="00215058" w:rsidRPr="0067532D">
        <w:rPr>
          <w:sz w:val="28"/>
          <w:szCs w:val="28"/>
        </w:rPr>
        <w:t xml:space="preserve"> у 7–8 % детей). У та</w:t>
      </w:r>
      <w:r w:rsidRPr="0067532D">
        <w:rPr>
          <w:sz w:val="28"/>
          <w:szCs w:val="28"/>
        </w:rPr>
        <w:t xml:space="preserve">ких детей полностью нарушен речевой онтогенез. </w:t>
      </w:r>
      <w:proofErr w:type="spellStart"/>
      <w:r w:rsidRPr="0067532D">
        <w:rPr>
          <w:sz w:val="28"/>
          <w:szCs w:val="28"/>
        </w:rPr>
        <w:t>Гуление</w:t>
      </w:r>
      <w:proofErr w:type="spellEnd"/>
      <w:r w:rsidRPr="0067532D">
        <w:rPr>
          <w:sz w:val="28"/>
          <w:szCs w:val="28"/>
        </w:rPr>
        <w:t xml:space="preserve"> и лепет появляются в более поздние сроки. </w:t>
      </w:r>
      <w:proofErr w:type="spellStart"/>
      <w:r w:rsidRPr="0067532D">
        <w:rPr>
          <w:sz w:val="28"/>
          <w:szCs w:val="28"/>
        </w:rPr>
        <w:t>Гуление</w:t>
      </w:r>
      <w:proofErr w:type="spellEnd"/>
      <w:r w:rsidRPr="0067532D">
        <w:rPr>
          <w:sz w:val="28"/>
          <w:szCs w:val="28"/>
        </w:rPr>
        <w:t xml:space="preserve"> появляется после 3 м</w:t>
      </w:r>
      <w:r w:rsidR="00215058" w:rsidRPr="0067532D">
        <w:rPr>
          <w:sz w:val="28"/>
          <w:szCs w:val="28"/>
        </w:rPr>
        <w:t>е</w:t>
      </w:r>
      <w:r w:rsidRPr="0067532D">
        <w:rPr>
          <w:sz w:val="28"/>
          <w:szCs w:val="28"/>
        </w:rPr>
        <w:t>сяцев и носит скудный характер. Ранний лепет появляется в 8–10 месяцев. Поздний лепет после 1 года. Иногда речевое развитие останавливается на этапе раннего лепета и тогда ребёнок к 2 годам для общения использует жесты и в</w:t>
      </w:r>
      <w:r w:rsidR="00215058" w:rsidRPr="0067532D">
        <w:rPr>
          <w:sz w:val="28"/>
          <w:szCs w:val="28"/>
        </w:rPr>
        <w:t>окализации. Его лепет не соотне</w:t>
      </w:r>
      <w:r w:rsidRPr="0067532D">
        <w:rPr>
          <w:sz w:val="28"/>
          <w:szCs w:val="28"/>
        </w:rPr>
        <w:t>сён с предметами, действиями или близкими для него людьми. Накопление словаря идёт медле</w:t>
      </w:r>
      <w:r w:rsidR="00215058" w:rsidRPr="0067532D">
        <w:rPr>
          <w:sz w:val="28"/>
          <w:szCs w:val="28"/>
        </w:rPr>
        <w:t>нно, словарь в основном пополня</w:t>
      </w:r>
      <w:r w:rsidRPr="0067532D">
        <w:rPr>
          <w:sz w:val="28"/>
          <w:szCs w:val="28"/>
        </w:rPr>
        <w:t xml:space="preserve">ется за счёт </w:t>
      </w:r>
      <w:proofErr w:type="spellStart"/>
      <w:r w:rsidRPr="0067532D">
        <w:rPr>
          <w:sz w:val="28"/>
          <w:szCs w:val="28"/>
        </w:rPr>
        <w:t>лепетных</w:t>
      </w:r>
      <w:proofErr w:type="spellEnd"/>
      <w:r w:rsidRPr="0067532D">
        <w:rPr>
          <w:sz w:val="28"/>
          <w:szCs w:val="28"/>
        </w:rPr>
        <w:t xml:space="preserve"> слов. Па</w:t>
      </w:r>
      <w:r w:rsidR="00215058" w:rsidRPr="0067532D">
        <w:rPr>
          <w:sz w:val="28"/>
          <w:szCs w:val="28"/>
        </w:rPr>
        <w:t>ссивный словарь значительно пре</w:t>
      </w:r>
      <w:r w:rsidRPr="0067532D">
        <w:rPr>
          <w:sz w:val="28"/>
          <w:szCs w:val="28"/>
        </w:rPr>
        <w:t xml:space="preserve">вышает активный, это создаёт у родителей впечатление, что ребёнок всё знает и понимает, но «ленится говорить». К 3 годам в активном словаре ребёнка может </w:t>
      </w:r>
      <w:r w:rsidR="00E97511" w:rsidRPr="0067532D">
        <w:rPr>
          <w:sz w:val="28"/>
          <w:szCs w:val="28"/>
        </w:rPr>
        <w:t>быть не более 50 слов</w:t>
      </w:r>
      <w:r w:rsidR="00194D14" w:rsidRPr="0067532D">
        <w:rPr>
          <w:sz w:val="28"/>
          <w:szCs w:val="28"/>
        </w:rPr>
        <w:t>,</w:t>
      </w:r>
      <w:r w:rsidR="00E97511" w:rsidRPr="0067532D">
        <w:rPr>
          <w:sz w:val="28"/>
          <w:szCs w:val="28"/>
        </w:rPr>
        <w:t xml:space="preserve"> иногда по</w:t>
      </w:r>
      <w:r w:rsidRPr="0067532D">
        <w:rPr>
          <w:sz w:val="28"/>
          <w:szCs w:val="28"/>
        </w:rPr>
        <w:t>является фраза из 2–3 слов.</w:t>
      </w:r>
      <w:r w:rsidR="00194D14" w:rsidRPr="0067532D">
        <w:rPr>
          <w:sz w:val="28"/>
          <w:szCs w:val="28"/>
        </w:rPr>
        <w:t xml:space="preserve"> </w:t>
      </w:r>
      <w:r w:rsidRPr="0067532D">
        <w:rPr>
          <w:sz w:val="28"/>
          <w:szCs w:val="28"/>
        </w:rPr>
        <w:t xml:space="preserve">Таким образом, активный словарь и фразовая речь детей с ЗРР </w:t>
      </w:r>
      <w:proofErr w:type="spellStart"/>
      <w:r w:rsidRPr="0067532D">
        <w:rPr>
          <w:sz w:val="28"/>
          <w:szCs w:val="28"/>
        </w:rPr>
        <w:t>ал</w:t>
      </w:r>
      <w:r w:rsidR="00E97511" w:rsidRPr="0067532D">
        <w:rPr>
          <w:sz w:val="28"/>
          <w:szCs w:val="28"/>
        </w:rPr>
        <w:t>алического</w:t>
      </w:r>
      <w:proofErr w:type="spellEnd"/>
      <w:r w:rsidR="00E97511" w:rsidRPr="0067532D">
        <w:rPr>
          <w:sz w:val="28"/>
          <w:szCs w:val="28"/>
        </w:rPr>
        <w:t xml:space="preserve"> характера не соответ</w:t>
      </w:r>
      <w:r w:rsidRPr="0067532D">
        <w:rPr>
          <w:sz w:val="28"/>
          <w:szCs w:val="28"/>
        </w:rPr>
        <w:t xml:space="preserve">ствует их возрасту.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Раннее моторное развитие обычно соответствует возрасту, но дети </w:t>
      </w:r>
      <w:proofErr w:type="spellStart"/>
      <w:r w:rsidRPr="0067532D">
        <w:rPr>
          <w:sz w:val="28"/>
          <w:szCs w:val="28"/>
        </w:rPr>
        <w:t>гиперактивны</w:t>
      </w:r>
      <w:proofErr w:type="spellEnd"/>
      <w:r w:rsidRPr="0067532D">
        <w:rPr>
          <w:sz w:val="28"/>
          <w:szCs w:val="28"/>
        </w:rPr>
        <w:t xml:space="preserve"> и эмоциональны, капризны и плаксивы, так как окружающие их часто не понимают. Интеллектуальное и психическое развитие детей может быть близко </w:t>
      </w:r>
      <w:r w:rsidR="00E97511" w:rsidRPr="0067532D">
        <w:rPr>
          <w:sz w:val="28"/>
          <w:szCs w:val="28"/>
        </w:rPr>
        <w:t>к норме. Эта группа детей требу</w:t>
      </w:r>
      <w:r w:rsidRPr="0067532D">
        <w:rPr>
          <w:sz w:val="28"/>
          <w:szCs w:val="28"/>
        </w:rPr>
        <w:t>ет длительной коррекционной раб</w:t>
      </w:r>
      <w:r w:rsidR="00E97511" w:rsidRPr="0067532D">
        <w:rPr>
          <w:sz w:val="28"/>
          <w:szCs w:val="28"/>
        </w:rPr>
        <w:t>оты, поскольку спонтанное разви</w:t>
      </w:r>
      <w:r w:rsidRPr="0067532D">
        <w:rPr>
          <w:sz w:val="28"/>
          <w:szCs w:val="28"/>
        </w:rPr>
        <w:t xml:space="preserve">тие речи практически невозможно, а также им необходимо медикаментозное лечение, которое следует начинать как можно раньше.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2. ЗРР </w:t>
      </w:r>
      <w:proofErr w:type="spellStart"/>
      <w:r w:rsidRPr="0067532D">
        <w:rPr>
          <w:sz w:val="28"/>
          <w:szCs w:val="28"/>
        </w:rPr>
        <w:t>дизартрического</w:t>
      </w:r>
      <w:proofErr w:type="spellEnd"/>
      <w:r w:rsidRPr="0067532D">
        <w:rPr>
          <w:sz w:val="28"/>
          <w:szCs w:val="28"/>
        </w:rPr>
        <w:t xml:space="preserve"> характера (</w:t>
      </w:r>
      <w:proofErr w:type="gramStart"/>
      <w:r w:rsidRPr="0067532D">
        <w:rPr>
          <w:sz w:val="28"/>
          <w:szCs w:val="28"/>
        </w:rPr>
        <w:t>выявлены</w:t>
      </w:r>
      <w:proofErr w:type="gramEnd"/>
      <w:r w:rsidRPr="0067532D">
        <w:rPr>
          <w:sz w:val="28"/>
          <w:szCs w:val="28"/>
        </w:rPr>
        <w:t xml:space="preserve"> у 30–35 % детей). Это наиболее многочисленная и разно</w:t>
      </w:r>
      <w:r w:rsidR="00E97511" w:rsidRPr="0067532D">
        <w:rPr>
          <w:sz w:val="28"/>
          <w:szCs w:val="28"/>
        </w:rPr>
        <w:t>образная группа детей, име</w:t>
      </w:r>
      <w:r w:rsidRPr="0067532D">
        <w:rPr>
          <w:sz w:val="28"/>
          <w:szCs w:val="28"/>
        </w:rPr>
        <w:t xml:space="preserve">ющих ЗРР. Но все они имеют одни и те же характерные признаки нарушения раннего речевого и моторного развития.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Наиболее частым первым п</w:t>
      </w:r>
      <w:r w:rsidR="00E97511" w:rsidRPr="0067532D">
        <w:rPr>
          <w:sz w:val="28"/>
          <w:szCs w:val="28"/>
        </w:rPr>
        <w:t>ризнаком дизартрии у новорожден</w:t>
      </w:r>
      <w:r w:rsidRPr="0067532D">
        <w:rPr>
          <w:sz w:val="28"/>
          <w:szCs w:val="28"/>
        </w:rPr>
        <w:t xml:space="preserve">ного является наличие псевдобульбарного синдрома. Это низкая оценка по шкале </w:t>
      </w:r>
      <w:proofErr w:type="spellStart"/>
      <w:r w:rsidRPr="0067532D">
        <w:rPr>
          <w:sz w:val="28"/>
          <w:szCs w:val="28"/>
        </w:rPr>
        <w:t>Апгар</w:t>
      </w:r>
      <w:proofErr w:type="spellEnd"/>
      <w:r w:rsidRPr="0067532D">
        <w:rPr>
          <w:sz w:val="28"/>
          <w:szCs w:val="28"/>
        </w:rPr>
        <w:t>, слабость к</w:t>
      </w:r>
      <w:r w:rsidR="00E97511" w:rsidRPr="0067532D">
        <w:rPr>
          <w:sz w:val="28"/>
          <w:szCs w:val="28"/>
        </w:rPr>
        <w:t>рика или его отсутствие, наруше</w:t>
      </w:r>
      <w:r w:rsidRPr="0067532D">
        <w:rPr>
          <w:sz w:val="28"/>
          <w:szCs w:val="28"/>
        </w:rPr>
        <w:t>ния сосания и глотания, отсутст</w:t>
      </w:r>
      <w:r w:rsidR="00E97511" w:rsidRPr="0067532D">
        <w:rPr>
          <w:sz w:val="28"/>
          <w:szCs w:val="28"/>
        </w:rPr>
        <w:t>вие или слабость некоторых врож</w:t>
      </w:r>
      <w:r w:rsidRPr="0067532D">
        <w:rPr>
          <w:sz w:val="28"/>
          <w:szCs w:val="28"/>
        </w:rPr>
        <w:t>дённых безусловных рефлексов (</w:t>
      </w:r>
      <w:r w:rsidR="00E97511" w:rsidRPr="0067532D">
        <w:rPr>
          <w:sz w:val="28"/>
          <w:szCs w:val="28"/>
        </w:rPr>
        <w:t xml:space="preserve">сосательного, поискового, </w:t>
      </w:r>
      <w:proofErr w:type="spellStart"/>
      <w:r w:rsidR="00E97511" w:rsidRPr="0067532D">
        <w:rPr>
          <w:sz w:val="28"/>
          <w:szCs w:val="28"/>
        </w:rPr>
        <w:t>ладон</w:t>
      </w:r>
      <w:r w:rsidRPr="0067532D">
        <w:rPr>
          <w:sz w:val="28"/>
          <w:szCs w:val="28"/>
        </w:rPr>
        <w:t>оротоголовного</w:t>
      </w:r>
      <w:proofErr w:type="spellEnd"/>
      <w:r w:rsidRPr="0067532D">
        <w:rPr>
          <w:sz w:val="28"/>
          <w:szCs w:val="28"/>
        </w:rPr>
        <w:t xml:space="preserve">).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В дальнейшем крик у таких д</w:t>
      </w:r>
      <w:r w:rsidR="00194D14" w:rsidRPr="0067532D">
        <w:rPr>
          <w:sz w:val="28"/>
          <w:szCs w:val="28"/>
        </w:rPr>
        <w:t>етей остаётся тихим, плохо моду</w:t>
      </w:r>
      <w:r w:rsidRPr="0067532D">
        <w:rPr>
          <w:sz w:val="28"/>
          <w:szCs w:val="28"/>
        </w:rPr>
        <w:t xml:space="preserve">лированным, нередко с носовым оттенком, иногда в виде отдельных всхлипываний, которые производятся в момент вдоха.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Дети плохо берут грудь, вяло сосут, иногда молоко вытекает из носа. В тяжёлых случаях дети в первые дни жизни вообще не берут грудь, их кормят через зонд, при этом у них отмечается нарушение глотания (дисфагия). Дыхание у т</w:t>
      </w:r>
      <w:r w:rsidR="00194D14" w:rsidRPr="0067532D">
        <w:rPr>
          <w:sz w:val="28"/>
          <w:szCs w:val="28"/>
        </w:rPr>
        <w:t>аких детей поверхностное, неред</w:t>
      </w:r>
      <w:r w:rsidRPr="0067532D">
        <w:rPr>
          <w:sz w:val="28"/>
          <w:szCs w:val="28"/>
        </w:rPr>
        <w:t xml:space="preserve">ко учащённое и аритмичное.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По мере роста всё больше п</w:t>
      </w:r>
      <w:r w:rsidR="00194D14" w:rsidRPr="0067532D">
        <w:rPr>
          <w:sz w:val="28"/>
          <w:szCs w:val="28"/>
        </w:rPr>
        <w:t>роявляется недостаточная интона</w:t>
      </w:r>
      <w:r w:rsidRPr="0067532D">
        <w:rPr>
          <w:sz w:val="28"/>
          <w:szCs w:val="28"/>
        </w:rPr>
        <w:t xml:space="preserve">ционная выразительность крика и голосовых реакций. Звуки </w:t>
      </w:r>
      <w:proofErr w:type="spellStart"/>
      <w:r w:rsidRPr="0067532D">
        <w:rPr>
          <w:sz w:val="28"/>
          <w:szCs w:val="28"/>
        </w:rPr>
        <w:t>гуления</w:t>
      </w:r>
      <w:proofErr w:type="spellEnd"/>
      <w:r w:rsidRPr="0067532D">
        <w:rPr>
          <w:sz w:val="28"/>
          <w:szCs w:val="28"/>
        </w:rPr>
        <w:t xml:space="preserve"> и лепета отличаются однообразием и появляются в более поздние сроки. Первые слова появляются после полутора лет. Накопление словаря идёт медленно. Пасси</w:t>
      </w:r>
      <w:r w:rsidR="00194D14" w:rsidRPr="0067532D">
        <w:rPr>
          <w:sz w:val="28"/>
          <w:szCs w:val="28"/>
        </w:rPr>
        <w:t xml:space="preserve">вный словарь преобладает над </w:t>
      </w:r>
      <w:proofErr w:type="gramStart"/>
      <w:r w:rsidR="00194D14" w:rsidRPr="0067532D">
        <w:rPr>
          <w:sz w:val="28"/>
          <w:szCs w:val="28"/>
        </w:rPr>
        <w:t>ак</w:t>
      </w:r>
      <w:r w:rsidRPr="0067532D">
        <w:rPr>
          <w:sz w:val="28"/>
          <w:szCs w:val="28"/>
        </w:rPr>
        <w:t>тивным</w:t>
      </w:r>
      <w:proofErr w:type="gramEnd"/>
      <w:r w:rsidRPr="0067532D">
        <w:rPr>
          <w:sz w:val="28"/>
          <w:szCs w:val="28"/>
        </w:rPr>
        <w:t xml:space="preserve">. Понимание обращённой речи </w:t>
      </w:r>
      <w:r w:rsidRPr="0067532D">
        <w:rPr>
          <w:sz w:val="28"/>
          <w:szCs w:val="28"/>
        </w:rPr>
        <w:lastRenderedPageBreak/>
        <w:t xml:space="preserve">не нарушено. Фразовая речь появляется к 3 годам, но она не всегда понятна окружающим, так как нарушена разборчивость речи </w:t>
      </w:r>
      <w:r w:rsidR="00194D14" w:rsidRPr="0067532D">
        <w:rPr>
          <w:sz w:val="28"/>
          <w:szCs w:val="28"/>
        </w:rPr>
        <w:t>в зависимости от тяжести дизарт</w:t>
      </w:r>
      <w:r w:rsidRPr="0067532D">
        <w:rPr>
          <w:sz w:val="28"/>
          <w:szCs w:val="28"/>
        </w:rPr>
        <w:t xml:space="preserve">рии. Ребёнок длительное время не может жевать, кусать, давится твёрдой пищей, не может пить из чашки.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Врождённые безусловные рефлексы, которые были угнетены в период новорожденности, проявля</w:t>
      </w:r>
      <w:r w:rsidR="00194D14" w:rsidRPr="0067532D">
        <w:rPr>
          <w:sz w:val="28"/>
          <w:szCs w:val="28"/>
        </w:rPr>
        <w:t>ются в значительной степени, за</w:t>
      </w:r>
      <w:r w:rsidRPr="0067532D">
        <w:rPr>
          <w:sz w:val="28"/>
          <w:szCs w:val="28"/>
        </w:rPr>
        <w:t>трудняя развитие произвольной</w:t>
      </w:r>
      <w:r w:rsidR="00194D14" w:rsidRPr="0067532D">
        <w:rPr>
          <w:sz w:val="28"/>
          <w:szCs w:val="28"/>
        </w:rPr>
        <w:t xml:space="preserve"> общей и артикуляционной мотори</w:t>
      </w:r>
      <w:r w:rsidRPr="0067532D">
        <w:rPr>
          <w:sz w:val="28"/>
          <w:szCs w:val="28"/>
        </w:rPr>
        <w:t xml:space="preserve">ки, но раннее моторное развитие обычно бывает благополучным. Дети почти вовремя начинают держать голову, переворачиваться, но иногда долго не могут самостоятельно сидеть, некоторые не умеют ползать, многие начинают ходить после 1 года. Впоследствии родители отмечают у этих детей моторную неловкость, дети быстро устают во время ходьбы, не умеют прыгать, бегать, держать ложку в руке. Интеллектуальное развитие детей обычно соответствует возрасту. В дальнейшем у таких детей отмечаются </w:t>
      </w:r>
      <w:proofErr w:type="spellStart"/>
      <w:r w:rsidRPr="0067532D">
        <w:rPr>
          <w:sz w:val="28"/>
          <w:szCs w:val="28"/>
        </w:rPr>
        <w:t>дизартрические</w:t>
      </w:r>
      <w:proofErr w:type="spellEnd"/>
      <w:r w:rsidRPr="0067532D">
        <w:rPr>
          <w:sz w:val="28"/>
          <w:szCs w:val="28"/>
        </w:rPr>
        <w:t xml:space="preserve"> расстройства средней (2) или тяжелой (3–4) степени.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3. ЗРР, </w:t>
      </w:r>
      <w:proofErr w:type="gramStart"/>
      <w:r w:rsidRPr="0067532D">
        <w:rPr>
          <w:sz w:val="28"/>
          <w:szCs w:val="28"/>
        </w:rPr>
        <w:t>обусловленные</w:t>
      </w:r>
      <w:proofErr w:type="gramEnd"/>
      <w:r w:rsidRPr="0067532D">
        <w:rPr>
          <w:sz w:val="28"/>
          <w:szCs w:val="28"/>
        </w:rPr>
        <w:t xml:space="preserve"> нарушениями слуха (выявлены у 2,5– 3 % детей). Все дети этой групп</w:t>
      </w:r>
      <w:r w:rsidR="00194D14" w:rsidRPr="0067532D">
        <w:rPr>
          <w:sz w:val="28"/>
          <w:szCs w:val="28"/>
        </w:rPr>
        <w:t>ы имеют ограниченные навыки слу</w:t>
      </w:r>
      <w:r w:rsidRPr="0067532D">
        <w:rPr>
          <w:sz w:val="28"/>
          <w:szCs w:val="28"/>
        </w:rPr>
        <w:t>хового восприятия. И.В. Королё</w:t>
      </w:r>
      <w:r w:rsidR="00194D14" w:rsidRPr="0067532D">
        <w:rPr>
          <w:sz w:val="28"/>
          <w:szCs w:val="28"/>
        </w:rPr>
        <w:t>ва по состоянию развития понима</w:t>
      </w:r>
      <w:r w:rsidRPr="0067532D">
        <w:rPr>
          <w:sz w:val="28"/>
          <w:szCs w:val="28"/>
        </w:rPr>
        <w:t xml:space="preserve">ния речи и устной речи делит их на две подгруппы: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i/>
          <w:sz w:val="28"/>
          <w:szCs w:val="28"/>
        </w:rPr>
        <w:t>1.</w:t>
      </w:r>
      <w:r w:rsidRPr="0067532D">
        <w:rPr>
          <w:sz w:val="28"/>
          <w:szCs w:val="28"/>
        </w:rPr>
        <w:t xml:space="preserve"> Дети, не использующие устную речь для общения. Они с</w:t>
      </w:r>
      <w:r w:rsidR="00194D14" w:rsidRPr="0067532D">
        <w:rPr>
          <w:sz w:val="28"/>
          <w:szCs w:val="28"/>
        </w:rPr>
        <w:t>о</w:t>
      </w:r>
      <w:r w:rsidRPr="0067532D">
        <w:rPr>
          <w:sz w:val="28"/>
          <w:szCs w:val="28"/>
        </w:rPr>
        <w:t>ставляют большинство детей раннег</w:t>
      </w:r>
      <w:r w:rsidR="00194D14" w:rsidRPr="0067532D">
        <w:rPr>
          <w:sz w:val="28"/>
          <w:szCs w:val="28"/>
        </w:rPr>
        <w:t xml:space="preserve">о возраста. Для общения они </w:t>
      </w:r>
      <w:r w:rsidRPr="0067532D">
        <w:rPr>
          <w:sz w:val="28"/>
          <w:szCs w:val="28"/>
        </w:rPr>
        <w:t xml:space="preserve">используют единственное средство – жесты, крик, </w:t>
      </w:r>
      <w:proofErr w:type="spellStart"/>
      <w:r w:rsidRPr="0067532D">
        <w:rPr>
          <w:sz w:val="28"/>
          <w:szCs w:val="28"/>
        </w:rPr>
        <w:t>гласноподобные</w:t>
      </w:r>
      <w:proofErr w:type="spellEnd"/>
      <w:r w:rsidRPr="0067532D">
        <w:rPr>
          <w:sz w:val="28"/>
          <w:szCs w:val="28"/>
        </w:rPr>
        <w:t xml:space="preserve"> и </w:t>
      </w:r>
      <w:proofErr w:type="spellStart"/>
      <w:r w:rsidRPr="0067532D">
        <w:rPr>
          <w:sz w:val="28"/>
          <w:szCs w:val="28"/>
        </w:rPr>
        <w:t>слогоподобные</w:t>
      </w:r>
      <w:proofErr w:type="spellEnd"/>
      <w:r w:rsidRPr="0067532D">
        <w:rPr>
          <w:sz w:val="28"/>
          <w:szCs w:val="28"/>
        </w:rPr>
        <w:t xml:space="preserve"> вокализации. Некоторые дети могут повторять за взрослыми по их просьбе отдельные звукоподражания типа «Мяу», «Пи-пи» и др. Они делают это, воспринимая речь </w:t>
      </w:r>
      <w:proofErr w:type="spellStart"/>
      <w:r w:rsidRPr="0067532D">
        <w:rPr>
          <w:sz w:val="28"/>
          <w:szCs w:val="28"/>
        </w:rPr>
        <w:t>слухозрительно</w:t>
      </w:r>
      <w:proofErr w:type="spellEnd"/>
      <w:r w:rsidRPr="0067532D">
        <w:rPr>
          <w:sz w:val="28"/>
          <w:szCs w:val="28"/>
        </w:rPr>
        <w:t xml:space="preserve">. Другая </w:t>
      </w:r>
      <w:proofErr w:type="gramStart"/>
      <w:r w:rsidRPr="0067532D">
        <w:rPr>
          <w:sz w:val="28"/>
          <w:szCs w:val="28"/>
        </w:rPr>
        <w:t>часть детей не произносит</w:t>
      </w:r>
      <w:r w:rsidR="00194D14" w:rsidRPr="0067532D">
        <w:rPr>
          <w:sz w:val="28"/>
          <w:szCs w:val="28"/>
        </w:rPr>
        <w:t xml:space="preserve"> никаких</w:t>
      </w:r>
      <w:proofErr w:type="gramEnd"/>
      <w:r w:rsidR="00194D14" w:rsidRPr="0067532D">
        <w:rPr>
          <w:sz w:val="28"/>
          <w:szCs w:val="28"/>
        </w:rPr>
        <w:t xml:space="preserve"> звуков, но может повто</w:t>
      </w:r>
      <w:r w:rsidRPr="0067532D">
        <w:rPr>
          <w:sz w:val="28"/>
          <w:szCs w:val="28"/>
        </w:rPr>
        <w:t xml:space="preserve">рить артикуляцию взрослого без голоса. </w:t>
      </w:r>
    </w:p>
    <w:p w:rsidR="00194D14" w:rsidRPr="0067532D" w:rsidRDefault="00BC30EA" w:rsidP="0067532D">
      <w:pPr>
        <w:pStyle w:val="a3"/>
        <w:shd w:val="clear" w:color="auto" w:fill="FAFCFF"/>
        <w:spacing w:before="0" w:beforeAutospacing="0" w:after="0" w:afterAutospacing="0"/>
        <w:ind w:firstLine="708"/>
        <w:jc w:val="both"/>
        <w:rPr>
          <w:sz w:val="28"/>
          <w:szCs w:val="28"/>
        </w:rPr>
      </w:pPr>
      <w:r w:rsidRPr="0067532D">
        <w:rPr>
          <w:i/>
          <w:sz w:val="28"/>
          <w:szCs w:val="28"/>
        </w:rPr>
        <w:t>2.</w:t>
      </w:r>
      <w:r w:rsidRPr="0067532D">
        <w:rPr>
          <w:sz w:val="28"/>
          <w:szCs w:val="28"/>
        </w:rPr>
        <w:t xml:space="preserve"> Дети с функциональной речью. Они очень ограниченно понимают речь, обычно ситуативную. Их собственная речь представлена отдельными словами, они также и</w:t>
      </w:r>
      <w:r w:rsidR="00194D14" w:rsidRPr="0067532D">
        <w:rPr>
          <w:sz w:val="28"/>
          <w:szCs w:val="28"/>
        </w:rPr>
        <w:t>спользуют жесты. После 3 лет мо</w:t>
      </w:r>
      <w:r w:rsidRPr="0067532D">
        <w:rPr>
          <w:sz w:val="28"/>
          <w:szCs w:val="28"/>
        </w:rPr>
        <w:t xml:space="preserve">гут использовать 2–3-словные фразы с нарушением </w:t>
      </w:r>
      <w:proofErr w:type="spellStart"/>
      <w:r w:rsidRPr="0067532D">
        <w:rPr>
          <w:sz w:val="28"/>
          <w:szCs w:val="28"/>
        </w:rPr>
        <w:t>звукослоговой</w:t>
      </w:r>
      <w:proofErr w:type="spellEnd"/>
      <w:r w:rsidRPr="0067532D">
        <w:rPr>
          <w:sz w:val="28"/>
          <w:szCs w:val="28"/>
        </w:rPr>
        <w:t xml:space="preserve"> структуры и </w:t>
      </w:r>
      <w:proofErr w:type="spellStart"/>
      <w:r w:rsidRPr="0067532D">
        <w:rPr>
          <w:sz w:val="28"/>
          <w:szCs w:val="28"/>
        </w:rPr>
        <w:t>аграмматизмами</w:t>
      </w:r>
      <w:proofErr w:type="spellEnd"/>
      <w:r w:rsidRPr="0067532D">
        <w:rPr>
          <w:sz w:val="28"/>
          <w:szCs w:val="28"/>
        </w:rPr>
        <w:t xml:space="preserve"> при </w:t>
      </w:r>
      <w:r w:rsidR="00194D14" w:rsidRPr="0067532D">
        <w:rPr>
          <w:sz w:val="28"/>
          <w:szCs w:val="28"/>
        </w:rPr>
        <w:t>наличии слухового аппарата и ра</w:t>
      </w:r>
      <w:r w:rsidRPr="0067532D">
        <w:rPr>
          <w:sz w:val="28"/>
          <w:szCs w:val="28"/>
        </w:rPr>
        <w:t>но начатой слухоречевой работе сурдопедагога. По нашему мнению, у дете</w:t>
      </w:r>
      <w:r w:rsidR="00194D14" w:rsidRPr="0067532D">
        <w:rPr>
          <w:sz w:val="28"/>
          <w:szCs w:val="28"/>
        </w:rPr>
        <w:t>й обеих групп можно выделить ха</w:t>
      </w:r>
      <w:r w:rsidRPr="0067532D">
        <w:rPr>
          <w:sz w:val="28"/>
          <w:szCs w:val="28"/>
        </w:rPr>
        <w:t xml:space="preserve">рактерные признаки </w:t>
      </w:r>
      <w:proofErr w:type="gramStart"/>
      <w:r w:rsidRPr="0067532D">
        <w:rPr>
          <w:sz w:val="28"/>
          <w:szCs w:val="28"/>
        </w:rPr>
        <w:t>речевого</w:t>
      </w:r>
      <w:proofErr w:type="gramEnd"/>
      <w:r w:rsidRPr="0067532D">
        <w:rPr>
          <w:sz w:val="28"/>
          <w:szCs w:val="28"/>
        </w:rPr>
        <w:t xml:space="preserve"> </w:t>
      </w:r>
      <w:proofErr w:type="spellStart"/>
      <w:r w:rsidRPr="0067532D">
        <w:rPr>
          <w:sz w:val="28"/>
          <w:szCs w:val="28"/>
        </w:rPr>
        <w:t>дизонтогенеза</w:t>
      </w:r>
      <w:proofErr w:type="spellEnd"/>
      <w:r w:rsidRPr="0067532D">
        <w:rPr>
          <w:sz w:val="28"/>
          <w:szCs w:val="28"/>
        </w:rPr>
        <w:t xml:space="preserve">. Это </w:t>
      </w:r>
      <w:proofErr w:type="gramStart"/>
      <w:r w:rsidRPr="0067532D">
        <w:rPr>
          <w:sz w:val="28"/>
          <w:szCs w:val="28"/>
        </w:rPr>
        <w:t>скудные</w:t>
      </w:r>
      <w:proofErr w:type="gramEnd"/>
      <w:r w:rsidRPr="0067532D">
        <w:rPr>
          <w:sz w:val="28"/>
          <w:szCs w:val="28"/>
        </w:rPr>
        <w:t xml:space="preserve"> </w:t>
      </w:r>
      <w:proofErr w:type="spellStart"/>
      <w:r w:rsidRPr="0067532D">
        <w:rPr>
          <w:sz w:val="28"/>
          <w:szCs w:val="28"/>
        </w:rPr>
        <w:t>гуление</w:t>
      </w:r>
      <w:proofErr w:type="spellEnd"/>
      <w:r w:rsidRPr="0067532D">
        <w:rPr>
          <w:sz w:val="28"/>
          <w:szCs w:val="28"/>
        </w:rPr>
        <w:t xml:space="preserve"> и лепет, которые впоследствии не</w:t>
      </w:r>
      <w:r w:rsidR="00194D14" w:rsidRPr="0067532D">
        <w:rPr>
          <w:sz w:val="28"/>
          <w:szCs w:val="28"/>
        </w:rPr>
        <w:t xml:space="preserve"> развиваются, а заменяются лока</w:t>
      </w:r>
      <w:r w:rsidRPr="0067532D">
        <w:rPr>
          <w:sz w:val="28"/>
          <w:szCs w:val="28"/>
        </w:rPr>
        <w:t>лизациями и жестами. Словарный запас у таких детей практически отсутствует и фразовая речь тоже. Понимание речи ситуативное, словесные инструкции они понимают и выполняют не точно, и только с голоса родителей. Всё это создаёт впечатление у родителей, что ребёнок слышит и понимает, но «не хочет говорить». Раннее психомоторное развитие обычно соответствует возрасту детей, что тоже успокаивает родителей. Инт</w:t>
      </w:r>
      <w:r w:rsidR="00194D14" w:rsidRPr="0067532D">
        <w:rPr>
          <w:sz w:val="28"/>
          <w:szCs w:val="28"/>
        </w:rPr>
        <w:t>еллектуальное развитие на невер</w:t>
      </w:r>
      <w:r w:rsidRPr="0067532D">
        <w:rPr>
          <w:sz w:val="28"/>
          <w:szCs w:val="28"/>
        </w:rPr>
        <w:t xml:space="preserve">бальном уровне обычно соответствует или близко к норме. </w:t>
      </w:r>
    </w:p>
    <w:p w:rsidR="005B2448"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4. ЗРР </w:t>
      </w:r>
      <w:proofErr w:type="spellStart"/>
      <w:r w:rsidRPr="0067532D">
        <w:rPr>
          <w:sz w:val="28"/>
          <w:szCs w:val="28"/>
        </w:rPr>
        <w:t>аутического</w:t>
      </w:r>
      <w:proofErr w:type="spellEnd"/>
      <w:r w:rsidRPr="0067532D">
        <w:rPr>
          <w:sz w:val="28"/>
          <w:szCs w:val="28"/>
        </w:rPr>
        <w:t xml:space="preserve"> характера (</w:t>
      </w:r>
      <w:proofErr w:type="gramStart"/>
      <w:r w:rsidRPr="0067532D">
        <w:rPr>
          <w:sz w:val="28"/>
          <w:szCs w:val="28"/>
        </w:rPr>
        <w:t>выявлены</w:t>
      </w:r>
      <w:proofErr w:type="gramEnd"/>
      <w:r w:rsidRPr="0067532D">
        <w:rPr>
          <w:sz w:val="28"/>
          <w:szCs w:val="28"/>
        </w:rPr>
        <w:t xml:space="preserve"> у 1–1,5 % детей). Это особо характерная задержка речевого развития и прежде всего её коммуникативной функции. Это </w:t>
      </w:r>
      <w:r w:rsidR="00194D14" w:rsidRPr="0067532D">
        <w:rPr>
          <w:sz w:val="28"/>
          <w:szCs w:val="28"/>
        </w:rPr>
        <w:t xml:space="preserve">может проявиться как </w:t>
      </w:r>
      <w:proofErr w:type="spellStart"/>
      <w:r w:rsidR="00194D14" w:rsidRPr="0067532D">
        <w:rPr>
          <w:sz w:val="28"/>
          <w:szCs w:val="28"/>
        </w:rPr>
        <w:t>мутизм</w:t>
      </w:r>
      <w:proofErr w:type="spellEnd"/>
      <w:r w:rsidR="00194D14" w:rsidRPr="0067532D">
        <w:rPr>
          <w:sz w:val="28"/>
          <w:szCs w:val="28"/>
        </w:rPr>
        <w:t xml:space="preserve"> (от</w:t>
      </w:r>
      <w:r w:rsidRPr="0067532D">
        <w:rPr>
          <w:sz w:val="28"/>
          <w:szCs w:val="28"/>
        </w:rPr>
        <w:t>сутствие целенаправленного и</w:t>
      </w:r>
      <w:r w:rsidR="00194D14" w:rsidRPr="0067532D">
        <w:rPr>
          <w:sz w:val="28"/>
          <w:szCs w:val="28"/>
        </w:rPr>
        <w:t>спользования речи для коммуника</w:t>
      </w:r>
      <w:r w:rsidRPr="0067532D">
        <w:rPr>
          <w:sz w:val="28"/>
          <w:szCs w:val="28"/>
        </w:rPr>
        <w:t xml:space="preserve">ции, при котором сохраняется </w:t>
      </w:r>
      <w:r w:rsidRPr="0067532D">
        <w:rPr>
          <w:sz w:val="28"/>
          <w:szCs w:val="28"/>
        </w:rPr>
        <w:lastRenderedPageBreak/>
        <w:t xml:space="preserve">возможность случайного произнесения отдельных слов и фраз); </w:t>
      </w:r>
      <w:proofErr w:type="spellStart"/>
      <w:r w:rsidRPr="0067532D">
        <w:rPr>
          <w:sz w:val="28"/>
          <w:szCs w:val="28"/>
        </w:rPr>
        <w:t>эхолалии</w:t>
      </w:r>
      <w:proofErr w:type="spellEnd"/>
      <w:r w:rsidRPr="0067532D">
        <w:rPr>
          <w:sz w:val="28"/>
          <w:szCs w:val="28"/>
        </w:rPr>
        <w:t xml:space="preserve"> (немедленные или задержанные повторения услышанных слов или фраз); длительное отставание в способности правильно использовать в речи личное местоимение «Я», использование речевых штампов. Нарушения коммуникации и трудности социализации не связаны </w:t>
      </w:r>
      <w:r w:rsidR="00194D14" w:rsidRPr="0067532D">
        <w:rPr>
          <w:sz w:val="28"/>
          <w:szCs w:val="28"/>
        </w:rPr>
        <w:t>с уровнем ин</w:t>
      </w:r>
      <w:r w:rsidRPr="0067532D">
        <w:rPr>
          <w:sz w:val="28"/>
          <w:szCs w:val="28"/>
        </w:rPr>
        <w:t>теллектуального развития ребёнка и могут быть как при низких, так и при высоких его показателях. Раннее развитие таких детей может укладываться в параметры норм</w:t>
      </w:r>
      <w:r w:rsidR="00194D14" w:rsidRPr="0067532D">
        <w:rPr>
          <w:sz w:val="28"/>
          <w:szCs w:val="28"/>
        </w:rPr>
        <w:t>ы, но оно необычно с самого рож</w:t>
      </w:r>
      <w:r w:rsidRPr="0067532D">
        <w:rPr>
          <w:sz w:val="28"/>
          <w:szCs w:val="28"/>
        </w:rPr>
        <w:t xml:space="preserve">дения. Особенно явным это становится после первого года жизни: трудно организовать взаимодействие с ребёнком, привлечь его внимание. На первый план выходит заметная задержка речевого развития, которая носит различный характер в зависимости от формы аутизма. </w:t>
      </w:r>
    </w:p>
    <w:p w:rsidR="005B2448" w:rsidRPr="0067532D" w:rsidRDefault="00BC30E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Можно выделить 4 варианта нарушения речи при аутизме: </w:t>
      </w:r>
    </w:p>
    <w:p w:rsidR="005B2448" w:rsidRPr="0067532D" w:rsidRDefault="00BC30EA" w:rsidP="0067532D">
      <w:pPr>
        <w:pStyle w:val="a3"/>
        <w:shd w:val="clear" w:color="auto" w:fill="FAFCFF"/>
        <w:spacing w:before="0" w:beforeAutospacing="0" w:after="0" w:afterAutospacing="0"/>
        <w:ind w:firstLine="708"/>
        <w:jc w:val="both"/>
        <w:rPr>
          <w:sz w:val="28"/>
          <w:szCs w:val="28"/>
        </w:rPr>
      </w:pPr>
      <w:proofErr w:type="gramStart"/>
      <w:r w:rsidRPr="0067532D">
        <w:rPr>
          <w:b/>
          <w:sz w:val="28"/>
          <w:szCs w:val="28"/>
        </w:rPr>
        <w:t>I</w:t>
      </w:r>
      <w:r w:rsidRPr="0067532D">
        <w:rPr>
          <w:sz w:val="28"/>
          <w:szCs w:val="28"/>
        </w:rPr>
        <w:t xml:space="preserve"> – раннее речевое развитие: </w:t>
      </w:r>
      <w:proofErr w:type="spellStart"/>
      <w:r w:rsidRPr="0067532D">
        <w:rPr>
          <w:sz w:val="28"/>
          <w:szCs w:val="28"/>
        </w:rPr>
        <w:t>гуление</w:t>
      </w:r>
      <w:proofErr w:type="spellEnd"/>
      <w:r w:rsidRPr="0067532D">
        <w:rPr>
          <w:sz w:val="28"/>
          <w:szCs w:val="28"/>
        </w:rPr>
        <w:t xml:space="preserve"> в 2–5 месяцев, лепет в 5– 7 месяцев, первые слова в 8–12 месяце</w:t>
      </w:r>
      <w:r w:rsidR="00194D14" w:rsidRPr="0067532D">
        <w:rPr>
          <w:sz w:val="28"/>
          <w:szCs w:val="28"/>
        </w:rPr>
        <w:t xml:space="preserve">в, фразы вскоре после слов, </w:t>
      </w:r>
      <w:r w:rsidRPr="0067532D">
        <w:rPr>
          <w:sz w:val="28"/>
          <w:szCs w:val="28"/>
        </w:rPr>
        <w:t>но первые слова оторваны от потребностей ребёнка, отсутствуют слова «дай» и «на», слова «мама», «папа», «баба» не явля</w:t>
      </w:r>
      <w:r w:rsidR="005B2448" w:rsidRPr="0067532D">
        <w:rPr>
          <w:sz w:val="28"/>
          <w:szCs w:val="28"/>
        </w:rPr>
        <w:t>ются об</w:t>
      </w:r>
      <w:r w:rsidRPr="0067532D">
        <w:rPr>
          <w:sz w:val="28"/>
          <w:szCs w:val="28"/>
        </w:rPr>
        <w:t>ращёнными.</w:t>
      </w:r>
      <w:proofErr w:type="gramEnd"/>
      <w:r w:rsidRPr="0067532D">
        <w:rPr>
          <w:sz w:val="28"/>
          <w:szCs w:val="28"/>
        </w:rPr>
        <w:t xml:space="preserve"> Также первые слова</w:t>
      </w:r>
      <w:r w:rsidR="00194D14" w:rsidRPr="0067532D">
        <w:rPr>
          <w:sz w:val="28"/>
          <w:szCs w:val="28"/>
        </w:rPr>
        <w:t xml:space="preserve"> часто сложны по слоговой струк</w:t>
      </w:r>
      <w:r w:rsidRPr="0067532D">
        <w:rPr>
          <w:sz w:val="28"/>
          <w:szCs w:val="28"/>
        </w:rPr>
        <w:t>туре, произносятся с утрированной интонацией, все звуки проговариваются чётко. Первые ф</w:t>
      </w:r>
      <w:r w:rsidR="00194D14" w:rsidRPr="0067532D">
        <w:rPr>
          <w:sz w:val="28"/>
          <w:szCs w:val="28"/>
        </w:rPr>
        <w:t>разы не носят конкретного харак</w:t>
      </w:r>
      <w:r w:rsidRPr="0067532D">
        <w:rPr>
          <w:sz w:val="28"/>
          <w:szCs w:val="28"/>
        </w:rPr>
        <w:t xml:space="preserve">тера. После 2,5 лет начинается </w:t>
      </w:r>
      <w:r w:rsidR="00194D14" w:rsidRPr="0067532D">
        <w:rPr>
          <w:sz w:val="28"/>
          <w:szCs w:val="28"/>
        </w:rPr>
        <w:t>регресс речи. Иногда речь полно</w:t>
      </w:r>
      <w:r w:rsidRPr="0067532D">
        <w:rPr>
          <w:sz w:val="28"/>
          <w:szCs w:val="28"/>
        </w:rPr>
        <w:t xml:space="preserve">стью утрачивается, остаются вокализации без обращения и бормотание. </w:t>
      </w:r>
    </w:p>
    <w:p w:rsidR="005B2448" w:rsidRPr="0067532D" w:rsidRDefault="00BC30EA" w:rsidP="0067532D">
      <w:pPr>
        <w:pStyle w:val="a3"/>
        <w:shd w:val="clear" w:color="auto" w:fill="FAFCFF"/>
        <w:spacing w:before="0" w:beforeAutospacing="0" w:after="0" w:afterAutospacing="0"/>
        <w:ind w:firstLine="708"/>
        <w:jc w:val="both"/>
        <w:rPr>
          <w:sz w:val="28"/>
          <w:szCs w:val="28"/>
        </w:rPr>
      </w:pPr>
      <w:r w:rsidRPr="0067532D">
        <w:rPr>
          <w:b/>
          <w:sz w:val="28"/>
          <w:szCs w:val="28"/>
        </w:rPr>
        <w:t>II</w:t>
      </w:r>
      <w:r w:rsidRPr="0067532D">
        <w:rPr>
          <w:sz w:val="28"/>
          <w:szCs w:val="28"/>
        </w:rPr>
        <w:t xml:space="preserve"> – раннее речевое развитие сразу идет с задержкой. </w:t>
      </w:r>
      <w:proofErr w:type="spellStart"/>
      <w:r w:rsidRPr="0067532D">
        <w:rPr>
          <w:sz w:val="28"/>
          <w:szCs w:val="28"/>
        </w:rPr>
        <w:t>Гуление</w:t>
      </w:r>
      <w:proofErr w:type="spellEnd"/>
      <w:r w:rsidRPr="0067532D">
        <w:rPr>
          <w:sz w:val="28"/>
          <w:szCs w:val="28"/>
        </w:rPr>
        <w:t xml:space="preserve"> после 5 месяцев, лепет к 11 месяцам, первые слова – от 14 месяцев до 3 лет. Эти слова не имеют ха</w:t>
      </w:r>
      <w:r w:rsidR="00194D14" w:rsidRPr="0067532D">
        <w:rPr>
          <w:sz w:val="28"/>
          <w:szCs w:val="28"/>
        </w:rPr>
        <w:t>рактера обращений и не соотнесе</w:t>
      </w:r>
      <w:r w:rsidRPr="0067532D">
        <w:rPr>
          <w:sz w:val="28"/>
          <w:szCs w:val="28"/>
        </w:rPr>
        <w:t xml:space="preserve">ны с предметами и действиями. Обычно это стереотипный набор слов-штампов. Отмечаются стойкие нарушения </w:t>
      </w:r>
      <w:proofErr w:type="spellStart"/>
      <w:r w:rsidRPr="0067532D">
        <w:rPr>
          <w:sz w:val="28"/>
          <w:szCs w:val="28"/>
        </w:rPr>
        <w:t>звукопроизошения</w:t>
      </w:r>
      <w:proofErr w:type="spellEnd"/>
      <w:r w:rsidRPr="0067532D">
        <w:rPr>
          <w:sz w:val="28"/>
          <w:szCs w:val="28"/>
        </w:rPr>
        <w:t>, перестановки звуков в словах, замедленный темп речи, бедный словарь. Развитие фразовой ре</w:t>
      </w:r>
      <w:r w:rsidR="00194D14" w:rsidRPr="0067532D">
        <w:rPr>
          <w:sz w:val="28"/>
          <w:szCs w:val="28"/>
        </w:rPr>
        <w:t xml:space="preserve">чи затруднено, фразы </w:t>
      </w:r>
      <w:proofErr w:type="spellStart"/>
      <w:r w:rsidR="00194D14" w:rsidRPr="0067532D">
        <w:rPr>
          <w:sz w:val="28"/>
          <w:szCs w:val="28"/>
        </w:rPr>
        <w:t>аграмматич</w:t>
      </w:r>
      <w:r w:rsidRPr="0067532D">
        <w:rPr>
          <w:sz w:val="28"/>
          <w:szCs w:val="28"/>
        </w:rPr>
        <w:t>ны</w:t>
      </w:r>
      <w:proofErr w:type="spellEnd"/>
      <w:r w:rsidRPr="0067532D">
        <w:rPr>
          <w:sz w:val="28"/>
          <w:szCs w:val="28"/>
        </w:rPr>
        <w:t>. Местоимение «Я» не используется. Ребёнок говорит о себе во 2 или 3 лице. Речь состоит из набор</w:t>
      </w:r>
      <w:r w:rsidR="00194D14" w:rsidRPr="0067532D">
        <w:rPr>
          <w:sz w:val="28"/>
          <w:szCs w:val="28"/>
        </w:rPr>
        <w:t>а речевых штампов: цитат из сти</w:t>
      </w:r>
      <w:r w:rsidRPr="0067532D">
        <w:rPr>
          <w:sz w:val="28"/>
          <w:szCs w:val="28"/>
        </w:rPr>
        <w:t xml:space="preserve">хов, песен, не связана с окружающей обстановкой, диалог с такими детьми невозможен. </w:t>
      </w:r>
    </w:p>
    <w:p w:rsidR="005B2448" w:rsidRPr="0067532D" w:rsidRDefault="00BC30EA" w:rsidP="0067532D">
      <w:pPr>
        <w:pStyle w:val="a3"/>
        <w:shd w:val="clear" w:color="auto" w:fill="FAFCFF"/>
        <w:spacing w:before="0" w:beforeAutospacing="0" w:after="0" w:afterAutospacing="0"/>
        <w:ind w:firstLine="708"/>
        <w:jc w:val="both"/>
        <w:rPr>
          <w:sz w:val="28"/>
          <w:szCs w:val="28"/>
        </w:rPr>
      </w:pPr>
      <w:r w:rsidRPr="0067532D">
        <w:rPr>
          <w:b/>
          <w:sz w:val="28"/>
          <w:szCs w:val="28"/>
        </w:rPr>
        <w:t>III</w:t>
      </w:r>
      <w:r w:rsidRPr="0067532D">
        <w:rPr>
          <w:sz w:val="28"/>
          <w:szCs w:val="28"/>
        </w:rPr>
        <w:t xml:space="preserve"> – раннее речевое развитие ускоренное: первые слова с 8 </w:t>
      </w:r>
      <w:r w:rsidR="00194D14" w:rsidRPr="0067532D">
        <w:rPr>
          <w:sz w:val="28"/>
          <w:szCs w:val="28"/>
        </w:rPr>
        <w:t>ме</w:t>
      </w:r>
      <w:r w:rsidRPr="0067532D">
        <w:rPr>
          <w:sz w:val="28"/>
          <w:szCs w:val="28"/>
        </w:rPr>
        <w:t>сяцев, фразы с 12 до 16 месяцев. Быстро растёт словарный запас. Фраза почти сразу становится сложной. Появляется способность к пространственным рассуждени</w:t>
      </w:r>
      <w:r w:rsidR="00194D14" w:rsidRPr="0067532D">
        <w:rPr>
          <w:sz w:val="28"/>
          <w:szCs w:val="28"/>
        </w:rPr>
        <w:t>ям, взрослым оборотам, заимство</w:t>
      </w:r>
      <w:r w:rsidRPr="0067532D">
        <w:rPr>
          <w:sz w:val="28"/>
          <w:szCs w:val="28"/>
        </w:rPr>
        <w:t xml:space="preserve">ванным штампам, употребляемым к месту. </w:t>
      </w:r>
    </w:p>
    <w:p w:rsidR="008B4189" w:rsidRPr="0067532D" w:rsidRDefault="00BC30EA" w:rsidP="0067532D">
      <w:pPr>
        <w:pStyle w:val="a3"/>
        <w:shd w:val="clear" w:color="auto" w:fill="FAFCFF"/>
        <w:spacing w:before="0" w:beforeAutospacing="0" w:after="0" w:afterAutospacing="0"/>
        <w:ind w:firstLine="708"/>
        <w:jc w:val="both"/>
        <w:rPr>
          <w:sz w:val="28"/>
          <w:szCs w:val="28"/>
        </w:rPr>
      </w:pPr>
      <w:r w:rsidRPr="0067532D">
        <w:rPr>
          <w:b/>
          <w:sz w:val="28"/>
          <w:szCs w:val="28"/>
        </w:rPr>
        <w:t>IV</w:t>
      </w:r>
      <w:r w:rsidRPr="0067532D">
        <w:rPr>
          <w:sz w:val="28"/>
          <w:szCs w:val="28"/>
        </w:rPr>
        <w:t xml:space="preserve"> – раннее речевое развитие нормальное, но после 2–2,5 лет речевое развитие ребёнка приостанавливается. Речь становится похожей на речь умственно отсталых детей, но пассивный словарь на более высоком уровне. </w:t>
      </w:r>
      <w:proofErr w:type="gramStart"/>
      <w:r w:rsidRPr="0067532D">
        <w:rPr>
          <w:sz w:val="28"/>
          <w:szCs w:val="28"/>
        </w:rPr>
        <w:t xml:space="preserve">Кроме речевых выделяют основные клинические симптомы аутизма, характерные для всех вариантов детей с РДА: 1) у новорожденного – отказ </w:t>
      </w:r>
      <w:r w:rsidR="005B2448" w:rsidRPr="0067532D">
        <w:rPr>
          <w:sz w:val="28"/>
          <w:szCs w:val="28"/>
        </w:rPr>
        <w:t>принять позу готовности при взя</w:t>
      </w:r>
      <w:r w:rsidRPr="0067532D">
        <w:rPr>
          <w:sz w:val="28"/>
          <w:szCs w:val="28"/>
        </w:rPr>
        <w:t>тии на руки; 2) непереносимость взгляда в глаза; 3) нарушение сна; 4) резкий страх громких звуков, движущихся объектов, страх изменения обстановки; 5) феномен тождества – жел</w:t>
      </w:r>
      <w:r w:rsidR="005B2448" w:rsidRPr="0067532D">
        <w:rPr>
          <w:sz w:val="28"/>
          <w:szCs w:val="28"/>
        </w:rPr>
        <w:t xml:space="preserve">ание </w:t>
      </w:r>
      <w:r w:rsidR="005B2448" w:rsidRPr="0067532D">
        <w:rPr>
          <w:sz w:val="28"/>
          <w:szCs w:val="28"/>
        </w:rPr>
        <w:lastRenderedPageBreak/>
        <w:t>оставить всё вокруг без из</w:t>
      </w:r>
      <w:r w:rsidRPr="0067532D">
        <w:rPr>
          <w:sz w:val="28"/>
          <w:szCs w:val="28"/>
        </w:rPr>
        <w:t>менения;</w:t>
      </w:r>
      <w:proofErr w:type="gramEnd"/>
      <w:r w:rsidRPr="0067532D">
        <w:rPr>
          <w:sz w:val="28"/>
          <w:szCs w:val="28"/>
        </w:rPr>
        <w:t xml:space="preserve"> </w:t>
      </w:r>
      <w:proofErr w:type="gramStart"/>
      <w:r w:rsidRPr="0067532D">
        <w:rPr>
          <w:sz w:val="28"/>
          <w:szCs w:val="28"/>
        </w:rPr>
        <w:t>6) монотонная стереотипность движений и игр; 7) отсутствие выразительных жестов; 8) впечатление хорошего интеллекта; 9) серьёзное выражение ли</w:t>
      </w:r>
      <w:r w:rsidR="005B2448" w:rsidRPr="0067532D">
        <w:rPr>
          <w:sz w:val="28"/>
          <w:szCs w:val="28"/>
        </w:rPr>
        <w:t>ца в присутствии детей, или осо</w:t>
      </w:r>
      <w:r w:rsidRPr="0067532D">
        <w:rPr>
          <w:sz w:val="28"/>
          <w:szCs w:val="28"/>
        </w:rPr>
        <w:t>бенное выражение лица – «лицо принца»; 10)отсутствие контакта с людь</w:t>
      </w:r>
      <w:r w:rsidR="005B2448" w:rsidRPr="0067532D">
        <w:rPr>
          <w:sz w:val="28"/>
          <w:szCs w:val="28"/>
        </w:rPr>
        <w:t xml:space="preserve">ми и потребности в общении; </w:t>
      </w:r>
      <w:r w:rsidRPr="0067532D">
        <w:rPr>
          <w:sz w:val="28"/>
          <w:szCs w:val="28"/>
        </w:rPr>
        <w:t>11)</w:t>
      </w:r>
      <w:r w:rsidR="005B2448" w:rsidRPr="0067532D">
        <w:rPr>
          <w:sz w:val="28"/>
          <w:szCs w:val="28"/>
        </w:rPr>
        <w:t xml:space="preserve"> </w:t>
      </w:r>
      <w:proofErr w:type="spellStart"/>
      <w:r w:rsidRPr="0067532D">
        <w:rPr>
          <w:sz w:val="28"/>
          <w:szCs w:val="28"/>
        </w:rPr>
        <w:t>мутизм</w:t>
      </w:r>
      <w:proofErr w:type="spellEnd"/>
      <w:r w:rsidRPr="0067532D">
        <w:rPr>
          <w:sz w:val="28"/>
          <w:szCs w:val="28"/>
        </w:rPr>
        <w:t>; 12)</w:t>
      </w:r>
      <w:r w:rsidR="005B2448" w:rsidRPr="0067532D">
        <w:rPr>
          <w:sz w:val="28"/>
          <w:szCs w:val="28"/>
        </w:rPr>
        <w:t xml:space="preserve"> </w:t>
      </w:r>
      <w:proofErr w:type="spellStart"/>
      <w:r w:rsidRPr="0067532D">
        <w:rPr>
          <w:sz w:val="28"/>
          <w:szCs w:val="28"/>
        </w:rPr>
        <w:t>эхолалии</w:t>
      </w:r>
      <w:proofErr w:type="spellEnd"/>
      <w:r w:rsidRPr="0067532D">
        <w:rPr>
          <w:sz w:val="28"/>
          <w:szCs w:val="28"/>
        </w:rPr>
        <w:t xml:space="preserve"> в речи; 13)крайняя буквальность в использовании речи; 14)</w:t>
      </w:r>
      <w:r w:rsidR="005B2448" w:rsidRPr="0067532D">
        <w:rPr>
          <w:sz w:val="28"/>
          <w:szCs w:val="28"/>
        </w:rPr>
        <w:t xml:space="preserve"> </w:t>
      </w:r>
      <w:r w:rsidRPr="0067532D">
        <w:rPr>
          <w:sz w:val="28"/>
          <w:szCs w:val="28"/>
        </w:rPr>
        <w:t>извращённое использование личных местоимений;</w:t>
      </w:r>
      <w:proofErr w:type="gramEnd"/>
      <w:r w:rsidRPr="0067532D">
        <w:rPr>
          <w:sz w:val="28"/>
          <w:szCs w:val="28"/>
        </w:rPr>
        <w:t xml:space="preserve"> </w:t>
      </w:r>
      <w:proofErr w:type="gramStart"/>
      <w:r w:rsidRPr="0067532D">
        <w:rPr>
          <w:sz w:val="28"/>
          <w:szCs w:val="28"/>
        </w:rPr>
        <w:t>15)</w:t>
      </w:r>
      <w:r w:rsidR="005B2448" w:rsidRPr="0067532D">
        <w:rPr>
          <w:sz w:val="28"/>
          <w:szCs w:val="28"/>
        </w:rPr>
        <w:t xml:space="preserve"> </w:t>
      </w:r>
      <w:r w:rsidRPr="0067532D">
        <w:rPr>
          <w:sz w:val="28"/>
          <w:szCs w:val="28"/>
        </w:rPr>
        <w:t>хорошая механическая память; 16)</w:t>
      </w:r>
      <w:r w:rsidR="005B2448" w:rsidRPr="0067532D">
        <w:rPr>
          <w:sz w:val="28"/>
          <w:szCs w:val="28"/>
        </w:rPr>
        <w:t xml:space="preserve"> </w:t>
      </w:r>
      <w:r w:rsidRPr="0067532D">
        <w:rPr>
          <w:sz w:val="28"/>
          <w:szCs w:val="28"/>
        </w:rPr>
        <w:t xml:space="preserve">хорошее физическое здоровье. </w:t>
      </w:r>
      <w:proofErr w:type="gramEnd"/>
    </w:p>
    <w:p w:rsidR="008B4189" w:rsidRPr="0067532D" w:rsidRDefault="00BC30EA" w:rsidP="0067532D">
      <w:pPr>
        <w:pStyle w:val="a3"/>
        <w:shd w:val="clear" w:color="auto" w:fill="FAFCFF"/>
        <w:spacing w:before="0" w:beforeAutospacing="0" w:after="0" w:afterAutospacing="0"/>
        <w:ind w:firstLine="708"/>
        <w:jc w:val="both"/>
        <w:rPr>
          <w:sz w:val="28"/>
          <w:szCs w:val="28"/>
        </w:rPr>
      </w:pPr>
      <w:r w:rsidRPr="0067532D">
        <w:rPr>
          <w:b/>
          <w:sz w:val="28"/>
          <w:szCs w:val="28"/>
        </w:rPr>
        <w:t>V.</w:t>
      </w:r>
      <w:r w:rsidRPr="0067532D">
        <w:rPr>
          <w:sz w:val="28"/>
          <w:szCs w:val="28"/>
        </w:rPr>
        <w:t xml:space="preserve"> ЗРР, </w:t>
      </w:r>
      <w:proofErr w:type="gramStart"/>
      <w:r w:rsidRPr="0067532D">
        <w:rPr>
          <w:sz w:val="28"/>
          <w:szCs w:val="28"/>
        </w:rPr>
        <w:t>обусловленная</w:t>
      </w:r>
      <w:proofErr w:type="gramEnd"/>
      <w:r w:rsidRPr="0067532D">
        <w:rPr>
          <w:sz w:val="28"/>
          <w:szCs w:val="28"/>
        </w:rPr>
        <w:t xml:space="preserve"> ЗПР (</w:t>
      </w:r>
      <w:r w:rsidR="005B2448" w:rsidRPr="0067532D">
        <w:rPr>
          <w:sz w:val="28"/>
          <w:szCs w:val="28"/>
        </w:rPr>
        <w:t>выявлены у 8–9 % детей). Задерж</w:t>
      </w:r>
      <w:r w:rsidRPr="0067532D">
        <w:rPr>
          <w:sz w:val="28"/>
          <w:szCs w:val="28"/>
        </w:rPr>
        <w:t>ка психического развития – это несоответствие уровня психического развития возрасту ребёнка. Задер</w:t>
      </w:r>
      <w:r w:rsidR="005B2448" w:rsidRPr="0067532D">
        <w:rPr>
          <w:sz w:val="28"/>
          <w:szCs w:val="28"/>
        </w:rPr>
        <w:t>жка психического развития прояв</w:t>
      </w:r>
      <w:r w:rsidRPr="0067532D">
        <w:rPr>
          <w:sz w:val="28"/>
          <w:szCs w:val="28"/>
        </w:rPr>
        <w:t>ляется в нескольких клинико-психологических формах. Она может быть конституционального прои</w:t>
      </w:r>
      <w:r w:rsidR="005B2448" w:rsidRPr="0067532D">
        <w:rPr>
          <w:sz w:val="28"/>
          <w:szCs w:val="28"/>
        </w:rPr>
        <w:t>схождения – гармонический инфан</w:t>
      </w:r>
      <w:r w:rsidRPr="0067532D">
        <w:rPr>
          <w:sz w:val="28"/>
          <w:szCs w:val="28"/>
        </w:rPr>
        <w:t xml:space="preserve">тилизм, соматогенного и психогенного происхождения – психический инфантилизм и </w:t>
      </w:r>
      <w:proofErr w:type="spellStart"/>
      <w:r w:rsidRPr="0067532D">
        <w:rPr>
          <w:sz w:val="28"/>
          <w:szCs w:val="28"/>
        </w:rPr>
        <w:t>цереброорганиче</w:t>
      </w:r>
      <w:r w:rsidR="005B2448" w:rsidRPr="0067532D">
        <w:rPr>
          <w:sz w:val="28"/>
          <w:szCs w:val="28"/>
        </w:rPr>
        <w:t>ского</w:t>
      </w:r>
      <w:proofErr w:type="spellEnd"/>
      <w:r w:rsidR="005B2448" w:rsidRPr="0067532D">
        <w:rPr>
          <w:sz w:val="28"/>
          <w:szCs w:val="28"/>
        </w:rPr>
        <w:t xml:space="preserve"> генеза – СДВГ (синдром де</w:t>
      </w:r>
      <w:r w:rsidRPr="0067532D">
        <w:rPr>
          <w:sz w:val="28"/>
          <w:szCs w:val="28"/>
        </w:rPr>
        <w:t xml:space="preserve">фицита внимания и </w:t>
      </w:r>
      <w:proofErr w:type="spellStart"/>
      <w:r w:rsidRPr="0067532D">
        <w:rPr>
          <w:sz w:val="28"/>
          <w:szCs w:val="28"/>
        </w:rPr>
        <w:t>гиперактивности</w:t>
      </w:r>
      <w:proofErr w:type="spellEnd"/>
      <w:r w:rsidRPr="0067532D">
        <w:rPr>
          <w:sz w:val="28"/>
          <w:szCs w:val="28"/>
        </w:rPr>
        <w:t>). Многие психологические особенности ЗПР можно наблюдать уже на ранних этапах жизни ребё</w:t>
      </w:r>
      <w:r w:rsidR="005B2448" w:rsidRPr="0067532D">
        <w:rPr>
          <w:sz w:val="28"/>
          <w:szCs w:val="28"/>
        </w:rPr>
        <w:t>нка. Такие дети беспокойны, раз</w:t>
      </w:r>
      <w:r w:rsidRPr="0067532D">
        <w:rPr>
          <w:sz w:val="28"/>
          <w:szCs w:val="28"/>
        </w:rPr>
        <w:t xml:space="preserve">дражительны, часто и беспричинно кричат. У них наблюдается нарушение сна и бодрствования, </w:t>
      </w:r>
      <w:r w:rsidR="008B4189" w:rsidRPr="0067532D">
        <w:rPr>
          <w:sz w:val="28"/>
          <w:szCs w:val="28"/>
        </w:rPr>
        <w:t>питания. Они плохо засыпают, ма</w:t>
      </w:r>
      <w:r w:rsidRPr="0067532D">
        <w:rPr>
          <w:sz w:val="28"/>
          <w:szCs w:val="28"/>
        </w:rPr>
        <w:t>ло спят, плохо и мало едят. Сенсомоторное развитие и</w:t>
      </w:r>
      <w:r w:rsidR="008B4189" w:rsidRPr="0067532D">
        <w:rPr>
          <w:sz w:val="28"/>
          <w:szCs w:val="28"/>
        </w:rPr>
        <w:t>дёт с запоз</w:t>
      </w:r>
      <w:r w:rsidRPr="0067532D">
        <w:rPr>
          <w:sz w:val="28"/>
          <w:szCs w:val="28"/>
        </w:rPr>
        <w:t>данием. Часто у них наблюдается нарушение двигате</w:t>
      </w:r>
      <w:r w:rsidR="008B4189" w:rsidRPr="0067532D">
        <w:rPr>
          <w:sz w:val="28"/>
          <w:szCs w:val="28"/>
        </w:rPr>
        <w:t>льных способностей: движения не</w:t>
      </w:r>
      <w:r w:rsidRPr="0067532D">
        <w:rPr>
          <w:sz w:val="28"/>
          <w:szCs w:val="28"/>
        </w:rPr>
        <w:t>ско</w:t>
      </w:r>
      <w:r w:rsidR="005B2448" w:rsidRPr="0067532D">
        <w:rPr>
          <w:sz w:val="28"/>
          <w:szCs w:val="28"/>
        </w:rPr>
        <w:t>ординированные, неловкие, некон</w:t>
      </w:r>
      <w:r w:rsidRPr="0067532D">
        <w:rPr>
          <w:sz w:val="28"/>
          <w:szCs w:val="28"/>
        </w:rPr>
        <w:t xml:space="preserve">тролируемые. Дети чрезмерно подвижны и импульсивны. Речевое развитие детей также не соответствует их возрасту: </w:t>
      </w:r>
      <w:proofErr w:type="spellStart"/>
      <w:r w:rsidRPr="0067532D">
        <w:rPr>
          <w:sz w:val="28"/>
          <w:szCs w:val="28"/>
        </w:rPr>
        <w:t>гуление</w:t>
      </w:r>
      <w:proofErr w:type="spellEnd"/>
      <w:r w:rsidRPr="0067532D">
        <w:rPr>
          <w:sz w:val="28"/>
          <w:szCs w:val="28"/>
        </w:rPr>
        <w:t xml:space="preserve"> и лепет появляются в более поздние сроки. Первые слова после двух лет. Словарь отличается скудностью и бедностью. Идёт медленное накопление словаря. Фразовая ре</w:t>
      </w:r>
      <w:r w:rsidR="008B4189" w:rsidRPr="0067532D">
        <w:rPr>
          <w:sz w:val="28"/>
          <w:szCs w:val="28"/>
        </w:rPr>
        <w:t>чь появляется к 3 годам. Понима</w:t>
      </w:r>
      <w:r w:rsidRPr="0067532D">
        <w:rPr>
          <w:sz w:val="28"/>
          <w:szCs w:val="28"/>
        </w:rPr>
        <w:t xml:space="preserve">ние обращённой речи недостаточное. </w:t>
      </w:r>
    </w:p>
    <w:p w:rsidR="00BC30EA" w:rsidRPr="0067532D" w:rsidRDefault="00BC30EA" w:rsidP="0067532D">
      <w:pPr>
        <w:pStyle w:val="a3"/>
        <w:shd w:val="clear" w:color="auto" w:fill="FAFCFF"/>
        <w:spacing w:before="0" w:beforeAutospacing="0" w:after="0" w:afterAutospacing="0"/>
        <w:ind w:firstLine="708"/>
        <w:jc w:val="both"/>
        <w:rPr>
          <w:sz w:val="28"/>
          <w:szCs w:val="28"/>
        </w:rPr>
      </w:pPr>
      <w:r w:rsidRPr="0067532D">
        <w:rPr>
          <w:b/>
          <w:sz w:val="28"/>
          <w:szCs w:val="28"/>
        </w:rPr>
        <w:t>VI.</w:t>
      </w:r>
      <w:r w:rsidRPr="0067532D">
        <w:rPr>
          <w:sz w:val="28"/>
          <w:szCs w:val="28"/>
        </w:rPr>
        <w:t xml:space="preserve"> ЗРР, </w:t>
      </w:r>
      <w:proofErr w:type="gramStart"/>
      <w:r w:rsidRPr="0067532D">
        <w:rPr>
          <w:sz w:val="28"/>
          <w:szCs w:val="28"/>
        </w:rPr>
        <w:t>обусловленная</w:t>
      </w:r>
      <w:proofErr w:type="gramEnd"/>
      <w:r w:rsidRPr="0067532D">
        <w:rPr>
          <w:sz w:val="28"/>
          <w:szCs w:val="28"/>
        </w:rPr>
        <w:t xml:space="preserve"> интеллектуальной недостаточностью (выявлены у 2 % детей). Дети с интеллектуальными нарушениями – это </w:t>
      </w:r>
      <w:proofErr w:type="gramStart"/>
      <w:r w:rsidRPr="0067532D">
        <w:rPr>
          <w:sz w:val="28"/>
          <w:szCs w:val="28"/>
        </w:rPr>
        <w:t>очень полиморфная</w:t>
      </w:r>
      <w:proofErr w:type="gramEnd"/>
      <w:r w:rsidRPr="0067532D">
        <w:rPr>
          <w:sz w:val="28"/>
          <w:szCs w:val="28"/>
        </w:rPr>
        <w:t xml:space="preserve"> группа,</w:t>
      </w:r>
      <w:r w:rsidR="008B4189" w:rsidRPr="0067532D">
        <w:rPr>
          <w:sz w:val="28"/>
          <w:szCs w:val="28"/>
        </w:rPr>
        <w:t xml:space="preserve"> у которых имеется диффузное ор</w:t>
      </w:r>
      <w:r w:rsidRPr="0067532D">
        <w:rPr>
          <w:sz w:val="28"/>
          <w:szCs w:val="28"/>
        </w:rPr>
        <w:t>ганическое поражение коры головного мозга, проявляющееся в недоразвитии всей познавательной деятельности и эмоциональноволевой сферы. Поражение мозговых систем у этих детей возникает на ранних этапах развития или во внутриутробном периоде до полного становления речи, что отражается на</w:t>
      </w:r>
      <w:r w:rsidR="008B4189" w:rsidRPr="0067532D">
        <w:rPr>
          <w:sz w:val="28"/>
          <w:szCs w:val="28"/>
        </w:rPr>
        <w:t xml:space="preserve"> её развитии. Эти дети практиче</w:t>
      </w:r>
      <w:r w:rsidRPr="0067532D">
        <w:rPr>
          <w:sz w:val="28"/>
          <w:szCs w:val="28"/>
        </w:rPr>
        <w:t>ски здоровы, так как это не болезнь, а состояние, при котором наблюдается стойкое нарушение психического развития. При таком состоянии нарушается речевой он</w:t>
      </w:r>
      <w:r w:rsidR="008B4189" w:rsidRPr="0067532D">
        <w:rPr>
          <w:sz w:val="28"/>
          <w:szCs w:val="28"/>
        </w:rPr>
        <w:t>тогенез. Речевое развитие ребён</w:t>
      </w:r>
      <w:r w:rsidRPr="0067532D">
        <w:rPr>
          <w:sz w:val="28"/>
          <w:szCs w:val="28"/>
        </w:rPr>
        <w:t>ка идёт искажённо. Все этапы речевого онтогенеза появляются в значительно более поздние сроки и зависят от степени инт</w:t>
      </w:r>
      <w:r w:rsidR="008B4189" w:rsidRPr="0067532D">
        <w:rPr>
          <w:sz w:val="28"/>
          <w:szCs w:val="28"/>
        </w:rPr>
        <w:t>еллекту</w:t>
      </w:r>
      <w:r w:rsidRPr="0067532D">
        <w:rPr>
          <w:sz w:val="28"/>
          <w:szCs w:val="28"/>
        </w:rPr>
        <w:t xml:space="preserve">ального недоразвития, которую очень трудно определить у детей раннего возраста, но некоторые </w:t>
      </w:r>
      <w:r w:rsidR="008B4189" w:rsidRPr="0067532D">
        <w:rPr>
          <w:sz w:val="28"/>
          <w:szCs w:val="28"/>
        </w:rPr>
        <w:t>тяжелые пороки умственного и фи</w:t>
      </w:r>
      <w:r w:rsidRPr="0067532D">
        <w:rPr>
          <w:sz w:val="28"/>
          <w:szCs w:val="28"/>
        </w:rPr>
        <w:t xml:space="preserve">зического развития можно выявить уже в раннем возрасте. К ним 156 относится синдром Дауна, болезнь </w:t>
      </w:r>
      <w:proofErr w:type="spellStart"/>
      <w:r w:rsidRPr="0067532D">
        <w:rPr>
          <w:sz w:val="28"/>
          <w:szCs w:val="28"/>
        </w:rPr>
        <w:t>Метля</w:t>
      </w:r>
      <w:proofErr w:type="spellEnd"/>
      <w:r w:rsidRPr="0067532D">
        <w:rPr>
          <w:sz w:val="28"/>
          <w:szCs w:val="28"/>
        </w:rPr>
        <w:t>, Тернера-</w:t>
      </w:r>
      <w:proofErr w:type="spellStart"/>
      <w:r w:rsidRPr="0067532D">
        <w:rPr>
          <w:sz w:val="28"/>
          <w:szCs w:val="28"/>
        </w:rPr>
        <w:t>Шершевского</w:t>
      </w:r>
      <w:proofErr w:type="spellEnd"/>
      <w:r w:rsidRPr="0067532D">
        <w:rPr>
          <w:sz w:val="28"/>
          <w:szCs w:val="28"/>
        </w:rPr>
        <w:t>, синдром кошачьего крика и други</w:t>
      </w:r>
      <w:r w:rsidR="008B4189" w:rsidRPr="0067532D">
        <w:rPr>
          <w:sz w:val="28"/>
          <w:szCs w:val="28"/>
        </w:rPr>
        <w:t>е пороки генетического или внут</w:t>
      </w:r>
      <w:r w:rsidRPr="0067532D">
        <w:rPr>
          <w:sz w:val="28"/>
          <w:szCs w:val="28"/>
        </w:rPr>
        <w:t xml:space="preserve">риутробного характера, которые вызывают тяжелые расстройства психики и интеллекта. Поэтому при любых ЗРР необходимы их </w:t>
      </w:r>
      <w:r w:rsidRPr="0067532D">
        <w:rPr>
          <w:sz w:val="28"/>
          <w:szCs w:val="28"/>
        </w:rPr>
        <w:lastRenderedPageBreak/>
        <w:t>раннее выявление, тщательное обследование, дифференциальная диагностик</w:t>
      </w:r>
      <w:r w:rsidR="008B4189" w:rsidRPr="0067532D">
        <w:rPr>
          <w:sz w:val="28"/>
          <w:szCs w:val="28"/>
        </w:rPr>
        <w:t>а и пра</w:t>
      </w:r>
      <w:r w:rsidRPr="0067532D">
        <w:rPr>
          <w:sz w:val="28"/>
          <w:szCs w:val="28"/>
        </w:rPr>
        <w:t>вильная постановка диагноза, а также выбор адекватных методов ранней реабилитации.</w:t>
      </w:r>
    </w:p>
    <w:p w:rsidR="00707EFE" w:rsidRPr="0067532D" w:rsidRDefault="00707EFE" w:rsidP="0067532D">
      <w:pPr>
        <w:pStyle w:val="a3"/>
        <w:shd w:val="clear" w:color="auto" w:fill="FAFCFF"/>
        <w:spacing w:before="0" w:beforeAutospacing="0" w:after="0" w:afterAutospacing="0"/>
        <w:ind w:firstLine="708"/>
        <w:jc w:val="both"/>
        <w:rPr>
          <w:sz w:val="28"/>
          <w:szCs w:val="28"/>
        </w:rPr>
      </w:pP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АСПЕКТЫ ДИАГНОСТИКИ РЕЧЕВЫХ НАРУШЕНИЙ </w:t>
      </w:r>
    </w:p>
    <w:p w:rsidR="00707EFE" w:rsidRPr="0067532D" w:rsidRDefault="00707EFE" w:rsidP="0067532D">
      <w:pPr>
        <w:pStyle w:val="a3"/>
        <w:shd w:val="clear" w:color="auto" w:fill="FAFCFF"/>
        <w:spacing w:before="0" w:beforeAutospacing="0" w:after="0" w:afterAutospacing="0"/>
        <w:ind w:firstLine="708"/>
        <w:jc w:val="both"/>
        <w:rPr>
          <w:sz w:val="28"/>
          <w:szCs w:val="28"/>
        </w:rPr>
      </w:pP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Проблема своевременной и объективной диагностики речевых нарушений имеет большое теоретическое и практическое значение. С точки зрения теории она связана с установлением вида, этиологии и механизмов того или иного нарушения, а с позиции практики её решение способствует более точному, целенаправленному и дифференцированному логопедическому воздействию. Качество диагностики находится в тесной зависимости от состояния речи ребенка на данном этапе его развития, эмоционально-личностных особенностей, соматического здоровья и представляет собой развернутое обследование речи и анализ состояния речевой деятельности с целью постановки полного психолого-логопедического заключения. Конкретные методики обследования и принципы анализа полученных данных применяются с учетом того, что </w:t>
      </w:r>
      <w:proofErr w:type="gramStart"/>
      <w:r w:rsidRPr="0067532D">
        <w:rPr>
          <w:sz w:val="28"/>
          <w:szCs w:val="28"/>
        </w:rPr>
        <w:t>первичная</w:t>
      </w:r>
      <w:proofErr w:type="gramEnd"/>
      <w:r w:rsidRPr="0067532D">
        <w:rPr>
          <w:sz w:val="28"/>
          <w:szCs w:val="28"/>
        </w:rPr>
        <w:t xml:space="preserve"> </w:t>
      </w:r>
      <w:proofErr w:type="spellStart"/>
      <w:r w:rsidRPr="0067532D">
        <w:rPr>
          <w:sz w:val="28"/>
          <w:szCs w:val="28"/>
        </w:rPr>
        <w:t>несформированность</w:t>
      </w:r>
      <w:proofErr w:type="spellEnd"/>
      <w:r w:rsidRPr="0067532D">
        <w:rPr>
          <w:sz w:val="28"/>
          <w:szCs w:val="28"/>
        </w:rPr>
        <w:t xml:space="preserve"> у ребенка какого-либо одного из языковых компонентов, принимающих участие в формировании речи, влечет за собой последующие негативные изменения речевой системы в целом. Принятая система комплексного, всестороннего, динамического обследования в НПЦ ДП позволяет получить наиболее полное и точное представление о состоянии речи ребенка, правильно оценить структуру дефекта, выявить потенциальные возможности и предложить систему реабилитационных мероприятий, позволяющих адаптировать ребенка к полноценной жизни в обществе. Наличие двух классификаций помогает в дифференциальной диагностике речевых нарушений при определении логопедического заключения или его уточнения после комплексного обследования ребенка. Приложение № 2 Клинико-педагогическая классификация ориентирована на коррекцию дефектов речи, разработку дифференцированного подхода к их преодолению. В этой классификации учитываются, прежде всего, анатомо-физиологические механизмы речевого расстройства, что позволяет раскрыть нарушение в целом и определить, в каких случаях необходимо только логопедическое воздействие, а в каких – комплексное медико-педагогическое. Психолого-педагогическая классификация используется при разработке методов логопедического воздействия. На основе этой классификации логопед находит общие проявления дефекта при разных формах аномального развития речи у детей, определяет частные проявления и на их основе строит коррекционный процесс. В данной классификации не выделяются как самостоятельные нарушения чтения и письма. В процессе комплексного обследования и выведения психолого-логопедического заключения необходимо учитывать три аспекта имеющихся классификаций при комплексном обследовании и в каждом конкретном случае их объединить.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lastRenderedPageBreak/>
        <w:t>Медицинский аспект классификации основывается на локализации нарушения (в центральном или периферическом отделе), также учитывается нарушение речевых анализаторов (</w:t>
      </w:r>
      <w:proofErr w:type="spellStart"/>
      <w:r w:rsidRPr="0067532D">
        <w:rPr>
          <w:sz w:val="28"/>
          <w:szCs w:val="28"/>
        </w:rPr>
        <w:t>речедвигательный</w:t>
      </w:r>
      <w:proofErr w:type="spellEnd"/>
      <w:r w:rsidRPr="0067532D">
        <w:rPr>
          <w:sz w:val="28"/>
          <w:szCs w:val="28"/>
        </w:rPr>
        <w:t xml:space="preserve"> или речеслуховой) и какова степень нарушения (функциональное или органическое расстройство), время наступления нарушения (до начала формирования речи, в процессе его или после того, как речь уже сформирована). 2. Логопедический аспект предполагает учет того, какое звено речевой системы нарушено: нарушения голоса, ритма, темпа речи, фонетического, фонематического, грамматического, семантического строя речи. 3. Психологический аспект предполагает учет того, в какой мере нарушена коммуникативная функция речи: у детей раннего возраста нарушена психологическая база речи, у детей дошкольного и младшего школьного возраста нарушены высшие психические функции, и каков прогноз при том, или другом виде речевого расстройства определить вид речевого расстройства по медицинской классификации.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Варианты психолого-логопедических и клинических заключений нарушений речевого развития у детей от 3-х до 6-7 лет принятых в НПЦ ДП: Психолого-логопедическое заключение:</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 На данном этапе </w:t>
      </w:r>
      <w:proofErr w:type="spellStart"/>
      <w:r w:rsidRPr="0067532D">
        <w:rPr>
          <w:sz w:val="28"/>
          <w:szCs w:val="28"/>
        </w:rPr>
        <w:t>психоречевое</w:t>
      </w:r>
      <w:proofErr w:type="spellEnd"/>
      <w:r w:rsidRPr="0067532D">
        <w:rPr>
          <w:sz w:val="28"/>
          <w:szCs w:val="28"/>
        </w:rPr>
        <w:t xml:space="preserve"> развитие соответствует возрастной норме.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Легкая задержка </w:t>
      </w:r>
      <w:proofErr w:type="spellStart"/>
      <w:r w:rsidRPr="0067532D">
        <w:rPr>
          <w:sz w:val="28"/>
          <w:szCs w:val="28"/>
        </w:rPr>
        <w:t>психоречевого</w:t>
      </w:r>
      <w:proofErr w:type="spellEnd"/>
      <w:r w:rsidRPr="0067532D">
        <w:rPr>
          <w:sz w:val="28"/>
          <w:szCs w:val="28"/>
        </w:rPr>
        <w:t xml:space="preserve"> развития.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Задержка </w:t>
      </w:r>
      <w:proofErr w:type="spellStart"/>
      <w:r w:rsidRPr="0067532D">
        <w:rPr>
          <w:sz w:val="28"/>
          <w:szCs w:val="28"/>
        </w:rPr>
        <w:t>психоречевого</w:t>
      </w:r>
      <w:proofErr w:type="spellEnd"/>
      <w:r w:rsidRPr="0067532D">
        <w:rPr>
          <w:sz w:val="28"/>
          <w:szCs w:val="28"/>
        </w:rPr>
        <w:t xml:space="preserve"> развития.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Выраженная задержка </w:t>
      </w:r>
      <w:proofErr w:type="spellStart"/>
      <w:r w:rsidRPr="0067532D">
        <w:rPr>
          <w:sz w:val="28"/>
          <w:szCs w:val="28"/>
        </w:rPr>
        <w:t>психоречевого</w:t>
      </w:r>
      <w:proofErr w:type="spellEnd"/>
      <w:r w:rsidRPr="0067532D">
        <w:rPr>
          <w:sz w:val="28"/>
          <w:szCs w:val="28"/>
        </w:rPr>
        <w:t xml:space="preserve"> развития Логопедическое заключение по психолого-педагогической классификации: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Фонетическое нарушение (ФН)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Фонетико-фонематическое нарушение речи (ФФН)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Общее недоразвитие речи (ОНР) уровень (1-4)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Системное недоразвитие речи (СНР) при снижении интеллекта, нарушении слуха, зрения, нарушении психоэмоциональной сферы, аутизме. </w:t>
      </w:r>
    </w:p>
    <w:p w:rsidR="00707EFE" w:rsidRPr="0067532D" w:rsidRDefault="00707EFE" w:rsidP="0067532D">
      <w:pPr>
        <w:pStyle w:val="a3"/>
        <w:shd w:val="clear" w:color="auto" w:fill="FAFCFF"/>
        <w:spacing w:before="0" w:beforeAutospacing="0" w:after="0" w:afterAutospacing="0"/>
        <w:ind w:firstLine="708"/>
        <w:jc w:val="both"/>
        <w:rPr>
          <w:i/>
          <w:sz w:val="28"/>
          <w:szCs w:val="28"/>
        </w:rPr>
      </w:pPr>
      <w:r w:rsidRPr="0067532D">
        <w:rPr>
          <w:i/>
          <w:sz w:val="28"/>
          <w:szCs w:val="28"/>
        </w:rPr>
        <w:t xml:space="preserve">Заключение по клинической классификации: </w:t>
      </w:r>
    </w:p>
    <w:p w:rsidR="00707EFE" w:rsidRPr="0067532D" w:rsidRDefault="00707EFE" w:rsidP="0067532D">
      <w:pPr>
        <w:pStyle w:val="a3"/>
        <w:shd w:val="clear" w:color="auto" w:fill="FAFCFF"/>
        <w:spacing w:before="0" w:beforeAutospacing="0" w:after="0" w:afterAutospacing="0"/>
        <w:ind w:firstLine="708"/>
        <w:jc w:val="both"/>
        <w:rPr>
          <w:i/>
          <w:sz w:val="28"/>
          <w:szCs w:val="28"/>
        </w:rPr>
      </w:pPr>
      <w:r w:rsidRPr="0067532D">
        <w:rPr>
          <w:i/>
          <w:sz w:val="28"/>
          <w:szCs w:val="28"/>
        </w:rPr>
        <w:t xml:space="preserve">Неврологическая симптоматика в мимической, артикуляционной и </w:t>
      </w:r>
      <w:proofErr w:type="spellStart"/>
      <w:r w:rsidRPr="0067532D">
        <w:rPr>
          <w:i/>
          <w:sz w:val="28"/>
          <w:szCs w:val="28"/>
        </w:rPr>
        <w:t>фонаторно</w:t>
      </w:r>
      <w:proofErr w:type="spellEnd"/>
      <w:r w:rsidRPr="0067532D">
        <w:rPr>
          <w:i/>
          <w:sz w:val="28"/>
          <w:szCs w:val="28"/>
        </w:rPr>
        <w:t xml:space="preserve">-дыхательной мускулатуре: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w:t>
      </w:r>
      <w:proofErr w:type="spellEnd"/>
      <w:r w:rsidRPr="0067532D">
        <w:rPr>
          <w:sz w:val="28"/>
          <w:szCs w:val="28"/>
        </w:rPr>
        <w:t xml:space="preserve">-паретическая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w:t>
      </w:r>
      <w:proofErr w:type="spellEnd"/>
      <w:r w:rsidRPr="0067532D">
        <w:rPr>
          <w:sz w:val="28"/>
          <w:szCs w:val="28"/>
        </w:rPr>
        <w:t xml:space="preserve">-ригидная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гиперкинетическая</w:t>
      </w:r>
      <w:proofErr w:type="spellEnd"/>
      <w:r w:rsidRPr="0067532D">
        <w:rPr>
          <w:sz w:val="28"/>
          <w:szCs w:val="28"/>
        </w:rPr>
        <w:t xml:space="preserve">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атактическая </w:t>
      </w:r>
    </w:p>
    <w:p w:rsidR="00707EFE"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спастико-гиперкинетическая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w:t>
      </w:r>
      <w:proofErr w:type="spellEnd"/>
      <w:r w:rsidRPr="0067532D">
        <w:rPr>
          <w:sz w:val="28"/>
          <w:szCs w:val="28"/>
        </w:rPr>
        <w:t xml:space="preserve">-атактическая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атактико-гиперкинетическая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спастико-атктико-гиперкинетическая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i/>
          <w:sz w:val="28"/>
          <w:szCs w:val="28"/>
        </w:rPr>
      </w:pPr>
      <w:r w:rsidRPr="0067532D">
        <w:rPr>
          <w:i/>
          <w:sz w:val="28"/>
          <w:szCs w:val="28"/>
        </w:rPr>
        <w:t>Дизартрия (при наличии фразовой речи)</w:t>
      </w:r>
      <w:r w:rsidR="00705C01" w:rsidRPr="0067532D">
        <w:rPr>
          <w:i/>
          <w:sz w:val="28"/>
          <w:szCs w:val="28"/>
        </w:rPr>
        <w:t>:</w:t>
      </w:r>
      <w:r w:rsidRPr="0067532D">
        <w:rPr>
          <w:i/>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w:t>
      </w:r>
      <w:proofErr w:type="spellEnd"/>
      <w:r w:rsidRPr="0067532D">
        <w:rPr>
          <w:sz w:val="28"/>
          <w:szCs w:val="28"/>
        </w:rPr>
        <w:t xml:space="preserve">-паретическая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w:t>
      </w:r>
      <w:proofErr w:type="spellEnd"/>
      <w:r w:rsidRPr="0067532D">
        <w:rPr>
          <w:sz w:val="28"/>
          <w:szCs w:val="28"/>
        </w:rPr>
        <w:t xml:space="preserve">-ригидная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гиперкинетическая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атактическая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lastRenderedPageBreak/>
        <w:t xml:space="preserve">– </w:t>
      </w:r>
      <w:proofErr w:type="spellStart"/>
      <w:r w:rsidRPr="0067532D">
        <w:rPr>
          <w:sz w:val="28"/>
          <w:szCs w:val="28"/>
        </w:rPr>
        <w:t>спастико-гиперкинетическая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w:t>
      </w:r>
      <w:proofErr w:type="spellEnd"/>
      <w:r w:rsidRPr="0067532D">
        <w:rPr>
          <w:sz w:val="28"/>
          <w:szCs w:val="28"/>
        </w:rPr>
        <w:t xml:space="preserve">-атактическая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атактико-гиперкинетическая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спастико-атктико-гиперкинетическая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Стертая дизартрия (минимальные </w:t>
      </w:r>
      <w:proofErr w:type="spellStart"/>
      <w:r w:rsidRPr="0067532D">
        <w:rPr>
          <w:sz w:val="28"/>
          <w:szCs w:val="28"/>
        </w:rPr>
        <w:t>дизартрические</w:t>
      </w:r>
      <w:proofErr w:type="spellEnd"/>
      <w:r w:rsidRPr="0067532D">
        <w:rPr>
          <w:sz w:val="28"/>
          <w:szCs w:val="28"/>
        </w:rPr>
        <w:t xml:space="preserve"> расстройства)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 </w:t>
      </w:r>
      <w:proofErr w:type="spellStart"/>
      <w:r w:rsidRPr="0067532D">
        <w:rPr>
          <w:sz w:val="28"/>
          <w:szCs w:val="28"/>
        </w:rPr>
        <w:t>Анартрия</w:t>
      </w:r>
      <w:proofErr w:type="spellEnd"/>
      <w:r w:rsidRPr="0067532D">
        <w:rPr>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proofErr w:type="spellStart"/>
      <w:r w:rsidRPr="0067532D">
        <w:rPr>
          <w:b/>
          <w:sz w:val="28"/>
          <w:szCs w:val="28"/>
        </w:rPr>
        <w:t>Дислалия</w:t>
      </w:r>
      <w:proofErr w:type="spellEnd"/>
      <w:r w:rsidRPr="0067532D">
        <w:rPr>
          <w:sz w:val="28"/>
          <w:szCs w:val="28"/>
        </w:rPr>
        <w:t xml:space="preserve"> (физиологическ</w:t>
      </w:r>
      <w:r w:rsidR="00705C01" w:rsidRPr="0067532D">
        <w:rPr>
          <w:sz w:val="28"/>
          <w:szCs w:val="28"/>
        </w:rPr>
        <w:t>ая, механическая (</w:t>
      </w:r>
      <w:proofErr w:type="spellStart"/>
      <w:r w:rsidR="00705C01" w:rsidRPr="0067532D">
        <w:rPr>
          <w:sz w:val="28"/>
          <w:szCs w:val="28"/>
        </w:rPr>
        <w:t>органичская</w:t>
      </w:r>
      <w:proofErr w:type="spellEnd"/>
      <w:r w:rsidR="00705C01" w:rsidRPr="0067532D">
        <w:rPr>
          <w:sz w:val="28"/>
          <w:szCs w:val="28"/>
        </w:rPr>
        <w:t>), функциональная)</w:t>
      </w:r>
    </w:p>
    <w:p w:rsidR="00705C01" w:rsidRPr="0067532D" w:rsidRDefault="00707EFE" w:rsidP="0067532D">
      <w:pPr>
        <w:pStyle w:val="a3"/>
        <w:shd w:val="clear" w:color="auto" w:fill="FAFCFF"/>
        <w:spacing w:before="0" w:beforeAutospacing="0" w:after="0" w:afterAutospacing="0"/>
        <w:ind w:firstLine="708"/>
        <w:jc w:val="both"/>
        <w:rPr>
          <w:sz w:val="28"/>
          <w:szCs w:val="28"/>
        </w:rPr>
      </w:pPr>
      <w:proofErr w:type="spellStart"/>
      <w:r w:rsidRPr="0067532D">
        <w:rPr>
          <w:b/>
          <w:sz w:val="28"/>
          <w:szCs w:val="28"/>
        </w:rPr>
        <w:t>Ринолалия</w:t>
      </w:r>
      <w:proofErr w:type="spellEnd"/>
      <w:r w:rsidRPr="0067532D">
        <w:rPr>
          <w:sz w:val="28"/>
          <w:szCs w:val="28"/>
        </w:rPr>
        <w:t xml:space="preserve"> (открытая, закрытая, смешанная)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b/>
          <w:sz w:val="28"/>
          <w:szCs w:val="28"/>
        </w:rPr>
        <w:t>Заикание</w:t>
      </w:r>
      <w:r w:rsidRPr="0067532D">
        <w:rPr>
          <w:sz w:val="28"/>
          <w:szCs w:val="28"/>
        </w:rPr>
        <w:t xml:space="preserve"> (невротическое, </w:t>
      </w:r>
      <w:proofErr w:type="spellStart"/>
      <w:r w:rsidRPr="0067532D">
        <w:rPr>
          <w:sz w:val="28"/>
          <w:szCs w:val="28"/>
        </w:rPr>
        <w:t>неврозоподобное</w:t>
      </w:r>
      <w:proofErr w:type="spellEnd"/>
      <w:r w:rsidRPr="0067532D">
        <w:rPr>
          <w:sz w:val="28"/>
          <w:szCs w:val="28"/>
        </w:rPr>
        <w:t xml:space="preserve">) </w:t>
      </w:r>
    </w:p>
    <w:p w:rsidR="00705C01" w:rsidRPr="0067532D" w:rsidRDefault="00705C01" w:rsidP="0067532D">
      <w:pPr>
        <w:pStyle w:val="a3"/>
        <w:shd w:val="clear" w:color="auto" w:fill="FAFCFF"/>
        <w:spacing w:before="0" w:beforeAutospacing="0" w:after="0" w:afterAutospacing="0"/>
        <w:ind w:firstLine="708"/>
        <w:jc w:val="both"/>
        <w:rPr>
          <w:sz w:val="28"/>
          <w:szCs w:val="28"/>
        </w:rPr>
      </w:pPr>
      <w:proofErr w:type="spellStart"/>
      <w:r w:rsidRPr="0067532D">
        <w:rPr>
          <w:b/>
          <w:sz w:val="28"/>
          <w:szCs w:val="28"/>
        </w:rPr>
        <w:t>Д</w:t>
      </w:r>
      <w:r w:rsidR="00707EFE" w:rsidRPr="0067532D">
        <w:rPr>
          <w:b/>
          <w:sz w:val="28"/>
          <w:szCs w:val="28"/>
        </w:rPr>
        <w:t>исфония</w:t>
      </w:r>
      <w:proofErr w:type="spellEnd"/>
      <w:r w:rsidR="00707EFE" w:rsidRPr="0067532D">
        <w:rPr>
          <w:sz w:val="28"/>
          <w:szCs w:val="28"/>
        </w:rPr>
        <w:t xml:space="preserve"> (афония) </w:t>
      </w:r>
    </w:p>
    <w:p w:rsidR="00705C01" w:rsidRPr="0067532D" w:rsidRDefault="00707EFE" w:rsidP="0067532D">
      <w:pPr>
        <w:pStyle w:val="a3"/>
        <w:shd w:val="clear" w:color="auto" w:fill="FAFCFF"/>
        <w:spacing w:before="0" w:beforeAutospacing="0" w:after="0" w:afterAutospacing="0"/>
        <w:ind w:firstLine="708"/>
        <w:jc w:val="both"/>
        <w:rPr>
          <w:b/>
          <w:sz w:val="28"/>
          <w:szCs w:val="28"/>
        </w:rPr>
      </w:pPr>
      <w:proofErr w:type="spellStart"/>
      <w:r w:rsidRPr="0067532D">
        <w:rPr>
          <w:b/>
          <w:sz w:val="28"/>
          <w:szCs w:val="28"/>
        </w:rPr>
        <w:t>Тахилалия</w:t>
      </w:r>
      <w:proofErr w:type="spellEnd"/>
      <w:r w:rsidRPr="0067532D">
        <w:rPr>
          <w:b/>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b/>
          <w:sz w:val="28"/>
          <w:szCs w:val="28"/>
        </w:rPr>
      </w:pPr>
      <w:proofErr w:type="spellStart"/>
      <w:r w:rsidRPr="0067532D">
        <w:rPr>
          <w:b/>
          <w:sz w:val="28"/>
          <w:szCs w:val="28"/>
        </w:rPr>
        <w:t>Брадилалия</w:t>
      </w:r>
      <w:proofErr w:type="spellEnd"/>
      <w:r w:rsidRPr="0067532D">
        <w:rPr>
          <w:b/>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b/>
          <w:sz w:val="28"/>
          <w:szCs w:val="28"/>
        </w:rPr>
        <w:t>Артикуляционная апраксия</w:t>
      </w:r>
      <w:r w:rsidRPr="0067532D">
        <w:rPr>
          <w:sz w:val="28"/>
          <w:szCs w:val="28"/>
        </w:rPr>
        <w:t xml:space="preserve"> (афферентная, эфферентная) </w:t>
      </w:r>
    </w:p>
    <w:p w:rsidR="00705C01" w:rsidRPr="0067532D" w:rsidRDefault="00707EFE" w:rsidP="0067532D">
      <w:pPr>
        <w:pStyle w:val="a3"/>
        <w:shd w:val="clear" w:color="auto" w:fill="FAFCFF"/>
        <w:spacing w:before="0" w:beforeAutospacing="0" w:after="0" w:afterAutospacing="0"/>
        <w:ind w:firstLine="708"/>
        <w:jc w:val="both"/>
        <w:rPr>
          <w:sz w:val="28"/>
          <w:szCs w:val="28"/>
        </w:rPr>
      </w:pPr>
      <w:r w:rsidRPr="0067532D">
        <w:rPr>
          <w:b/>
          <w:sz w:val="28"/>
          <w:szCs w:val="28"/>
        </w:rPr>
        <w:t>Алалия моторная</w:t>
      </w:r>
      <w:r w:rsidRPr="0067532D">
        <w:rPr>
          <w:sz w:val="28"/>
          <w:szCs w:val="28"/>
        </w:rPr>
        <w:t xml:space="preserve"> (афферентная, эфферентная) </w:t>
      </w:r>
    </w:p>
    <w:p w:rsidR="00705C01" w:rsidRPr="0067532D" w:rsidRDefault="00705C01" w:rsidP="0067532D">
      <w:pPr>
        <w:pStyle w:val="a3"/>
        <w:shd w:val="clear" w:color="auto" w:fill="FAFCFF"/>
        <w:spacing w:before="0" w:beforeAutospacing="0" w:after="0" w:afterAutospacing="0"/>
        <w:ind w:firstLine="708"/>
        <w:jc w:val="both"/>
        <w:rPr>
          <w:b/>
          <w:sz w:val="28"/>
          <w:szCs w:val="28"/>
        </w:rPr>
      </w:pPr>
      <w:r w:rsidRPr="0067532D">
        <w:rPr>
          <w:b/>
          <w:sz w:val="28"/>
          <w:szCs w:val="28"/>
        </w:rPr>
        <w:t>Алалия сенсорная</w:t>
      </w:r>
      <w:r w:rsidR="00707EFE" w:rsidRPr="0067532D">
        <w:rPr>
          <w:b/>
          <w:sz w:val="28"/>
          <w:szCs w:val="28"/>
        </w:rPr>
        <w:t xml:space="preserve"> </w:t>
      </w:r>
    </w:p>
    <w:p w:rsidR="00705C01" w:rsidRPr="0067532D" w:rsidRDefault="00707EFE" w:rsidP="0067532D">
      <w:pPr>
        <w:pStyle w:val="a3"/>
        <w:shd w:val="clear" w:color="auto" w:fill="FAFCFF"/>
        <w:spacing w:before="0" w:beforeAutospacing="0" w:after="0" w:afterAutospacing="0"/>
        <w:ind w:firstLine="708"/>
        <w:jc w:val="both"/>
        <w:rPr>
          <w:b/>
          <w:sz w:val="28"/>
          <w:szCs w:val="28"/>
        </w:rPr>
      </w:pPr>
      <w:r w:rsidRPr="0067532D">
        <w:rPr>
          <w:b/>
          <w:sz w:val="28"/>
          <w:szCs w:val="28"/>
        </w:rPr>
        <w:t xml:space="preserve">Алалия сенсомоторная </w:t>
      </w:r>
    </w:p>
    <w:p w:rsidR="00707EFE" w:rsidRPr="0067532D" w:rsidRDefault="00707EFE" w:rsidP="0067532D">
      <w:pPr>
        <w:pStyle w:val="a3"/>
        <w:shd w:val="clear" w:color="auto" w:fill="FAFCFF"/>
        <w:spacing w:before="0" w:beforeAutospacing="0" w:after="0" w:afterAutospacing="0"/>
        <w:ind w:firstLine="708"/>
        <w:jc w:val="both"/>
        <w:rPr>
          <w:b/>
          <w:sz w:val="28"/>
          <w:szCs w:val="28"/>
        </w:rPr>
      </w:pPr>
      <w:r w:rsidRPr="0067532D">
        <w:rPr>
          <w:b/>
          <w:sz w:val="28"/>
          <w:szCs w:val="28"/>
        </w:rPr>
        <w:t>Афазия акустико-гностическая или сенсорная,</w:t>
      </w:r>
    </w:p>
    <w:p w:rsidR="00705C01" w:rsidRPr="0067532D" w:rsidRDefault="00705C01" w:rsidP="0067532D">
      <w:pPr>
        <w:pStyle w:val="a3"/>
        <w:shd w:val="clear" w:color="auto" w:fill="FAFCFF"/>
        <w:spacing w:before="0" w:beforeAutospacing="0" w:after="0" w:afterAutospacing="0"/>
        <w:ind w:firstLine="708"/>
        <w:jc w:val="both"/>
        <w:rPr>
          <w:sz w:val="28"/>
          <w:szCs w:val="28"/>
        </w:rPr>
      </w:pPr>
      <w:r w:rsidRPr="0067532D">
        <w:rPr>
          <w:b/>
          <w:sz w:val="28"/>
          <w:szCs w:val="28"/>
        </w:rPr>
        <w:t>Афазия акустико-</w:t>
      </w:r>
      <w:proofErr w:type="spellStart"/>
      <w:r w:rsidRPr="0067532D">
        <w:rPr>
          <w:b/>
          <w:sz w:val="28"/>
          <w:szCs w:val="28"/>
        </w:rPr>
        <w:t>мнестическая</w:t>
      </w:r>
      <w:proofErr w:type="spellEnd"/>
      <w:r w:rsidRPr="0067532D">
        <w:rPr>
          <w:sz w:val="28"/>
          <w:szCs w:val="28"/>
        </w:rPr>
        <w:t xml:space="preserve"> </w:t>
      </w:r>
    </w:p>
    <w:p w:rsidR="00705C01" w:rsidRPr="0067532D" w:rsidRDefault="00705C01" w:rsidP="0067532D">
      <w:pPr>
        <w:pStyle w:val="a3"/>
        <w:shd w:val="clear" w:color="auto" w:fill="FAFCFF"/>
        <w:spacing w:before="0" w:beforeAutospacing="0" w:after="0" w:afterAutospacing="0"/>
        <w:ind w:firstLine="708"/>
        <w:jc w:val="both"/>
        <w:rPr>
          <w:sz w:val="28"/>
          <w:szCs w:val="28"/>
        </w:rPr>
      </w:pPr>
      <w:r w:rsidRPr="0067532D">
        <w:rPr>
          <w:b/>
          <w:sz w:val="28"/>
          <w:szCs w:val="28"/>
        </w:rPr>
        <w:t>Афазия моторная</w:t>
      </w:r>
      <w:r w:rsidRPr="0067532D">
        <w:rPr>
          <w:sz w:val="28"/>
          <w:szCs w:val="28"/>
        </w:rPr>
        <w:t xml:space="preserve"> (афферентная, эфферентная) </w:t>
      </w:r>
    </w:p>
    <w:p w:rsidR="00705C01" w:rsidRPr="0067532D" w:rsidRDefault="00705C01" w:rsidP="0067532D">
      <w:pPr>
        <w:pStyle w:val="a3"/>
        <w:shd w:val="clear" w:color="auto" w:fill="FAFCFF"/>
        <w:spacing w:before="0" w:beforeAutospacing="0" w:after="0" w:afterAutospacing="0"/>
        <w:ind w:firstLine="708"/>
        <w:jc w:val="both"/>
        <w:rPr>
          <w:b/>
          <w:sz w:val="28"/>
          <w:szCs w:val="28"/>
        </w:rPr>
      </w:pPr>
      <w:r w:rsidRPr="0067532D">
        <w:rPr>
          <w:b/>
          <w:sz w:val="28"/>
          <w:szCs w:val="28"/>
        </w:rPr>
        <w:t xml:space="preserve">Афазия динамическая </w:t>
      </w:r>
    </w:p>
    <w:p w:rsidR="00707EFE" w:rsidRPr="0067532D" w:rsidRDefault="00705C01" w:rsidP="0067532D">
      <w:pPr>
        <w:pStyle w:val="a3"/>
        <w:shd w:val="clear" w:color="auto" w:fill="FAFCFF"/>
        <w:spacing w:before="0" w:beforeAutospacing="0" w:after="0" w:afterAutospacing="0"/>
        <w:ind w:firstLine="708"/>
        <w:jc w:val="both"/>
        <w:rPr>
          <w:sz w:val="28"/>
          <w:szCs w:val="28"/>
        </w:rPr>
      </w:pPr>
      <w:r w:rsidRPr="0067532D">
        <w:rPr>
          <w:b/>
          <w:sz w:val="28"/>
          <w:szCs w:val="28"/>
        </w:rPr>
        <w:t>Синдром Ландау-</w:t>
      </w:r>
      <w:proofErr w:type="spellStart"/>
      <w:r w:rsidRPr="0067532D">
        <w:rPr>
          <w:b/>
          <w:sz w:val="28"/>
          <w:szCs w:val="28"/>
        </w:rPr>
        <w:t>Клефнера</w:t>
      </w:r>
      <w:proofErr w:type="spellEnd"/>
      <w:r w:rsidRPr="0067532D">
        <w:rPr>
          <w:sz w:val="28"/>
          <w:szCs w:val="28"/>
        </w:rPr>
        <w:t xml:space="preserve"> или приобретенная эпилептическая детская афазия</w:t>
      </w:r>
    </w:p>
    <w:p w:rsidR="00C91603" w:rsidRPr="0067532D" w:rsidRDefault="00C91603" w:rsidP="0067532D">
      <w:pPr>
        <w:pStyle w:val="a3"/>
        <w:shd w:val="clear" w:color="auto" w:fill="FAFCFF"/>
        <w:spacing w:before="0" w:beforeAutospacing="0" w:after="0" w:afterAutospacing="0"/>
        <w:ind w:firstLine="708"/>
        <w:jc w:val="both"/>
        <w:rPr>
          <w:sz w:val="28"/>
          <w:szCs w:val="28"/>
        </w:rPr>
      </w:pPr>
    </w:p>
    <w:p w:rsidR="00C91603" w:rsidRPr="0067532D" w:rsidRDefault="00C91603" w:rsidP="0067532D">
      <w:pPr>
        <w:pStyle w:val="a3"/>
        <w:shd w:val="clear" w:color="auto" w:fill="FAFCFF"/>
        <w:spacing w:before="0" w:beforeAutospacing="0" w:after="0" w:afterAutospacing="0"/>
        <w:jc w:val="center"/>
        <w:rPr>
          <w:b/>
          <w:sz w:val="28"/>
          <w:szCs w:val="28"/>
        </w:rPr>
      </w:pPr>
      <w:r w:rsidRPr="0067532D">
        <w:rPr>
          <w:b/>
          <w:sz w:val="28"/>
          <w:szCs w:val="28"/>
        </w:rPr>
        <w:t>ДИФФЕРЕНЦИАЛЬНА</w:t>
      </w:r>
      <w:r w:rsidR="00114783" w:rsidRPr="0067532D">
        <w:rPr>
          <w:b/>
          <w:sz w:val="28"/>
          <w:szCs w:val="28"/>
        </w:rPr>
        <w:t>Я</w:t>
      </w:r>
      <w:r w:rsidRPr="0067532D">
        <w:rPr>
          <w:b/>
          <w:sz w:val="28"/>
          <w:szCs w:val="28"/>
        </w:rPr>
        <w:t xml:space="preserve"> ДИАГНОСТИКА РЕЧЕВЫХ НАРУШЕНИЙ</w:t>
      </w:r>
    </w:p>
    <w:p w:rsidR="00114783" w:rsidRPr="0067532D" w:rsidRDefault="00114783" w:rsidP="0067532D">
      <w:pPr>
        <w:pStyle w:val="a3"/>
        <w:shd w:val="clear" w:color="auto" w:fill="FAFCFF"/>
        <w:spacing w:before="0" w:beforeAutospacing="0" w:after="0" w:afterAutospacing="0"/>
        <w:jc w:val="center"/>
        <w:rPr>
          <w:b/>
          <w:sz w:val="28"/>
          <w:szCs w:val="28"/>
        </w:rPr>
      </w:pPr>
    </w:p>
    <w:p w:rsidR="00114783" w:rsidRPr="0067532D" w:rsidRDefault="00114783"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Отклонения в развитии речи отражаются на формировании всей жизнедеятельности ребенка. Они затрудняют развитие коммуникативных действий, зачастую препятствуют правильному формированию познавательных процессов, влияют на психоэмоциональную сферу деятельности ребенка. Поэтому важными моментами для успешной работы над коррекцией речи являются раннее выявление речевых недостатков и дифференциальная диагностика. Раннее выявление тех или иных отклонений речевого развития ребенка позволяет своевременно предупредить дальнейшее развитие патологии речи. Дифференциальная диагностика позволяет более точно понять механизм нарушений речи и спланировать коррекционную работу. </w:t>
      </w:r>
    </w:p>
    <w:p w:rsidR="00114783" w:rsidRPr="0067532D" w:rsidRDefault="00114783"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Некоторые формы речевых нарушений внешне схожи, но требуют принципиально разных подходов в их устранении. В практической работе логопеда часто встречаются дети, у которых недостатки произношения по своему внешнему проявлению напоминают </w:t>
      </w:r>
      <w:proofErr w:type="spellStart"/>
      <w:r w:rsidRPr="0067532D">
        <w:rPr>
          <w:sz w:val="28"/>
          <w:szCs w:val="28"/>
        </w:rPr>
        <w:t>дислалию</w:t>
      </w:r>
      <w:proofErr w:type="spellEnd"/>
      <w:r w:rsidRPr="0067532D">
        <w:rPr>
          <w:sz w:val="28"/>
          <w:szCs w:val="28"/>
        </w:rPr>
        <w:t xml:space="preserve">, но имеют сложную и длительную динамику устранения. Так, например, стертую дизартрию часто смешивают с </w:t>
      </w:r>
      <w:proofErr w:type="spellStart"/>
      <w:r w:rsidRPr="0067532D">
        <w:rPr>
          <w:sz w:val="28"/>
          <w:szCs w:val="28"/>
        </w:rPr>
        <w:t>дислалией</w:t>
      </w:r>
      <w:proofErr w:type="spellEnd"/>
      <w:r w:rsidRPr="0067532D">
        <w:rPr>
          <w:sz w:val="28"/>
          <w:szCs w:val="28"/>
        </w:rPr>
        <w:t xml:space="preserve">. Однако имеется ряд специфических признаков, по которым можно квалифицировать дефект, понять его структуру и провести соответствующую коррекционную работу. </w:t>
      </w:r>
    </w:p>
    <w:p w:rsidR="00114783" w:rsidRPr="0067532D" w:rsidRDefault="00114783" w:rsidP="0067532D">
      <w:pPr>
        <w:pStyle w:val="a3"/>
        <w:shd w:val="clear" w:color="auto" w:fill="FAFCFF"/>
        <w:spacing w:before="0" w:beforeAutospacing="0" w:after="0" w:afterAutospacing="0"/>
        <w:ind w:firstLine="708"/>
        <w:jc w:val="both"/>
        <w:rPr>
          <w:sz w:val="28"/>
          <w:szCs w:val="28"/>
        </w:rPr>
      </w:pPr>
      <w:r w:rsidRPr="0067532D">
        <w:rPr>
          <w:sz w:val="28"/>
          <w:szCs w:val="28"/>
        </w:rPr>
        <w:lastRenderedPageBreak/>
        <w:t>Основным отличительным признаком стертой дизартрии от других нарушений произношения является то, что в этом случае страдает не произношение отдельных звуков, а вся произносительная сторона речи. У детей-</w:t>
      </w:r>
      <w:proofErr w:type="spellStart"/>
      <w:r w:rsidRPr="0067532D">
        <w:rPr>
          <w:sz w:val="28"/>
          <w:szCs w:val="28"/>
        </w:rPr>
        <w:t>дизартриков</w:t>
      </w:r>
      <w:proofErr w:type="spellEnd"/>
      <w:r w:rsidRPr="0067532D">
        <w:rPr>
          <w:sz w:val="28"/>
          <w:szCs w:val="28"/>
        </w:rPr>
        <w:t xml:space="preserve"> отмечается ограниченная подвижность речевой и мимической мускулатуры. Речь такого ребенка характеризуется нечетким, смазанным звукопроизношением; голос у него тихий, слабый, а иногда, наоборот, резкий; ритм дыхания нарушен; речь теряет свою плавность, темп речи может быть ускоренным или замедленным, родители обычно говорят - "каша во рту". </w:t>
      </w:r>
    </w:p>
    <w:p w:rsidR="00DD6D5E" w:rsidRPr="0067532D" w:rsidRDefault="00DD6D5E" w:rsidP="0067532D">
      <w:pPr>
        <w:pStyle w:val="a3"/>
        <w:shd w:val="clear" w:color="auto" w:fill="FAFCFF"/>
        <w:spacing w:before="0" w:beforeAutospacing="0" w:after="0" w:afterAutospacing="0"/>
        <w:ind w:firstLine="708"/>
        <w:jc w:val="both"/>
        <w:rPr>
          <w:sz w:val="28"/>
          <w:szCs w:val="28"/>
        </w:rPr>
      </w:pPr>
      <w:r w:rsidRPr="0067532D">
        <w:rPr>
          <w:sz w:val="28"/>
          <w:szCs w:val="28"/>
        </w:rPr>
        <w:t>Трудности вызывает также дифференциация алалии и нарушений речи, вызванных интеллектуальной недостаточностью, задержкой речевого развития и аутизма. Отсутствие речи при алалии резко ограничивает полноценное развитие и общение ребенка с окружающими, что приводит к постепенному отставанию в умственном развитии, которое носит вторичный характер, т.е. отсутствие речи может обусловить задержку умственного развития, вследствие чего неговорящий ребенок может несколько отличаться по развитию от своих сверстников, не будучи умственно отсталым. Дети-</w:t>
      </w:r>
      <w:proofErr w:type="spellStart"/>
      <w:r w:rsidRPr="0067532D">
        <w:rPr>
          <w:sz w:val="28"/>
          <w:szCs w:val="28"/>
        </w:rPr>
        <w:t>алалики</w:t>
      </w:r>
      <w:proofErr w:type="spellEnd"/>
      <w:r w:rsidRPr="0067532D">
        <w:rPr>
          <w:sz w:val="28"/>
          <w:szCs w:val="28"/>
        </w:rPr>
        <w:t xml:space="preserve"> существенно отличаются от детей с интеллектуальной недостаточностью, по мере становления речи и под воздействием специального обучения интеллектуальное отставание постепенно исчезает. В отличие от детей с интеллектуальной недостаточностью </w:t>
      </w:r>
      <w:proofErr w:type="spellStart"/>
      <w:r w:rsidRPr="0067532D">
        <w:rPr>
          <w:sz w:val="28"/>
          <w:szCs w:val="28"/>
        </w:rPr>
        <w:t>алалики</w:t>
      </w:r>
      <w:proofErr w:type="spellEnd"/>
      <w:r w:rsidRPr="0067532D">
        <w:rPr>
          <w:sz w:val="28"/>
          <w:szCs w:val="28"/>
        </w:rPr>
        <w:t xml:space="preserve"> демонстрируют разумное поведение: адекватно ориентируются в окружающей обстановке, в быту; понимают обиходную речь, жесты, правильно выполняют посильные и доступные для них поручения, простые задания. Так, между алалией и интеллектуальной недостаточностью имеются следующие отличия</w:t>
      </w:r>
    </w:p>
    <w:p w:rsidR="00DD6D5E" w:rsidRPr="0067532D" w:rsidRDefault="00B932D7" w:rsidP="0067532D">
      <w:pPr>
        <w:pStyle w:val="a3"/>
        <w:shd w:val="clear" w:color="auto" w:fill="FAFCFF"/>
        <w:spacing w:before="0" w:beforeAutospacing="0" w:after="0" w:afterAutospacing="0"/>
        <w:ind w:firstLine="708"/>
        <w:jc w:val="both"/>
        <w:rPr>
          <w:sz w:val="28"/>
          <w:szCs w:val="28"/>
        </w:rPr>
      </w:pPr>
      <w:r w:rsidRPr="0067532D">
        <w:rPr>
          <w:sz w:val="28"/>
          <w:szCs w:val="28"/>
        </w:rPr>
        <w:t>На раннем этапе у ребенка-</w:t>
      </w:r>
      <w:proofErr w:type="spellStart"/>
      <w:r w:rsidRPr="0067532D">
        <w:rPr>
          <w:sz w:val="28"/>
          <w:szCs w:val="28"/>
        </w:rPr>
        <w:t>алалика</w:t>
      </w:r>
      <w:proofErr w:type="spellEnd"/>
      <w:r w:rsidRPr="0067532D">
        <w:rPr>
          <w:sz w:val="28"/>
          <w:szCs w:val="28"/>
        </w:rPr>
        <w:t xml:space="preserve"> и ребенка с задержкой речевого развития отмечается отсутствие речи или незначительная речевая продукция (могут быть отдельные слова-корни, слова-слоги, звукоподражания и т.д.). Отличительной особенностью ребенка с ЗРР может быть резкий «ск</w:t>
      </w:r>
      <w:r w:rsidR="00E06E31" w:rsidRPr="0067532D">
        <w:rPr>
          <w:sz w:val="28"/>
          <w:szCs w:val="28"/>
        </w:rPr>
        <w:t>ачок» в речевом развитии в срав</w:t>
      </w:r>
      <w:r w:rsidRPr="0067532D">
        <w:rPr>
          <w:sz w:val="28"/>
          <w:szCs w:val="28"/>
        </w:rPr>
        <w:t>нении с ребенком-</w:t>
      </w:r>
      <w:proofErr w:type="spellStart"/>
      <w:r w:rsidRPr="0067532D">
        <w:rPr>
          <w:sz w:val="28"/>
          <w:szCs w:val="28"/>
        </w:rPr>
        <w:t>алаликом</w:t>
      </w:r>
      <w:proofErr w:type="spellEnd"/>
      <w:r w:rsidRPr="0067532D">
        <w:rPr>
          <w:sz w:val="28"/>
          <w:szCs w:val="28"/>
        </w:rPr>
        <w:t>.</w:t>
      </w:r>
    </w:p>
    <w:p w:rsidR="00E06E31" w:rsidRPr="0067532D" w:rsidRDefault="00E06E31" w:rsidP="0067532D">
      <w:pPr>
        <w:pStyle w:val="a3"/>
        <w:shd w:val="clear" w:color="auto" w:fill="FAFCFF"/>
        <w:spacing w:before="0" w:beforeAutospacing="0" w:after="0" w:afterAutospacing="0"/>
        <w:ind w:firstLine="708"/>
        <w:jc w:val="both"/>
        <w:rPr>
          <w:sz w:val="28"/>
          <w:szCs w:val="28"/>
        </w:rPr>
      </w:pPr>
      <w:r w:rsidRPr="0067532D">
        <w:rPr>
          <w:sz w:val="28"/>
          <w:szCs w:val="28"/>
        </w:rPr>
        <w:t>Распространенной ошибкой является отнесение любого неговорящего ребенка (</w:t>
      </w:r>
      <w:proofErr w:type="spellStart"/>
      <w:r w:rsidRPr="0067532D">
        <w:rPr>
          <w:sz w:val="28"/>
          <w:szCs w:val="28"/>
        </w:rPr>
        <w:t>алалика</w:t>
      </w:r>
      <w:proofErr w:type="spellEnd"/>
      <w:r w:rsidRPr="0067532D">
        <w:rPr>
          <w:sz w:val="28"/>
          <w:szCs w:val="28"/>
        </w:rPr>
        <w:t>) к категории детей с РАС. Дифференциальная диагностика в этом случае сложна, так как объектом является маленький ребенок, поведение которого еще не имеет стойких и четко определяемых патологических признаков, по которым можно было бы однозначно сделать логопедическое заключение. Стандартные методики исследования интеллекта говорят о том, что примерно 2/3 аутичных детей имеют задержку умственного развития, а примерно 10% обладают развитыми способностями в какой-нибудь области: математические вычисления, музыка, рисование, поговорки, мозаики, некоторые обладают энциклопедическими знаниями в интересующей их области.</w:t>
      </w:r>
    </w:p>
    <w:p w:rsidR="00E06E31" w:rsidRPr="0067532D" w:rsidRDefault="0070271B"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Диагностика моторной и сенсорной алалии связана с трудностями выделения критериев, определяющих механизм нарушения формирования, развития экспрессивной и </w:t>
      </w:r>
      <w:proofErr w:type="spellStart"/>
      <w:r w:rsidRPr="0067532D">
        <w:rPr>
          <w:sz w:val="28"/>
          <w:szCs w:val="28"/>
        </w:rPr>
        <w:t>импрессивной</w:t>
      </w:r>
      <w:proofErr w:type="spellEnd"/>
      <w:r w:rsidRPr="0067532D">
        <w:rPr>
          <w:sz w:val="28"/>
          <w:szCs w:val="28"/>
        </w:rPr>
        <w:t xml:space="preserve"> речи.</w:t>
      </w:r>
    </w:p>
    <w:p w:rsidR="0070271B" w:rsidRPr="0067532D" w:rsidRDefault="001D42C8" w:rsidP="0067532D">
      <w:pPr>
        <w:pStyle w:val="a3"/>
        <w:shd w:val="clear" w:color="auto" w:fill="FAFCFF"/>
        <w:spacing w:before="0" w:beforeAutospacing="0" w:after="0" w:afterAutospacing="0"/>
        <w:ind w:firstLine="708"/>
        <w:jc w:val="both"/>
        <w:rPr>
          <w:sz w:val="28"/>
          <w:szCs w:val="28"/>
        </w:rPr>
      </w:pPr>
      <w:r w:rsidRPr="0067532D">
        <w:rPr>
          <w:sz w:val="28"/>
          <w:szCs w:val="28"/>
        </w:rPr>
        <w:lastRenderedPageBreak/>
        <w:t xml:space="preserve">Нарушения слуха являются распространенной причиной изолированной задержки речевого развития. Известно, что даже умеренно выраженное и постепенно развивающееся снижение слуха может привести к отставанию в развитии речи. Среди признаков снижения слуха у малыша может быть отсутствие реакции на звуковые сигналы, неспособность имитировать звуки, а у ребенка постарше — избыточное использование жестов и пристальное наблюдение за движениями губ говорящих людей. Однако оценка слуха на основе изучения поведенческих реакций недостаточна и носит субъективный характер. Поэтому при подозрении на частичную или полную потерю слуха ребенку с изолированной задержкой развития речи необходимо провести </w:t>
      </w:r>
      <w:proofErr w:type="spellStart"/>
      <w:r w:rsidRPr="0067532D">
        <w:rPr>
          <w:sz w:val="28"/>
          <w:szCs w:val="28"/>
        </w:rPr>
        <w:t>аудиологическое</w:t>
      </w:r>
      <w:proofErr w:type="spellEnd"/>
      <w:r w:rsidRPr="0067532D">
        <w:rPr>
          <w:sz w:val="28"/>
          <w:szCs w:val="28"/>
        </w:rPr>
        <w:t xml:space="preserve"> исследование. Надежные результаты дает также метод регистрации слуховых вызванных потенциалов. Чем раньше будут обнаружены дефекты слуха, тем быстрее можно будет начать соответствующую коррекционную работу с ре или снабдить его слуховым аппаратом. С.Н. Шаховская (1998) выделила некоторые диагностические показатели для разграничения ребенка с сенсорной алалией (трудности понимания обращенной речи) и ребенка с нарушением слуха (трудности различения обращенной речи).</w:t>
      </w:r>
    </w:p>
    <w:p w:rsidR="00A17BCA" w:rsidRPr="0067532D" w:rsidRDefault="00A17BCA" w:rsidP="0067532D">
      <w:pPr>
        <w:pStyle w:val="a3"/>
        <w:shd w:val="clear" w:color="auto" w:fill="FAFCFF"/>
        <w:spacing w:before="0" w:beforeAutospacing="0" w:after="0" w:afterAutospacing="0"/>
        <w:ind w:firstLine="708"/>
        <w:jc w:val="both"/>
        <w:rPr>
          <w:sz w:val="28"/>
          <w:szCs w:val="28"/>
        </w:rPr>
      </w:pPr>
      <w:r w:rsidRPr="0067532D">
        <w:rPr>
          <w:sz w:val="28"/>
          <w:szCs w:val="28"/>
        </w:rPr>
        <w:t xml:space="preserve">Таким образом, проведение качественной дифференциальной диагностики речевых нарушений у детей дошкольного возраста необходимо для постановки полного психолого-логопедического заключения, которое отражало бы причины и механизм нарушения </w:t>
      </w:r>
      <w:proofErr w:type="spellStart"/>
      <w:r w:rsidRPr="0067532D">
        <w:rPr>
          <w:sz w:val="28"/>
          <w:szCs w:val="28"/>
        </w:rPr>
        <w:t>психоречевого</w:t>
      </w:r>
      <w:proofErr w:type="spellEnd"/>
      <w:r w:rsidRPr="0067532D">
        <w:rPr>
          <w:sz w:val="28"/>
          <w:szCs w:val="28"/>
        </w:rPr>
        <w:t xml:space="preserve"> развития, разработки индивидуальных коррекционных программ, с целью преодоления этих нарушений в комплексн</w:t>
      </w:r>
      <w:bookmarkStart w:id="0" w:name="_GoBack"/>
      <w:bookmarkEnd w:id="0"/>
      <w:r w:rsidRPr="0067532D">
        <w:rPr>
          <w:sz w:val="28"/>
          <w:szCs w:val="28"/>
        </w:rPr>
        <w:t>ой медико-психолого-логопедической реабилитации, а также предупреждения нарушений письменной речи.</w:t>
      </w:r>
    </w:p>
    <w:p w:rsidR="00064C26" w:rsidRPr="0067532D" w:rsidRDefault="00064C26" w:rsidP="0067532D">
      <w:pPr>
        <w:pStyle w:val="a3"/>
        <w:shd w:val="clear" w:color="auto" w:fill="FAFCFF"/>
        <w:spacing w:before="0" w:beforeAutospacing="0" w:after="0" w:afterAutospacing="0"/>
        <w:ind w:firstLine="708"/>
        <w:jc w:val="both"/>
        <w:rPr>
          <w:b/>
          <w:sz w:val="28"/>
          <w:szCs w:val="28"/>
        </w:rPr>
      </w:pPr>
    </w:p>
    <w:p w:rsidR="001975A2" w:rsidRPr="003336AC" w:rsidRDefault="003336AC" w:rsidP="0067532D">
      <w:pPr>
        <w:pStyle w:val="a3"/>
        <w:shd w:val="clear" w:color="auto" w:fill="FFFFFF"/>
        <w:spacing w:before="0" w:beforeAutospacing="0" w:after="0" w:afterAutospacing="0"/>
        <w:jc w:val="center"/>
        <w:rPr>
          <w:rStyle w:val="a4"/>
          <w:b/>
          <w:color w:val="333333"/>
          <w:sz w:val="28"/>
          <w:szCs w:val="28"/>
        </w:rPr>
      </w:pPr>
      <w:r>
        <w:rPr>
          <w:rStyle w:val="a4"/>
          <w:b/>
          <w:color w:val="333333"/>
          <w:sz w:val="28"/>
          <w:szCs w:val="28"/>
        </w:rPr>
        <w:t>К</w:t>
      </w:r>
      <w:r w:rsidR="001975A2" w:rsidRPr="003336AC">
        <w:rPr>
          <w:rStyle w:val="a4"/>
          <w:b/>
          <w:color w:val="333333"/>
          <w:sz w:val="28"/>
          <w:szCs w:val="28"/>
        </w:rPr>
        <w:t>линика проявлений различных нарушений речи</w:t>
      </w:r>
    </w:p>
    <w:p w:rsidR="001975A2" w:rsidRPr="0067532D" w:rsidRDefault="001975A2" w:rsidP="0067532D">
      <w:pPr>
        <w:pStyle w:val="a3"/>
        <w:shd w:val="clear" w:color="auto" w:fill="FFFFFF"/>
        <w:spacing w:before="0" w:beforeAutospacing="0" w:after="0" w:afterAutospacing="0"/>
        <w:jc w:val="center"/>
        <w:rPr>
          <w:color w:val="333333"/>
          <w:sz w:val="28"/>
          <w:szCs w:val="28"/>
        </w:rPr>
      </w:pPr>
    </w:p>
    <w:tbl>
      <w:tblPr>
        <w:tblW w:w="0" w:type="auto"/>
        <w:jc w:val="center"/>
        <w:tblCellMar>
          <w:top w:w="15" w:type="dxa"/>
          <w:left w:w="15" w:type="dxa"/>
          <w:bottom w:w="15" w:type="dxa"/>
          <w:right w:w="15" w:type="dxa"/>
        </w:tblCellMar>
        <w:tblLook w:val="0000" w:firstRow="0" w:lastRow="0" w:firstColumn="0" w:lastColumn="0" w:noHBand="0" w:noVBand="0"/>
      </w:tblPr>
      <w:tblGrid>
        <w:gridCol w:w="1903"/>
        <w:gridCol w:w="7692"/>
      </w:tblGrid>
      <w:tr w:rsidR="001975A2" w:rsidRPr="0067532D" w:rsidTr="001A7A2A">
        <w:trPr>
          <w:jc w:val="center"/>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3336AC" w:rsidRDefault="001975A2" w:rsidP="0067532D">
            <w:pPr>
              <w:pStyle w:val="a3"/>
              <w:spacing w:before="0" w:beforeAutospacing="0" w:after="0" w:afterAutospacing="0"/>
              <w:jc w:val="center"/>
              <w:rPr>
                <w:b/>
                <w:sz w:val="28"/>
                <w:szCs w:val="28"/>
              </w:rPr>
            </w:pPr>
            <w:r w:rsidRPr="003336AC">
              <w:rPr>
                <w:rStyle w:val="a4"/>
                <w:b/>
                <w:color w:val="333333"/>
                <w:sz w:val="28"/>
                <w:szCs w:val="28"/>
              </w:rPr>
              <w:t>Нарушения речи (тип)</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pStyle w:val="a3"/>
              <w:spacing w:before="0" w:beforeAutospacing="0" w:after="0" w:afterAutospacing="0"/>
              <w:jc w:val="center"/>
              <w:rPr>
                <w:sz w:val="28"/>
                <w:szCs w:val="28"/>
              </w:rPr>
            </w:pPr>
            <w:r w:rsidRPr="0067532D">
              <w:rPr>
                <w:rStyle w:val="a5"/>
                <w:color w:val="333333"/>
                <w:sz w:val="28"/>
                <w:szCs w:val="28"/>
              </w:rPr>
              <w:t>Характеристика проявлений (кратко)</w:t>
            </w:r>
          </w:p>
        </w:tc>
      </w:tr>
      <w:tr w:rsidR="001975A2" w:rsidRPr="0067532D" w:rsidTr="001A7A2A">
        <w:trPr>
          <w:jc w:val="center"/>
        </w:trPr>
        <w:tc>
          <w:tcPr>
            <w:tcW w:w="0" w:type="auto"/>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pStyle w:val="a3"/>
              <w:spacing w:before="0" w:beforeAutospacing="0" w:after="0" w:afterAutospacing="0"/>
              <w:jc w:val="center"/>
              <w:rPr>
                <w:rStyle w:val="a5"/>
                <w:b w:val="0"/>
                <w:i/>
                <w:color w:val="333333"/>
                <w:sz w:val="28"/>
                <w:szCs w:val="28"/>
              </w:rPr>
            </w:pPr>
            <w:r w:rsidRPr="0067532D">
              <w:rPr>
                <w:rStyle w:val="FontStyle108"/>
                <w:sz w:val="28"/>
                <w:szCs w:val="28"/>
              </w:rPr>
              <w:t xml:space="preserve">I. </w:t>
            </w:r>
            <w:r w:rsidRPr="0067532D">
              <w:rPr>
                <w:rStyle w:val="FontStyle108"/>
                <w:b/>
                <w:i/>
                <w:sz w:val="28"/>
                <w:szCs w:val="28"/>
              </w:rPr>
              <w:t>Речевые расстройства, связанные с органическим поражением центральной нервной системы</w:t>
            </w:r>
          </w:p>
        </w:tc>
      </w:tr>
      <w:tr w:rsidR="001975A2" w:rsidRPr="0067532D" w:rsidTr="001A7A2A">
        <w:trPr>
          <w:trHeight w:val="1658"/>
          <w:jc w:val="center"/>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spacing w:after="0" w:line="240" w:lineRule="auto"/>
              <w:rPr>
                <w:rFonts w:ascii="Times New Roman" w:hAnsi="Times New Roman" w:cs="Times New Roman"/>
                <w:b/>
                <w:sz w:val="28"/>
                <w:szCs w:val="28"/>
              </w:rPr>
            </w:pPr>
            <w:r w:rsidRPr="0067532D">
              <w:rPr>
                <w:rStyle w:val="FontStyle108"/>
                <w:b/>
                <w:sz w:val="28"/>
                <w:szCs w:val="28"/>
              </w:rPr>
              <w:t>Афазия</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pStyle w:val="Style71"/>
              <w:widowControl/>
              <w:tabs>
                <w:tab w:val="left" w:pos="634"/>
              </w:tabs>
              <w:spacing w:line="240" w:lineRule="auto"/>
              <w:ind w:firstLine="0"/>
              <w:rPr>
                <w:rStyle w:val="FontStyle108"/>
                <w:sz w:val="28"/>
                <w:szCs w:val="28"/>
              </w:rPr>
            </w:pPr>
            <w:r w:rsidRPr="0067532D">
              <w:rPr>
                <w:rStyle w:val="FontStyle108"/>
                <w:sz w:val="28"/>
                <w:szCs w:val="28"/>
              </w:rPr>
              <w:t>Афазия - распад всех компонентов речи в результате пора</w:t>
            </w:r>
            <w:r w:rsidRPr="0067532D">
              <w:rPr>
                <w:rStyle w:val="FontStyle108"/>
                <w:sz w:val="28"/>
                <w:szCs w:val="28"/>
              </w:rPr>
              <w:softHyphen/>
              <w:t>жения корковых речевых зон. Нередко афазия сочетается с наруше</w:t>
            </w:r>
            <w:r w:rsidRPr="0067532D">
              <w:rPr>
                <w:rStyle w:val="FontStyle108"/>
                <w:sz w:val="28"/>
                <w:szCs w:val="28"/>
              </w:rPr>
              <w:softHyphen/>
              <w:t>нием интеллекта.</w:t>
            </w:r>
          </w:p>
          <w:p w:rsidR="001975A2" w:rsidRPr="0067532D" w:rsidRDefault="001975A2" w:rsidP="0067532D">
            <w:pPr>
              <w:spacing w:after="0" w:line="240" w:lineRule="auto"/>
              <w:jc w:val="both"/>
              <w:rPr>
                <w:rFonts w:ascii="Times New Roman" w:hAnsi="Times New Roman" w:cs="Times New Roman"/>
                <w:sz w:val="28"/>
                <w:szCs w:val="28"/>
              </w:rPr>
            </w:pPr>
            <w:r w:rsidRPr="0067532D">
              <w:rPr>
                <w:rStyle w:val="FontStyle108"/>
                <w:sz w:val="28"/>
                <w:szCs w:val="28"/>
              </w:rPr>
              <w:t>Механизм афазий сложен. В его основе лежит распад рече</w:t>
            </w:r>
            <w:r w:rsidRPr="0067532D">
              <w:rPr>
                <w:rStyle w:val="FontStyle108"/>
                <w:sz w:val="28"/>
                <w:szCs w:val="28"/>
              </w:rPr>
              <w:softHyphen/>
              <w:t>вого стереотипа. В результате этого больной утрачивает навыки произношения или возможность понимания чужой речи.</w:t>
            </w:r>
            <w:r w:rsidRPr="0067532D">
              <w:rPr>
                <w:rFonts w:ascii="Times New Roman" w:hAnsi="Times New Roman" w:cs="Times New Roman"/>
                <w:sz w:val="28"/>
                <w:szCs w:val="28"/>
              </w:rPr>
              <w:t xml:space="preserve"> </w:t>
            </w:r>
            <w:r w:rsidRPr="0067532D">
              <w:rPr>
                <w:rStyle w:val="FontStyle108"/>
                <w:sz w:val="28"/>
                <w:szCs w:val="28"/>
              </w:rPr>
              <w:t xml:space="preserve">Различают </w:t>
            </w:r>
            <w:r w:rsidRPr="0067532D">
              <w:rPr>
                <w:rStyle w:val="FontStyle108"/>
                <w:i/>
                <w:sz w:val="28"/>
                <w:szCs w:val="28"/>
              </w:rPr>
              <w:t>мотор</w:t>
            </w:r>
            <w:r w:rsidRPr="0067532D">
              <w:rPr>
                <w:rStyle w:val="FontStyle108"/>
                <w:i/>
                <w:sz w:val="28"/>
                <w:szCs w:val="28"/>
              </w:rPr>
              <w:softHyphen/>
              <w:t>ную</w:t>
            </w:r>
            <w:r w:rsidRPr="0067532D">
              <w:rPr>
                <w:rStyle w:val="FontStyle108"/>
                <w:sz w:val="28"/>
                <w:szCs w:val="28"/>
              </w:rPr>
              <w:t xml:space="preserve"> (экспрессивную, когда</w:t>
            </w:r>
            <w:r w:rsidRPr="0067532D">
              <w:rPr>
                <w:rFonts w:ascii="Times New Roman" w:hAnsi="Times New Roman" w:cs="Times New Roman"/>
                <w:sz w:val="28"/>
                <w:szCs w:val="28"/>
              </w:rPr>
              <w:t xml:space="preserve"> </w:t>
            </w:r>
            <w:r w:rsidRPr="0067532D">
              <w:rPr>
                <w:rStyle w:val="FontStyle108"/>
                <w:sz w:val="28"/>
                <w:szCs w:val="28"/>
              </w:rPr>
              <w:t xml:space="preserve">утрачивается навык произношения) и </w:t>
            </w:r>
            <w:r w:rsidRPr="0067532D">
              <w:rPr>
                <w:rStyle w:val="FontStyle108"/>
                <w:i/>
                <w:sz w:val="28"/>
                <w:szCs w:val="28"/>
              </w:rPr>
              <w:t>сенсорную</w:t>
            </w:r>
            <w:r w:rsidRPr="0067532D">
              <w:rPr>
                <w:rStyle w:val="FontStyle108"/>
                <w:sz w:val="28"/>
                <w:szCs w:val="28"/>
              </w:rPr>
              <w:t xml:space="preserve"> (</w:t>
            </w:r>
            <w:proofErr w:type="spellStart"/>
            <w:r w:rsidRPr="0067532D">
              <w:rPr>
                <w:rStyle w:val="FontStyle108"/>
                <w:sz w:val="28"/>
                <w:szCs w:val="28"/>
              </w:rPr>
              <w:t>имирессивную</w:t>
            </w:r>
            <w:proofErr w:type="spellEnd"/>
            <w:r w:rsidRPr="0067532D">
              <w:rPr>
                <w:rStyle w:val="FontStyle108"/>
                <w:sz w:val="28"/>
                <w:szCs w:val="28"/>
              </w:rPr>
              <w:t>, когда больной</w:t>
            </w:r>
            <w:r w:rsidRPr="0067532D">
              <w:rPr>
                <w:rFonts w:ascii="Times New Roman" w:hAnsi="Times New Roman" w:cs="Times New Roman"/>
                <w:sz w:val="28"/>
                <w:szCs w:val="28"/>
              </w:rPr>
              <w:t xml:space="preserve"> </w:t>
            </w:r>
            <w:r w:rsidRPr="0067532D">
              <w:rPr>
                <w:rStyle w:val="FontStyle108"/>
                <w:sz w:val="28"/>
                <w:szCs w:val="28"/>
              </w:rPr>
              <w:t>слышит, но не понимает обращенную речь) афазию.</w:t>
            </w:r>
          </w:p>
        </w:tc>
      </w:tr>
      <w:tr w:rsidR="001975A2" w:rsidRPr="0067532D" w:rsidTr="003336AC">
        <w:trPr>
          <w:trHeight w:val="5685"/>
          <w:jc w:val="center"/>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spacing w:after="0" w:line="240" w:lineRule="auto"/>
              <w:rPr>
                <w:rFonts w:ascii="Times New Roman" w:hAnsi="Times New Roman" w:cs="Times New Roman"/>
                <w:b/>
                <w:sz w:val="28"/>
                <w:szCs w:val="28"/>
              </w:rPr>
            </w:pPr>
            <w:r w:rsidRPr="0067532D">
              <w:rPr>
                <w:rStyle w:val="FontStyle108"/>
                <w:b/>
                <w:sz w:val="28"/>
                <w:szCs w:val="28"/>
              </w:rPr>
              <w:lastRenderedPageBreak/>
              <w:t>Алалия</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pStyle w:val="Style58"/>
              <w:widowControl/>
              <w:spacing w:line="240" w:lineRule="auto"/>
              <w:ind w:right="10" w:firstLine="326"/>
              <w:rPr>
                <w:rStyle w:val="FontStyle108"/>
                <w:sz w:val="28"/>
                <w:szCs w:val="28"/>
              </w:rPr>
            </w:pPr>
            <w:r w:rsidRPr="0067532D">
              <w:rPr>
                <w:rStyle w:val="FontStyle108"/>
                <w:sz w:val="28"/>
                <w:szCs w:val="28"/>
              </w:rPr>
              <w:t>Алалия - системное недоразвитие речи в результате пора</w:t>
            </w:r>
            <w:r w:rsidRPr="0067532D">
              <w:rPr>
                <w:rStyle w:val="FontStyle108"/>
                <w:sz w:val="28"/>
                <w:szCs w:val="28"/>
              </w:rPr>
              <w:softHyphen/>
              <w:t>жений корковых речевых зон в доречевом периоде;</w:t>
            </w:r>
            <w:r w:rsidRPr="0067532D">
              <w:rPr>
                <w:rFonts w:ascii="Times New Roman" w:hAnsi="Times New Roman"/>
                <w:sz w:val="28"/>
                <w:szCs w:val="28"/>
              </w:rPr>
              <w:t xml:space="preserve"> </w:t>
            </w:r>
            <w:r w:rsidRPr="0067532D">
              <w:rPr>
                <w:rStyle w:val="FontStyle108"/>
                <w:sz w:val="28"/>
                <w:szCs w:val="28"/>
              </w:rPr>
              <w:t>Та</w:t>
            </w:r>
            <w:r w:rsidRPr="0067532D">
              <w:rPr>
                <w:rStyle w:val="FontStyle108"/>
                <w:sz w:val="28"/>
                <w:szCs w:val="28"/>
              </w:rPr>
              <w:softHyphen/>
              <w:t>ким образом, алалия отмечается только в детском возрасте. Воз</w:t>
            </w:r>
            <w:r w:rsidRPr="0067532D">
              <w:rPr>
                <w:rStyle w:val="FontStyle108"/>
                <w:sz w:val="28"/>
                <w:szCs w:val="28"/>
              </w:rPr>
              <w:softHyphen/>
              <w:t>никает она при раннем поражении мозга в возрасте до двух с по</w:t>
            </w:r>
            <w:r w:rsidRPr="0067532D">
              <w:rPr>
                <w:rStyle w:val="FontStyle108"/>
                <w:sz w:val="28"/>
                <w:szCs w:val="28"/>
              </w:rPr>
              <w:softHyphen/>
              <w:t xml:space="preserve">ловиной — трех лет, т. е. когда ребенок еще не овладел речью как средством общения. Алалии, так же как и афазии, делятся </w:t>
            </w:r>
            <w:proofErr w:type="gramStart"/>
            <w:r w:rsidRPr="0067532D">
              <w:rPr>
                <w:rStyle w:val="FontStyle108"/>
                <w:sz w:val="28"/>
                <w:szCs w:val="28"/>
              </w:rPr>
              <w:t>на</w:t>
            </w:r>
            <w:proofErr w:type="gramEnd"/>
            <w:r w:rsidRPr="0067532D">
              <w:rPr>
                <w:rStyle w:val="FontStyle108"/>
                <w:sz w:val="28"/>
                <w:szCs w:val="28"/>
              </w:rPr>
              <w:t xml:space="preserve"> моторные и сенсорные.</w:t>
            </w:r>
          </w:p>
          <w:p w:rsidR="001975A2" w:rsidRPr="0067532D" w:rsidRDefault="001975A2" w:rsidP="0067532D">
            <w:pPr>
              <w:pStyle w:val="Style58"/>
              <w:widowControl/>
              <w:spacing w:line="240" w:lineRule="auto"/>
              <w:ind w:right="10"/>
              <w:rPr>
                <w:rStyle w:val="FontStyle108"/>
                <w:sz w:val="28"/>
                <w:szCs w:val="28"/>
              </w:rPr>
            </w:pPr>
            <w:proofErr w:type="gramStart"/>
            <w:r w:rsidRPr="0067532D">
              <w:rPr>
                <w:rStyle w:val="FontStyle108"/>
                <w:spacing w:val="60"/>
                <w:sz w:val="28"/>
                <w:szCs w:val="28"/>
              </w:rPr>
              <w:t>Моторная</w:t>
            </w:r>
            <w:proofErr w:type="gramEnd"/>
            <w:r w:rsidRPr="0067532D">
              <w:rPr>
                <w:rStyle w:val="FontStyle108"/>
                <w:sz w:val="28"/>
                <w:szCs w:val="28"/>
              </w:rPr>
              <w:t xml:space="preserve"> </w:t>
            </w:r>
            <w:r w:rsidRPr="0067532D">
              <w:rPr>
                <w:rStyle w:val="FontStyle108"/>
                <w:spacing w:val="60"/>
                <w:sz w:val="28"/>
                <w:szCs w:val="28"/>
              </w:rPr>
              <w:t xml:space="preserve">алалии. </w:t>
            </w:r>
            <w:r w:rsidRPr="0067532D">
              <w:rPr>
                <w:rStyle w:val="FontStyle108"/>
                <w:sz w:val="28"/>
                <w:szCs w:val="28"/>
              </w:rPr>
              <w:t>Отмечается недоразвитие как лексико-грамматической, так и фонетической стороны речи. Ребенок испытывает специфи</w:t>
            </w:r>
            <w:r w:rsidRPr="0067532D">
              <w:rPr>
                <w:rStyle w:val="FontStyle108"/>
                <w:sz w:val="28"/>
                <w:szCs w:val="28"/>
              </w:rPr>
              <w:softHyphen/>
              <w:t>ческие затруднения в построении фраз, искажает слоговую струк</w:t>
            </w:r>
            <w:r w:rsidRPr="0067532D">
              <w:rPr>
                <w:rStyle w:val="FontStyle108"/>
                <w:sz w:val="28"/>
                <w:szCs w:val="28"/>
              </w:rPr>
              <w:softHyphen/>
              <w:t>туру слов (переставляет и пропускает звуки и слоги). У него отмечается недоразвитие активного словаря, нарушение звукопроизношения.</w:t>
            </w:r>
            <w:r w:rsidRPr="0067532D">
              <w:rPr>
                <w:rStyle w:val="FontStyle108"/>
                <w:sz w:val="28"/>
                <w:szCs w:val="28"/>
              </w:rPr>
              <w:softHyphen/>
              <w:t xml:space="preserve"> При мо</w:t>
            </w:r>
            <w:r w:rsidRPr="0067532D">
              <w:rPr>
                <w:rStyle w:val="FontStyle108"/>
                <w:sz w:val="28"/>
                <w:szCs w:val="28"/>
              </w:rPr>
              <w:softHyphen/>
              <w:t>торной алалии наблюдаются также нарушения письменной речи.</w:t>
            </w:r>
          </w:p>
          <w:p w:rsidR="001975A2" w:rsidRPr="0067532D" w:rsidRDefault="001975A2" w:rsidP="0067532D">
            <w:pPr>
              <w:pStyle w:val="Style58"/>
              <w:widowControl/>
              <w:spacing w:line="240" w:lineRule="auto"/>
              <w:rPr>
                <w:rFonts w:ascii="Times New Roman" w:hAnsi="Times New Roman"/>
                <w:color w:val="000000"/>
                <w:sz w:val="28"/>
                <w:szCs w:val="28"/>
              </w:rPr>
            </w:pPr>
            <w:r w:rsidRPr="0067532D">
              <w:rPr>
                <w:rStyle w:val="FontStyle108"/>
                <w:spacing w:val="60"/>
                <w:sz w:val="28"/>
                <w:szCs w:val="28"/>
              </w:rPr>
              <w:t>Сенсорная</w:t>
            </w:r>
            <w:r w:rsidRPr="0067532D">
              <w:rPr>
                <w:rStyle w:val="FontStyle108"/>
                <w:sz w:val="28"/>
                <w:szCs w:val="28"/>
              </w:rPr>
              <w:t xml:space="preserve"> </w:t>
            </w:r>
            <w:r w:rsidRPr="0067532D">
              <w:rPr>
                <w:rStyle w:val="FontStyle108"/>
                <w:spacing w:val="60"/>
                <w:sz w:val="28"/>
                <w:szCs w:val="28"/>
              </w:rPr>
              <w:t>алалия</w:t>
            </w:r>
            <w:r w:rsidRPr="0067532D">
              <w:rPr>
                <w:rStyle w:val="FontStyle108"/>
                <w:sz w:val="28"/>
                <w:szCs w:val="28"/>
              </w:rPr>
              <w:t xml:space="preserve"> характеризуется нарушением пони</w:t>
            </w:r>
            <w:r w:rsidRPr="0067532D">
              <w:rPr>
                <w:rStyle w:val="FontStyle108"/>
                <w:sz w:val="28"/>
                <w:szCs w:val="28"/>
              </w:rPr>
              <w:softHyphen/>
              <w:t xml:space="preserve">мания обращенной речи при сохранном элементарном слухе. </w:t>
            </w:r>
          </w:p>
        </w:tc>
      </w:tr>
      <w:tr w:rsidR="001975A2" w:rsidRPr="0067532D" w:rsidTr="001A7A2A">
        <w:trPr>
          <w:jc w:val="center"/>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spacing w:after="0" w:line="240" w:lineRule="auto"/>
              <w:rPr>
                <w:rFonts w:ascii="Times New Roman" w:hAnsi="Times New Roman" w:cs="Times New Roman"/>
                <w:sz w:val="28"/>
                <w:szCs w:val="28"/>
              </w:rPr>
            </w:pPr>
            <w:r w:rsidRPr="0067532D">
              <w:rPr>
                <w:rStyle w:val="FontStyle108"/>
                <w:b/>
                <w:sz w:val="28"/>
                <w:szCs w:val="28"/>
              </w:rPr>
              <w:t>Дизартрия</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pStyle w:val="Style58"/>
              <w:widowControl/>
              <w:spacing w:line="240" w:lineRule="auto"/>
              <w:rPr>
                <w:rFonts w:ascii="Times New Roman" w:eastAsia="SimSun" w:hAnsi="Times New Roman"/>
                <w:b/>
                <w:bCs/>
                <w:color w:val="000000"/>
                <w:sz w:val="28"/>
                <w:szCs w:val="28"/>
              </w:rPr>
            </w:pPr>
            <w:r w:rsidRPr="0067532D">
              <w:rPr>
                <w:rStyle w:val="FontStyle108"/>
                <w:sz w:val="28"/>
                <w:szCs w:val="28"/>
              </w:rPr>
              <w:t xml:space="preserve">Дизартрия - нарушение </w:t>
            </w:r>
            <w:proofErr w:type="spellStart"/>
            <w:r w:rsidRPr="0067532D">
              <w:rPr>
                <w:rStyle w:val="FontStyle108"/>
                <w:sz w:val="28"/>
                <w:szCs w:val="28"/>
              </w:rPr>
              <w:t>звукопроизносительной</w:t>
            </w:r>
            <w:proofErr w:type="spellEnd"/>
            <w:r w:rsidRPr="0067532D">
              <w:rPr>
                <w:rStyle w:val="FontStyle108"/>
                <w:sz w:val="28"/>
                <w:szCs w:val="28"/>
              </w:rPr>
              <w:t xml:space="preserve"> стороны речи в результате нарушения иннервации речевой мускулатуры. </w:t>
            </w:r>
            <w:r w:rsidRPr="0067532D">
              <w:rPr>
                <w:rStyle w:val="FontStyle108"/>
                <w:rFonts w:eastAsia="SimSun"/>
                <w:sz w:val="28"/>
                <w:szCs w:val="28"/>
              </w:rPr>
              <w:t>При дизартрии страдает произношение отдельных звуков в изо</w:t>
            </w:r>
            <w:r w:rsidRPr="0067532D">
              <w:rPr>
                <w:rStyle w:val="FontStyle108"/>
                <w:rFonts w:eastAsia="SimSun"/>
                <w:sz w:val="28"/>
                <w:szCs w:val="28"/>
              </w:rPr>
              <w:softHyphen/>
              <w:t xml:space="preserve">лированном виде </w:t>
            </w:r>
            <w:proofErr w:type="gramStart"/>
            <w:r w:rsidRPr="0067532D">
              <w:rPr>
                <w:rStyle w:val="FontStyle108"/>
                <w:rFonts w:eastAsia="SimSun"/>
                <w:sz w:val="28"/>
                <w:szCs w:val="28"/>
              </w:rPr>
              <w:t>и</w:t>
            </w:r>
            <w:proofErr w:type="gramEnd"/>
            <w:r w:rsidRPr="0067532D">
              <w:rPr>
                <w:rStyle w:val="FontStyle108"/>
                <w:rFonts w:eastAsia="SimSun"/>
                <w:sz w:val="28"/>
                <w:szCs w:val="28"/>
              </w:rPr>
              <w:t xml:space="preserve"> особенно в слитной речи. Кроме того, страда</w:t>
            </w:r>
            <w:r w:rsidRPr="0067532D">
              <w:rPr>
                <w:rStyle w:val="FontStyle108"/>
                <w:rFonts w:eastAsia="SimSun"/>
                <w:sz w:val="28"/>
                <w:szCs w:val="28"/>
              </w:rPr>
              <w:softHyphen/>
              <w:t>ют темп, выразительность, модуляция. При тяжелых поражениях центральной нервной системы речь стано</w:t>
            </w:r>
            <w:r w:rsidRPr="0067532D">
              <w:rPr>
                <w:rStyle w:val="FontStyle108"/>
                <w:rFonts w:eastAsia="SimSun"/>
                <w:sz w:val="28"/>
                <w:szCs w:val="28"/>
              </w:rPr>
              <w:softHyphen/>
              <w:t>вится совсем непонятной или невозможной за счет полного парали</w:t>
            </w:r>
            <w:r w:rsidRPr="0067532D">
              <w:rPr>
                <w:rStyle w:val="FontStyle108"/>
                <w:rFonts w:eastAsia="SimSun"/>
                <w:sz w:val="28"/>
                <w:szCs w:val="28"/>
              </w:rPr>
              <w:softHyphen/>
              <w:t xml:space="preserve">ча </w:t>
            </w:r>
            <w:proofErr w:type="spellStart"/>
            <w:r w:rsidRPr="0067532D">
              <w:rPr>
                <w:rStyle w:val="FontStyle108"/>
                <w:rFonts w:eastAsia="SimSun"/>
                <w:sz w:val="28"/>
                <w:szCs w:val="28"/>
              </w:rPr>
              <w:t>речедвигательных</w:t>
            </w:r>
            <w:proofErr w:type="spellEnd"/>
            <w:r w:rsidRPr="0067532D">
              <w:rPr>
                <w:rStyle w:val="FontStyle108"/>
                <w:rFonts w:eastAsia="SimSun"/>
                <w:sz w:val="28"/>
                <w:szCs w:val="28"/>
              </w:rPr>
              <w:t xml:space="preserve"> мышц (</w:t>
            </w:r>
            <w:proofErr w:type="spellStart"/>
            <w:r w:rsidRPr="0067532D">
              <w:rPr>
                <w:rStyle w:val="FontStyle106"/>
                <w:rFonts w:eastAsia="SimSun"/>
                <w:sz w:val="28"/>
                <w:szCs w:val="28"/>
              </w:rPr>
              <w:t>анартрия</w:t>
            </w:r>
            <w:proofErr w:type="spellEnd"/>
            <w:r w:rsidRPr="0067532D">
              <w:rPr>
                <w:rStyle w:val="FontStyle106"/>
                <w:rFonts w:eastAsia="SimSun"/>
                <w:sz w:val="28"/>
                <w:szCs w:val="28"/>
              </w:rPr>
              <w:t>).</w:t>
            </w:r>
          </w:p>
        </w:tc>
      </w:tr>
      <w:tr w:rsidR="001975A2" w:rsidRPr="0067532D" w:rsidTr="001A7A2A">
        <w:trPr>
          <w:jc w:val="center"/>
        </w:trPr>
        <w:tc>
          <w:tcPr>
            <w:tcW w:w="0" w:type="auto"/>
            <w:gridSpan w:val="2"/>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pStyle w:val="Style71"/>
              <w:widowControl/>
              <w:numPr>
                <w:ilvl w:val="0"/>
                <w:numId w:val="1"/>
              </w:numPr>
              <w:tabs>
                <w:tab w:val="left" w:pos="653"/>
              </w:tabs>
              <w:spacing w:line="240" w:lineRule="auto"/>
              <w:rPr>
                <w:rStyle w:val="FontStyle108"/>
                <w:b/>
                <w:i/>
                <w:sz w:val="28"/>
                <w:szCs w:val="28"/>
              </w:rPr>
            </w:pPr>
            <w:r w:rsidRPr="0067532D">
              <w:rPr>
                <w:rStyle w:val="FontStyle108"/>
                <w:b/>
                <w:i/>
                <w:sz w:val="28"/>
                <w:szCs w:val="28"/>
              </w:rPr>
              <w:t>Речевые нарушения, связанные с функциональными измене</w:t>
            </w:r>
            <w:r w:rsidRPr="0067532D">
              <w:rPr>
                <w:rStyle w:val="FontStyle108"/>
                <w:b/>
                <w:i/>
                <w:sz w:val="28"/>
                <w:szCs w:val="28"/>
              </w:rPr>
              <w:softHyphen/>
              <w:t>ниями центральной нервной системы:</w:t>
            </w:r>
          </w:p>
          <w:p w:rsidR="001975A2" w:rsidRPr="0067532D" w:rsidRDefault="001975A2" w:rsidP="0067532D">
            <w:pPr>
              <w:spacing w:after="0" w:line="240" w:lineRule="auto"/>
              <w:jc w:val="center"/>
              <w:rPr>
                <w:rFonts w:ascii="Times New Roman" w:hAnsi="Times New Roman" w:cs="Times New Roman"/>
                <w:b/>
                <w:i/>
                <w:sz w:val="28"/>
                <w:szCs w:val="28"/>
              </w:rPr>
            </w:pPr>
          </w:p>
        </w:tc>
      </w:tr>
      <w:tr w:rsidR="001975A2" w:rsidRPr="0067532D" w:rsidTr="003336AC">
        <w:trPr>
          <w:trHeight w:val="299"/>
          <w:jc w:val="center"/>
        </w:trPr>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spacing w:after="0" w:line="240" w:lineRule="auto"/>
              <w:rPr>
                <w:rFonts w:ascii="Times New Roman" w:hAnsi="Times New Roman" w:cs="Times New Roman"/>
                <w:sz w:val="28"/>
                <w:szCs w:val="28"/>
              </w:rPr>
            </w:pPr>
            <w:r w:rsidRPr="0067532D">
              <w:rPr>
                <w:rStyle w:val="FontStyle108"/>
                <w:b/>
                <w:sz w:val="28"/>
                <w:szCs w:val="28"/>
              </w:rPr>
              <w:t>Заикание</w:t>
            </w:r>
          </w:p>
        </w:tc>
        <w:tc>
          <w:tcPr>
            <w:tcW w:w="0" w:type="auto"/>
            <w:tcBorders>
              <w:top w:val="single" w:sz="2" w:space="0" w:color="000000"/>
              <w:left w:val="single" w:sz="2" w:space="0" w:color="000000"/>
              <w:bottom w:val="single" w:sz="2" w:space="0" w:color="000000"/>
              <w:right w:val="single" w:sz="2" w:space="0" w:color="000000"/>
            </w:tcBorders>
            <w:tcMar>
              <w:top w:w="120" w:type="dxa"/>
              <w:left w:w="120" w:type="dxa"/>
              <w:bottom w:w="120" w:type="dxa"/>
              <w:right w:w="120" w:type="dxa"/>
            </w:tcMar>
            <w:vAlign w:val="center"/>
          </w:tcPr>
          <w:p w:rsidR="001975A2" w:rsidRPr="0067532D" w:rsidRDefault="001975A2" w:rsidP="0067532D">
            <w:pPr>
              <w:pStyle w:val="Style71"/>
              <w:widowControl/>
              <w:spacing w:line="240" w:lineRule="auto"/>
              <w:ind w:firstLine="0"/>
              <w:rPr>
                <w:rFonts w:ascii="Times New Roman" w:hAnsi="Times New Roman"/>
                <w:color w:val="000000"/>
                <w:sz w:val="28"/>
                <w:szCs w:val="28"/>
              </w:rPr>
            </w:pPr>
            <w:r w:rsidRPr="0067532D">
              <w:rPr>
                <w:rStyle w:val="FontStyle108"/>
                <w:sz w:val="28"/>
                <w:szCs w:val="28"/>
              </w:rPr>
              <w:t xml:space="preserve">      Заикание — это нарушение ритма, темпа и плавности речи, связанное с судорогами мышц, участвующих в речевом акте. При заикании нарушается преиму</w:t>
            </w:r>
            <w:r w:rsidRPr="0067532D">
              <w:rPr>
                <w:rStyle w:val="FontStyle108"/>
                <w:sz w:val="28"/>
                <w:szCs w:val="28"/>
              </w:rPr>
              <w:softHyphen/>
              <w:t>щественно коммуникативная функция речи. Возникает заикание чаще всего в возрасте от двух до пяти лет, т.е. в период наиболее интенсивного развития коммуникативной функции речи. У детей с общим недоразвитием речи, моторной алалией заикание преиму</w:t>
            </w:r>
            <w:r w:rsidRPr="0067532D">
              <w:rPr>
                <w:rStyle w:val="FontStyle108"/>
                <w:sz w:val="28"/>
                <w:szCs w:val="28"/>
              </w:rPr>
              <w:softHyphen/>
              <w:t xml:space="preserve">щественно возникает в возрасте шести-семи лет, когда начинает формироваться фразовая речь как средство общения. Существует несколько форм заикания, среди которых наиболее часто встречаются </w:t>
            </w:r>
            <w:proofErr w:type="gramStart"/>
            <w:r w:rsidRPr="0067532D">
              <w:rPr>
                <w:rStyle w:val="FontStyle108"/>
                <w:sz w:val="28"/>
                <w:szCs w:val="28"/>
              </w:rPr>
              <w:t>невротическая</w:t>
            </w:r>
            <w:proofErr w:type="gramEnd"/>
            <w:r w:rsidRPr="0067532D">
              <w:rPr>
                <w:rStyle w:val="FontStyle108"/>
                <w:sz w:val="28"/>
                <w:szCs w:val="28"/>
              </w:rPr>
              <w:t xml:space="preserve"> и </w:t>
            </w:r>
            <w:proofErr w:type="spellStart"/>
            <w:r w:rsidRPr="0067532D">
              <w:rPr>
                <w:rStyle w:val="FontStyle108"/>
                <w:sz w:val="28"/>
                <w:szCs w:val="28"/>
              </w:rPr>
              <w:t>неврозоподобная</w:t>
            </w:r>
            <w:proofErr w:type="spellEnd"/>
            <w:r w:rsidRPr="0067532D">
              <w:rPr>
                <w:rStyle w:val="FontStyle108"/>
                <w:sz w:val="28"/>
                <w:szCs w:val="28"/>
              </w:rPr>
              <w:t xml:space="preserve"> формы. Кроме того, выделяют еще </w:t>
            </w:r>
            <w:r w:rsidRPr="0067532D">
              <w:rPr>
                <w:rStyle w:val="FontStyle108"/>
                <w:sz w:val="28"/>
                <w:szCs w:val="28"/>
              </w:rPr>
              <w:lastRenderedPageBreak/>
              <w:t>органические формы заикания.</w:t>
            </w:r>
          </w:p>
        </w:tc>
      </w:tr>
    </w:tbl>
    <w:p w:rsidR="001975A2" w:rsidRPr="0067532D" w:rsidRDefault="001975A2" w:rsidP="0067532D">
      <w:pPr>
        <w:pStyle w:val="a3"/>
        <w:shd w:val="clear" w:color="auto" w:fill="FFFFFF"/>
        <w:spacing w:before="0" w:beforeAutospacing="0" w:after="0" w:afterAutospacing="0"/>
        <w:rPr>
          <w:rStyle w:val="a5"/>
          <w:color w:val="333333"/>
          <w:sz w:val="28"/>
          <w:szCs w:val="28"/>
        </w:rPr>
      </w:pPr>
    </w:p>
    <w:p w:rsidR="001975A2" w:rsidRPr="0067532D" w:rsidRDefault="001975A2" w:rsidP="0067532D">
      <w:pPr>
        <w:pStyle w:val="a3"/>
        <w:shd w:val="clear" w:color="auto" w:fill="FAFCFF"/>
        <w:spacing w:before="0" w:beforeAutospacing="0" w:after="0" w:afterAutospacing="0"/>
        <w:ind w:firstLine="708"/>
        <w:jc w:val="both"/>
        <w:rPr>
          <w:b/>
          <w:sz w:val="28"/>
          <w:szCs w:val="28"/>
        </w:rPr>
      </w:pPr>
    </w:p>
    <w:sectPr w:rsidR="001975A2" w:rsidRPr="00675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E2ABC"/>
    <w:multiLevelType w:val="singleLevel"/>
    <w:tmpl w:val="518E236A"/>
    <w:lvl w:ilvl="0">
      <w:start w:val="2"/>
      <w:numFmt w:val="upperRoman"/>
      <w:lvlText w:val="%1."/>
      <w:legacy w:legacy="1" w:legacySpace="0" w:legacyIndent="336"/>
      <w:lvlJc w:val="left"/>
      <w:rPr>
        <w:rFonts w:ascii="Times New Roman" w:hAnsi="Times New Roman" w:cs="Times New Roman" w:hint="default"/>
      </w:rPr>
    </w:lvl>
  </w:abstractNum>
  <w:abstractNum w:abstractNumId="1">
    <w:nsid w:val="44C463D9"/>
    <w:multiLevelType w:val="hybridMultilevel"/>
    <w:tmpl w:val="E98A10B0"/>
    <w:lvl w:ilvl="0" w:tplc="AC3E7C9C">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E9"/>
    <w:rsid w:val="00064C26"/>
    <w:rsid w:val="00114783"/>
    <w:rsid w:val="00194D14"/>
    <w:rsid w:val="001975A2"/>
    <w:rsid w:val="001D42C8"/>
    <w:rsid w:val="00215058"/>
    <w:rsid w:val="00265AE9"/>
    <w:rsid w:val="003336AC"/>
    <w:rsid w:val="005B2448"/>
    <w:rsid w:val="0067532D"/>
    <w:rsid w:val="0070271B"/>
    <w:rsid w:val="00705C01"/>
    <w:rsid w:val="00707EFE"/>
    <w:rsid w:val="008B4189"/>
    <w:rsid w:val="009C39CE"/>
    <w:rsid w:val="00A17BCA"/>
    <w:rsid w:val="00B14CDC"/>
    <w:rsid w:val="00B932D7"/>
    <w:rsid w:val="00BC30EA"/>
    <w:rsid w:val="00BD127C"/>
    <w:rsid w:val="00C91603"/>
    <w:rsid w:val="00DD6D5E"/>
    <w:rsid w:val="00E06E31"/>
    <w:rsid w:val="00E318AB"/>
    <w:rsid w:val="00E97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C3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1975A2"/>
    <w:rPr>
      <w:b w:val="0"/>
      <w:bCs w:val="0"/>
      <w:i/>
      <w:iCs/>
    </w:rPr>
  </w:style>
  <w:style w:type="character" w:styleId="a5">
    <w:name w:val="Strong"/>
    <w:qFormat/>
    <w:rsid w:val="001975A2"/>
    <w:rPr>
      <w:b/>
      <w:bCs/>
      <w:i w:val="0"/>
      <w:iCs w:val="0"/>
    </w:rPr>
  </w:style>
  <w:style w:type="character" w:customStyle="1" w:styleId="FontStyle108">
    <w:name w:val="Font Style108"/>
    <w:rsid w:val="001975A2"/>
    <w:rPr>
      <w:rFonts w:ascii="Times New Roman" w:hAnsi="Times New Roman" w:cs="Times New Roman"/>
      <w:color w:val="000000"/>
      <w:sz w:val="20"/>
      <w:szCs w:val="20"/>
    </w:rPr>
  </w:style>
  <w:style w:type="paragraph" w:customStyle="1" w:styleId="Style58">
    <w:name w:val="Style58"/>
    <w:basedOn w:val="a"/>
    <w:rsid w:val="001975A2"/>
    <w:pPr>
      <w:widowControl w:val="0"/>
      <w:autoSpaceDE w:val="0"/>
      <w:autoSpaceDN w:val="0"/>
      <w:adjustRightInd w:val="0"/>
      <w:spacing w:after="0" w:line="217" w:lineRule="exact"/>
      <w:ind w:firstLine="317"/>
      <w:jc w:val="both"/>
    </w:pPr>
    <w:rPr>
      <w:rFonts w:ascii="Microsoft Sans Serif" w:eastAsia="Times New Roman" w:hAnsi="Microsoft Sans Serif" w:cs="Times New Roman"/>
      <w:sz w:val="24"/>
      <w:szCs w:val="24"/>
      <w:lang w:eastAsia="ru-RU"/>
    </w:rPr>
  </w:style>
  <w:style w:type="paragraph" w:customStyle="1" w:styleId="Style71">
    <w:name w:val="Style71"/>
    <w:basedOn w:val="a"/>
    <w:rsid w:val="001975A2"/>
    <w:pPr>
      <w:widowControl w:val="0"/>
      <w:autoSpaceDE w:val="0"/>
      <w:autoSpaceDN w:val="0"/>
      <w:adjustRightInd w:val="0"/>
      <w:spacing w:after="0" w:line="216" w:lineRule="exact"/>
      <w:ind w:firstLine="317"/>
      <w:jc w:val="both"/>
    </w:pPr>
    <w:rPr>
      <w:rFonts w:ascii="Microsoft Sans Serif" w:eastAsia="Times New Roman" w:hAnsi="Microsoft Sans Serif" w:cs="Times New Roman"/>
      <w:sz w:val="24"/>
      <w:szCs w:val="24"/>
      <w:lang w:eastAsia="ru-RU"/>
    </w:rPr>
  </w:style>
  <w:style w:type="character" w:customStyle="1" w:styleId="FontStyle106">
    <w:name w:val="Font Style106"/>
    <w:rsid w:val="001975A2"/>
    <w:rPr>
      <w:rFonts w:ascii="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C3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1975A2"/>
    <w:rPr>
      <w:b w:val="0"/>
      <w:bCs w:val="0"/>
      <w:i/>
      <w:iCs/>
    </w:rPr>
  </w:style>
  <w:style w:type="character" w:styleId="a5">
    <w:name w:val="Strong"/>
    <w:qFormat/>
    <w:rsid w:val="001975A2"/>
    <w:rPr>
      <w:b/>
      <w:bCs/>
      <w:i w:val="0"/>
      <w:iCs w:val="0"/>
    </w:rPr>
  </w:style>
  <w:style w:type="character" w:customStyle="1" w:styleId="FontStyle108">
    <w:name w:val="Font Style108"/>
    <w:rsid w:val="001975A2"/>
    <w:rPr>
      <w:rFonts w:ascii="Times New Roman" w:hAnsi="Times New Roman" w:cs="Times New Roman"/>
      <w:color w:val="000000"/>
      <w:sz w:val="20"/>
      <w:szCs w:val="20"/>
    </w:rPr>
  </w:style>
  <w:style w:type="paragraph" w:customStyle="1" w:styleId="Style58">
    <w:name w:val="Style58"/>
    <w:basedOn w:val="a"/>
    <w:rsid w:val="001975A2"/>
    <w:pPr>
      <w:widowControl w:val="0"/>
      <w:autoSpaceDE w:val="0"/>
      <w:autoSpaceDN w:val="0"/>
      <w:adjustRightInd w:val="0"/>
      <w:spacing w:after="0" w:line="217" w:lineRule="exact"/>
      <w:ind w:firstLine="317"/>
      <w:jc w:val="both"/>
    </w:pPr>
    <w:rPr>
      <w:rFonts w:ascii="Microsoft Sans Serif" w:eastAsia="Times New Roman" w:hAnsi="Microsoft Sans Serif" w:cs="Times New Roman"/>
      <w:sz w:val="24"/>
      <w:szCs w:val="24"/>
      <w:lang w:eastAsia="ru-RU"/>
    </w:rPr>
  </w:style>
  <w:style w:type="paragraph" w:customStyle="1" w:styleId="Style71">
    <w:name w:val="Style71"/>
    <w:basedOn w:val="a"/>
    <w:rsid w:val="001975A2"/>
    <w:pPr>
      <w:widowControl w:val="0"/>
      <w:autoSpaceDE w:val="0"/>
      <w:autoSpaceDN w:val="0"/>
      <w:adjustRightInd w:val="0"/>
      <w:spacing w:after="0" w:line="216" w:lineRule="exact"/>
      <w:ind w:firstLine="317"/>
      <w:jc w:val="both"/>
    </w:pPr>
    <w:rPr>
      <w:rFonts w:ascii="Microsoft Sans Serif" w:eastAsia="Times New Roman" w:hAnsi="Microsoft Sans Serif" w:cs="Times New Roman"/>
      <w:sz w:val="24"/>
      <w:szCs w:val="24"/>
      <w:lang w:eastAsia="ru-RU"/>
    </w:rPr>
  </w:style>
  <w:style w:type="character" w:customStyle="1" w:styleId="FontStyle106">
    <w:name w:val="Font Style106"/>
    <w:rsid w:val="001975A2"/>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65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17</Pages>
  <Words>6292</Words>
  <Characters>35869</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Кравцова</dc:creator>
  <cp:keywords/>
  <dc:description/>
  <cp:lastModifiedBy>Кравцова</cp:lastModifiedBy>
  <cp:revision>18</cp:revision>
  <dcterms:created xsi:type="dcterms:W3CDTF">2024-01-25T10:53:00Z</dcterms:created>
  <dcterms:modified xsi:type="dcterms:W3CDTF">2024-01-29T05:48:00Z</dcterms:modified>
</cp:coreProperties>
</file>