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00D" w:rsidRDefault="00E5400D" w:rsidP="00737274">
      <w:pPr>
        <w:shd w:val="clear" w:color="auto" w:fill="FFFFFE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3B4FD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Лекция</w:t>
      </w:r>
    </w:p>
    <w:p w:rsidR="003B4FDC" w:rsidRDefault="003B4FDC" w:rsidP="00737274">
      <w:pPr>
        <w:shd w:val="clear" w:color="auto" w:fill="FFFFFE"/>
        <w:spacing w:after="0" w:line="240" w:lineRule="auto"/>
        <w:jc w:val="center"/>
        <w:outlineLvl w:val="0"/>
        <w:rPr>
          <w:rFonts w:ascii="Times New Roman" w:eastAsia="Verdana" w:hAnsi="Times New Roman"/>
          <w:b/>
          <w:bCs/>
          <w:color w:val="000000"/>
          <w:spacing w:val="4"/>
          <w:sz w:val="28"/>
          <w:szCs w:val="28"/>
          <w:lang w:eastAsia="ru-RU" w:bidi="ru-RU"/>
        </w:rPr>
      </w:pPr>
      <w:r w:rsidRPr="003B4FDC">
        <w:rPr>
          <w:rFonts w:ascii="Times New Roman" w:eastAsia="Verdana" w:hAnsi="Times New Roman"/>
          <w:b/>
          <w:bCs/>
          <w:color w:val="000000"/>
          <w:spacing w:val="4"/>
          <w:sz w:val="28"/>
          <w:szCs w:val="28"/>
          <w:lang w:eastAsia="ru-RU" w:bidi="ru-RU"/>
        </w:rPr>
        <w:t>Деятельность психолого-педагогического консилиума в образовательной организации</w:t>
      </w:r>
    </w:p>
    <w:p w:rsidR="00737274" w:rsidRDefault="00737274" w:rsidP="00737274">
      <w:pPr>
        <w:shd w:val="clear" w:color="auto" w:fill="FFFFFE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Verdana" w:hAnsi="Times New Roman"/>
          <w:b/>
          <w:bCs/>
          <w:color w:val="000000"/>
          <w:spacing w:val="4"/>
          <w:sz w:val="28"/>
          <w:szCs w:val="28"/>
          <w:lang w:eastAsia="ru-RU" w:bidi="ru-RU"/>
        </w:rPr>
        <w:t>ПЛАН</w:t>
      </w:r>
    </w:p>
    <w:p w:rsidR="001275E4" w:rsidRDefault="001275E4" w:rsidP="00737274">
      <w:pPr>
        <w:pStyle w:val="a5"/>
        <w:numPr>
          <w:ilvl w:val="0"/>
          <w:numId w:val="4"/>
        </w:numPr>
        <w:shd w:val="clear" w:color="auto" w:fill="FFFFFE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73727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Психолого-педагогический консилиум (</w:t>
      </w:r>
      <w:proofErr w:type="spellStart"/>
      <w:r w:rsidRPr="0073727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ППк</w:t>
      </w:r>
      <w:proofErr w:type="spellEnd"/>
      <w:r w:rsidRPr="0073727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)</w:t>
      </w:r>
    </w:p>
    <w:p w:rsidR="00737274" w:rsidRPr="00737274" w:rsidRDefault="00737274" w:rsidP="00737274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7274">
        <w:rPr>
          <w:rFonts w:ascii="Times New Roman" w:hAnsi="Times New Roman" w:cs="Times New Roman"/>
          <w:b/>
          <w:sz w:val="28"/>
          <w:szCs w:val="28"/>
        </w:rPr>
        <w:t>Алгоритм взаимодействия образовательной организации с ТПМПК</w:t>
      </w:r>
    </w:p>
    <w:p w:rsidR="00737274" w:rsidRPr="00737274" w:rsidRDefault="00737274" w:rsidP="00737274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7274" w:rsidRDefault="00737274" w:rsidP="00737274">
      <w:pPr>
        <w:pStyle w:val="a5"/>
        <w:shd w:val="clear" w:color="auto" w:fill="FFFFFE"/>
        <w:spacing w:after="0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37274" w:rsidRPr="00737274" w:rsidRDefault="00737274" w:rsidP="00737274">
      <w:pPr>
        <w:pStyle w:val="a5"/>
        <w:shd w:val="clear" w:color="auto" w:fill="FFFFFE"/>
        <w:spacing w:after="0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73727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Психолого-педагогический консилиум (</w:t>
      </w:r>
      <w:proofErr w:type="spellStart"/>
      <w:r w:rsidRPr="0073727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ППк</w:t>
      </w:r>
      <w:proofErr w:type="spellEnd"/>
      <w:r w:rsidRPr="0073727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)</w:t>
      </w:r>
    </w:p>
    <w:p w:rsidR="00737274" w:rsidRDefault="00737274" w:rsidP="00737274">
      <w:pPr>
        <w:shd w:val="clear" w:color="auto" w:fill="FFFF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</w:pPr>
    </w:p>
    <w:p w:rsidR="00737274" w:rsidRDefault="001275E4" w:rsidP="00737274">
      <w:pPr>
        <w:shd w:val="clear" w:color="auto" w:fill="FFFF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</w:pPr>
      <w:r w:rsidRPr="003B4FDC"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  <w:t xml:space="preserve">Деятельность психолого-педагогического консилиума направлена на определение форм и содержания психолого-педагогической и </w:t>
      </w:r>
      <w:proofErr w:type="gramStart"/>
      <w:r w:rsidRPr="003B4FDC"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  <w:t>медико-социальной</w:t>
      </w:r>
      <w:proofErr w:type="gramEnd"/>
      <w:r w:rsidRPr="003B4FDC"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  <w:t xml:space="preserve"> помощи воспитанникам, испытывающим трудности в освоении основной образовательной программы </w:t>
      </w:r>
      <w:r w:rsidR="00737274"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  <w:t>образовательного</w:t>
      </w:r>
      <w:r w:rsidRPr="003B4FDC"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  <w:t xml:space="preserve"> учреждения (ООП), адаптированной основной образовательной программы дошкольного</w:t>
      </w:r>
      <w:r w:rsidR="00737274"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  <w:t xml:space="preserve"> и начального общего</w:t>
      </w:r>
      <w:r w:rsidRPr="003B4FDC"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  <w:t xml:space="preserve"> образования (АООП), в своем развитии, социальной адаптации.</w:t>
      </w:r>
    </w:p>
    <w:p w:rsidR="00737274" w:rsidRDefault="001275E4" w:rsidP="00737274">
      <w:pPr>
        <w:shd w:val="clear" w:color="auto" w:fill="FFFF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</w:pPr>
      <w:r w:rsidRPr="003B4FDC"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  <w:t xml:space="preserve">Основным направлением деятельности </w:t>
      </w:r>
      <w:proofErr w:type="spellStart"/>
      <w:r w:rsidRPr="003B4FDC"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  <w:t>ППк</w:t>
      </w:r>
      <w:proofErr w:type="spellEnd"/>
      <w:r w:rsidRPr="003B4FDC"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  <w:t xml:space="preserve"> является обеспечение </w:t>
      </w:r>
      <w:proofErr w:type="spellStart"/>
      <w:r w:rsidRPr="003B4FDC"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  <w:t>диагностико</w:t>
      </w:r>
      <w:proofErr w:type="spellEnd"/>
      <w:r w:rsidRPr="003B4FDC"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  <w:t>-коррекционного п</w:t>
      </w:r>
      <w:r w:rsidR="00737274"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  <w:t xml:space="preserve">сихолого-медико-педагогического </w:t>
      </w:r>
      <w:r w:rsidRPr="003B4FDC"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  <w:t xml:space="preserve">сопровождения воспитанников,  возрастными и индивидуальными особенностями, состоянием соматического и нервно-психического здоровья </w:t>
      </w:r>
      <w:r w:rsidR="00737274"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  <w:t>обучающихся</w:t>
      </w:r>
      <w:r w:rsidRPr="003B4FDC"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  <w:t>.</w:t>
      </w:r>
    </w:p>
    <w:p w:rsidR="001275E4" w:rsidRPr="003B4FDC" w:rsidRDefault="001275E4" w:rsidP="00737274">
      <w:pPr>
        <w:shd w:val="clear" w:color="auto" w:fill="FFFF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</w:pPr>
      <w:r w:rsidRPr="003B4FDC"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  <w:t>Консилиум собирается для определения педагогического заключения и выработки коллективного решения о мерах педагогического воздействия;</w:t>
      </w:r>
    </w:p>
    <w:p w:rsidR="001275E4" w:rsidRPr="003B4FDC" w:rsidRDefault="001275E4" w:rsidP="00737274">
      <w:pPr>
        <w:numPr>
          <w:ilvl w:val="0"/>
          <w:numId w:val="1"/>
        </w:numPr>
        <w:shd w:val="clear" w:color="auto" w:fill="FFFFFE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</w:pPr>
      <w:r w:rsidRPr="003B4FDC"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  <w:t xml:space="preserve">консультирует родителей, </w:t>
      </w:r>
      <w:r w:rsidR="00737274"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  <w:t>педагогов</w:t>
      </w:r>
      <w:r w:rsidRPr="003B4FDC"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  <w:t xml:space="preserve">, специалистов </w:t>
      </w:r>
      <w:r w:rsidR="00737274"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  <w:t>ОО</w:t>
      </w:r>
      <w:r w:rsidRPr="003B4FDC"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  <w:t xml:space="preserve"> по вопросам профилактики, лечения, а также организации помощи и педагогической поддержки детям с особыми нуждами;</w:t>
      </w:r>
    </w:p>
    <w:p w:rsidR="001275E4" w:rsidRPr="003B4FDC" w:rsidRDefault="001275E4" w:rsidP="00737274">
      <w:pPr>
        <w:numPr>
          <w:ilvl w:val="0"/>
          <w:numId w:val="1"/>
        </w:numPr>
        <w:shd w:val="clear" w:color="auto" w:fill="FFFFFE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</w:pPr>
      <w:r w:rsidRPr="003B4FDC"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  <w:t>готовит документы на психолого-медико-педагогическую комиссию в случае неясного заключения или при отсутствии положительной динамики в развитии и воспитании ребенка.</w:t>
      </w:r>
    </w:p>
    <w:p w:rsidR="001275E4" w:rsidRPr="003B4FDC" w:rsidRDefault="001275E4" w:rsidP="00737274">
      <w:pPr>
        <w:shd w:val="clear" w:color="auto" w:fill="FFFFFE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</w:pPr>
      <w:r w:rsidRPr="003B4FDC"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  <w:t>Диагностическая функция консилиума включает в себя разработку проекта педагогической коррекции в виде ряда воспитательных мер, рекомендуемых воспитателям, родителям, педагогам (Рекомендации), и Программы индивидуальной коррекционной работы с ребенком.</w:t>
      </w:r>
    </w:p>
    <w:p w:rsidR="001275E4" w:rsidRPr="003B4FDC" w:rsidRDefault="001275E4" w:rsidP="00737274">
      <w:pPr>
        <w:shd w:val="clear" w:color="auto" w:fill="FFFFFE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</w:pPr>
      <w:r w:rsidRPr="003B4FDC"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  <w:t>Реабилитирующая функция предполагает защиту интересов ребенка, попавшего в неблагоприятные семейные или учебно-воспитательные условия.</w:t>
      </w:r>
    </w:p>
    <w:p w:rsidR="001275E4" w:rsidRPr="00737274" w:rsidRDefault="001275E4" w:rsidP="00737274">
      <w:pPr>
        <w:shd w:val="clear" w:color="auto" w:fill="FFFFFE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1241D"/>
          <w:sz w:val="28"/>
          <w:szCs w:val="28"/>
          <w:lang w:eastAsia="ru-RU"/>
        </w:rPr>
      </w:pPr>
      <w:r w:rsidRPr="00737274">
        <w:rPr>
          <w:rFonts w:ascii="Times New Roman" w:eastAsia="Times New Roman" w:hAnsi="Times New Roman" w:cs="Times New Roman"/>
          <w:b/>
          <w:i/>
          <w:iCs/>
          <w:color w:val="C64C35"/>
          <w:sz w:val="28"/>
          <w:szCs w:val="28"/>
          <w:lang w:eastAsia="ru-RU"/>
        </w:rPr>
        <w:t>Основными направлениями деятельности консилиума являются:</w:t>
      </w:r>
    </w:p>
    <w:p w:rsidR="001275E4" w:rsidRPr="003B4FDC" w:rsidRDefault="001275E4" w:rsidP="00737274">
      <w:pPr>
        <w:numPr>
          <w:ilvl w:val="0"/>
          <w:numId w:val="2"/>
        </w:numPr>
        <w:shd w:val="clear" w:color="auto" w:fill="FFFFFE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</w:pPr>
      <w:r w:rsidRPr="003B4FDC"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  <w:t>выработка коллективных обоснованных рекомендаций по основным направлениям работы;</w:t>
      </w:r>
    </w:p>
    <w:p w:rsidR="001275E4" w:rsidRPr="003B4FDC" w:rsidRDefault="001275E4" w:rsidP="00737274">
      <w:pPr>
        <w:numPr>
          <w:ilvl w:val="0"/>
          <w:numId w:val="2"/>
        </w:numPr>
        <w:shd w:val="clear" w:color="auto" w:fill="FFFFFE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</w:pPr>
      <w:r w:rsidRPr="003B4FDC"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  <w:t>формирование у воспитанников адекватной оценки педагогических явлений в целом и проблем детей;</w:t>
      </w:r>
    </w:p>
    <w:p w:rsidR="001275E4" w:rsidRPr="003B4FDC" w:rsidRDefault="001275E4" w:rsidP="00737274">
      <w:pPr>
        <w:numPr>
          <w:ilvl w:val="0"/>
          <w:numId w:val="2"/>
        </w:numPr>
        <w:shd w:val="clear" w:color="auto" w:fill="FFFFFE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</w:pPr>
      <w:r w:rsidRPr="003B4FDC"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  <w:t>комплексное воздействие на личность ребенка;</w:t>
      </w:r>
    </w:p>
    <w:p w:rsidR="001275E4" w:rsidRPr="003B4FDC" w:rsidRDefault="001275E4" w:rsidP="00737274">
      <w:pPr>
        <w:numPr>
          <w:ilvl w:val="0"/>
          <w:numId w:val="2"/>
        </w:numPr>
        <w:shd w:val="clear" w:color="auto" w:fill="FFFFFE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</w:pPr>
      <w:r w:rsidRPr="003B4FDC"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  <w:lastRenderedPageBreak/>
        <w:t>консультативная помощь в вопросах коррекционно-развивающего воспитания и обучения;</w:t>
      </w:r>
    </w:p>
    <w:p w:rsidR="001275E4" w:rsidRPr="003B4FDC" w:rsidRDefault="001275E4" w:rsidP="00737274">
      <w:pPr>
        <w:numPr>
          <w:ilvl w:val="0"/>
          <w:numId w:val="2"/>
        </w:numPr>
        <w:shd w:val="clear" w:color="auto" w:fill="FFFFFE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</w:pPr>
      <w:r w:rsidRPr="003B4FDC"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  <w:t>социальная защита ребенка в случаях неблагоприятных условий жизни при психотравмирующих обстоятельствах;</w:t>
      </w:r>
    </w:p>
    <w:p w:rsidR="001275E4" w:rsidRPr="003B4FDC" w:rsidRDefault="001275E4" w:rsidP="00737274">
      <w:pPr>
        <w:numPr>
          <w:ilvl w:val="0"/>
          <w:numId w:val="2"/>
        </w:numPr>
        <w:shd w:val="clear" w:color="auto" w:fill="FFFFFE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</w:pPr>
      <w:r w:rsidRPr="003B4FDC"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  <w:t xml:space="preserve">охрана и укрепление соматического и психологического здоровья, профилактическое </w:t>
      </w:r>
      <w:proofErr w:type="spellStart"/>
      <w:r w:rsidRPr="003B4FDC"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  <w:t>пролечивание</w:t>
      </w:r>
      <w:proofErr w:type="spellEnd"/>
      <w:r w:rsidRPr="003B4FDC">
        <w:rPr>
          <w:rFonts w:ascii="Times New Roman" w:eastAsia="Times New Roman" w:hAnsi="Times New Roman" w:cs="Times New Roman"/>
          <w:color w:val="31241D"/>
          <w:sz w:val="28"/>
          <w:szCs w:val="28"/>
          <w:lang w:eastAsia="ru-RU"/>
        </w:rPr>
        <w:t xml:space="preserve"> и физическое закаливание в соответствии с индивидуальными потребностями и возможностями ребенка.</w:t>
      </w:r>
    </w:p>
    <w:p w:rsidR="00737274" w:rsidRDefault="00737274" w:rsidP="007372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400D" w:rsidRPr="003B4FDC" w:rsidRDefault="00E5400D" w:rsidP="007372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FDC">
        <w:rPr>
          <w:rFonts w:ascii="Times New Roman" w:hAnsi="Times New Roman" w:cs="Times New Roman"/>
          <w:b/>
          <w:sz w:val="28"/>
          <w:szCs w:val="28"/>
        </w:rPr>
        <w:t>Алгоритм взаимодействия образовательной организации с ТПМПК</w:t>
      </w:r>
    </w:p>
    <w:p w:rsidR="00E5400D" w:rsidRPr="003B4FDC" w:rsidRDefault="00E5400D" w:rsidP="007372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00D" w:rsidRPr="003B4FDC" w:rsidRDefault="00E5400D" w:rsidP="007372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4FDC">
        <w:rPr>
          <w:rFonts w:ascii="Times New Roman" w:hAnsi="Times New Roman" w:cs="Times New Roman"/>
          <w:sz w:val="28"/>
          <w:szCs w:val="28"/>
        </w:rPr>
        <w:t xml:space="preserve">Территориальная психолого-медико-педагогическая комиссия (ТПМПК) и </w:t>
      </w:r>
      <w:proofErr w:type="spellStart"/>
      <w:r w:rsidRPr="003B4FDC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3B4FDC">
        <w:rPr>
          <w:rFonts w:ascii="Times New Roman" w:hAnsi="Times New Roman" w:cs="Times New Roman"/>
          <w:sz w:val="28"/>
          <w:szCs w:val="28"/>
        </w:rPr>
        <w:t>медико-педагогический консилиум (</w:t>
      </w:r>
      <w:proofErr w:type="spellStart"/>
      <w:r w:rsidRPr="003B4FDC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3B4FDC">
        <w:rPr>
          <w:rFonts w:ascii="Times New Roman" w:hAnsi="Times New Roman" w:cs="Times New Roman"/>
          <w:sz w:val="28"/>
          <w:szCs w:val="28"/>
        </w:rPr>
        <w:t xml:space="preserve">) являются важными субъектами в системе психолого-педагогического и </w:t>
      </w:r>
      <w:proofErr w:type="gramStart"/>
      <w:r w:rsidRPr="003B4FDC">
        <w:rPr>
          <w:rFonts w:ascii="Times New Roman" w:hAnsi="Times New Roman" w:cs="Times New Roman"/>
          <w:sz w:val="28"/>
          <w:szCs w:val="28"/>
        </w:rPr>
        <w:t>медико-социального</w:t>
      </w:r>
      <w:proofErr w:type="gramEnd"/>
      <w:r w:rsidRPr="003B4FDC">
        <w:rPr>
          <w:rFonts w:ascii="Times New Roman" w:hAnsi="Times New Roman" w:cs="Times New Roman"/>
          <w:sz w:val="28"/>
          <w:szCs w:val="28"/>
        </w:rPr>
        <w:t xml:space="preserve"> сопровождения детей с ограниченными возможностями здоровья.</w:t>
      </w:r>
    </w:p>
    <w:p w:rsidR="00E5400D" w:rsidRPr="003B4FDC" w:rsidRDefault="00E5400D" w:rsidP="00737274">
      <w:pPr>
        <w:pStyle w:val="a5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4FDC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выявляет обучающихся, нуждающихся в комплексном психолого-педагогическом сопровождении, в том числе в оценке их резервных возможностей развития, определения образовательной программы, форм и методов психолого-педагогической помощи, в том числе коррекции нарушений развития и социальной адаптации; </w:t>
      </w:r>
    </w:p>
    <w:p w:rsidR="00E5400D" w:rsidRPr="003B4FDC" w:rsidRDefault="00E5400D" w:rsidP="00737274">
      <w:pPr>
        <w:pStyle w:val="a5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4FDC">
        <w:rPr>
          <w:rFonts w:ascii="Times New Roman" w:hAnsi="Times New Roman" w:cs="Times New Roman"/>
          <w:sz w:val="28"/>
          <w:szCs w:val="28"/>
        </w:rPr>
        <w:t xml:space="preserve">Ребенка наблюдают специалисты ПМП-консилиума, которые, только с согласия родителей, могут провести соответствующие специальные обследования (психологическое, дефектологическое, логопедическое, медицинское и другие, в зависимости от имеющихся в ПМП-консилиуме образовательного учреждения специалистов). </w:t>
      </w:r>
      <w:proofErr w:type="gramStart"/>
      <w:r w:rsidRPr="003B4FDC">
        <w:rPr>
          <w:rFonts w:ascii="Times New Roman" w:hAnsi="Times New Roman" w:cs="Times New Roman"/>
          <w:sz w:val="28"/>
          <w:szCs w:val="28"/>
        </w:rPr>
        <w:t xml:space="preserve">(В состав </w:t>
      </w:r>
      <w:proofErr w:type="spellStart"/>
      <w:r w:rsidRPr="003B4FDC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3B4FDC">
        <w:rPr>
          <w:rFonts w:ascii="Times New Roman" w:hAnsi="Times New Roman" w:cs="Times New Roman"/>
          <w:sz w:val="28"/>
          <w:szCs w:val="28"/>
        </w:rPr>
        <w:t xml:space="preserve"> могут входить: учителя и воспитатели школьного (или дошкольного) образовательного учреждения, имеющие большой опыт работы с детьми; учителя (воспитатели) специальных (коррекционных) классов (групп); психолог; учитель</w:t>
      </w:r>
      <w:r w:rsidRPr="003B4FDC">
        <w:rPr>
          <w:rFonts w:ascii="Times New Roman" w:hAnsi="Times New Roman" w:cs="Times New Roman"/>
          <w:sz w:val="28"/>
          <w:szCs w:val="28"/>
        </w:rPr>
        <w:t xml:space="preserve">дефектолог; логопед; врач-педиатр (невропатолог, психиатр); медицинская сестра). </w:t>
      </w:r>
      <w:proofErr w:type="gramEnd"/>
    </w:p>
    <w:p w:rsidR="00E5400D" w:rsidRPr="003B4FDC" w:rsidRDefault="00E5400D" w:rsidP="00737274">
      <w:pPr>
        <w:pStyle w:val="a5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4FDC">
        <w:rPr>
          <w:rFonts w:ascii="Times New Roman" w:hAnsi="Times New Roman" w:cs="Times New Roman"/>
          <w:sz w:val="28"/>
          <w:szCs w:val="28"/>
        </w:rPr>
        <w:t xml:space="preserve">Председателем </w:t>
      </w:r>
      <w:proofErr w:type="spellStart"/>
      <w:r w:rsidRPr="003B4FDC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3B4FDC">
        <w:rPr>
          <w:rFonts w:ascii="Times New Roman" w:hAnsi="Times New Roman" w:cs="Times New Roman"/>
          <w:sz w:val="28"/>
          <w:szCs w:val="28"/>
        </w:rPr>
        <w:t xml:space="preserve"> является заместитель руководителя образовательного учреждения по учебно-воспитательной работе, он же и осуществляет взаимодействие с ТПМПК</w:t>
      </w:r>
      <w:r w:rsidR="00737274">
        <w:rPr>
          <w:rFonts w:ascii="Times New Roman" w:hAnsi="Times New Roman" w:cs="Times New Roman"/>
          <w:sz w:val="28"/>
          <w:szCs w:val="28"/>
        </w:rPr>
        <w:t xml:space="preserve"> </w:t>
      </w:r>
      <w:r w:rsidRPr="003B4FDC">
        <w:rPr>
          <w:rFonts w:ascii="Times New Roman" w:hAnsi="Times New Roman" w:cs="Times New Roman"/>
          <w:sz w:val="28"/>
          <w:szCs w:val="28"/>
        </w:rPr>
        <w:t xml:space="preserve">(уточняется информация о подаче заявления родителем и предоставлена ли выписка из амбулаторной карты ребенка.) </w:t>
      </w:r>
    </w:p>
    <w:p w:rsidR="00E5400D" w:rsidRPr="003B4FDC" w:rsidRDefault="00E5400D" w:rsidP="00737274">
      <w:pPr>
        <w:pStyle w:val="a5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4FDC">
        <w:rPr>
          <w:rFonts w:ascii="Times New Roman" w:hAnsi="Times New Roman" w:cs="Times New Roman"/>
          <w:sz w:val="28"/>
          <w:szCs w:val="28"/>
        </w:rPr>
        <w:t xml:space="preserve">Родителям, обучающихся которых, по мнению педагогов и специалистов </w:t>
      </w:r>
      <w:proofErr w:type="gramStart"/>
      <w:r w:rsidRPr="003B4FDC">
        <w:rPr>
          <w:rFonts w:ascii="Times New Roman" w:hAnsi="Times New Roman" w:cs="Times New Roman"/>
          <w:sz w:val="28"/>
          <w:szCs w:val="28"/>
        </w:rPr>
        <w:t>консилиума</w:t>
      </w:r>
      <w:proofErr w:type="gramEnd"/>
      <w:r w:rsidRPr="003B4FDC">
        <w:rPr>
          <w:rFonts w:ascii="Times New Roman" w:hAnsi="Times New Roman" w:cs="Times New Roman"/>
          <w:sz w:val="28"/>
          <w:szCs w:val="28"/>
        </w:rPr>
        <w:t xml:space="preserve"> нуждаются в организации специальных образовательных условий, рекомендуется пройти территориальную ПМПК с целью уточнения необходимости создания для них специальных образовательных условий, коррекции нарушений развития и социальной адаптации на основе специальных педагогических подходов, определения адаптированной образовательной программы. </w:t>
      </w:r>
    </w:p>
    <w:p w:rsidR="00E5400D" w:rsidRPr="003B4FDC" w:rsidRDefault="00E5400D" w:rsidP="00737274">
      <w:pPr>
        <w:pStyle w:val="a5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4FDC">
        <w:rPr>
          <w:rFonts w:ascii="Times New Roman" w:hAnsi="Times New Roman" w:cs="Times New Roman"/>
          <w:sz w:val="28"/>
          <w:szCs w:val="28"/>
        </w:rPr>
        <w:t xml:space="preserve">Для проведения обследования ребенка родители (законные представители) предоставляют в ТПМПК документ, удостоверяющий их </w:t>
      </w:r>
      <w:r w:rsidRPr="003B4FDC">
        <w:rPr>
          <w:rFonts w:ascii="Times New Roman" w:hAnsi="Times New Roman" w:cs="Times New Roman"/>
          <w:sz w:val="28"/>
          <w:szCs w:val="28"/>
        </w:rPr>
        <w:lastRenderedPageBreak/>
        <w:t xml:space="preserve">личность, документы, подтверждающие полномочия по предоставлению интересов ребенка, а также представляют следующие документы: </w:t>
      </w:r>
    </w:p>
    <w:p w:rsidR="00E5400D" w:rsidRPr="003B4FDC" w:rsidRDefault="00E5400D" w:rsidP="007372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4FDC">
        <w:rPr>
          <w:rFonts w:ascii="Times New Roman" w:hAnsi="Times New Roman" w:cs="Times New Roman"/>
          <w:sz w:val="28"/>
          <w:szCs w:val="28"/>
        </w:rPr>
        <w:t xml:space="preserve">а) заявление о проведении или согласие на проведение обследования ребенка в комиссии; </w:t>
      </w:r>
    </w:p>
    <w:p w:rsidR="00E5400D" w:rsidRPr="003B4FDC" w:rsidRDefault="00E5400D" w:rsidP="007372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4FDC">
        <w:rPr>
          <w:rFonts w:ascii="Times New Roman" w:hAnsi="Times New Roman" w:cs="Times New Roman"/>
          <w:sz w:val="28"/>
          <w:szCs w:val="28"/>
        </w:rPr>
        <w:t xml:space="preserve">б) копия паспорта или свидетельства о рождении ребенка (предоставляются с предъявлением оригинала или заверенной в установленном порядке копии); </w:t>
      </w:r>
    </w:p>
    <w:p w:rsidR="00E5400D" w:rsidRPr="003B4FDC" w:rsidRDefault="00E5400D" w:rsidP="007372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4FDC">
        <w:rPr>
          <w:rFonts w:ascii="Times New Roman" w:hAnsi="Times New Roman" w:cs="Times New Roman"/>
          <w:sz w:val="28"/>
          <w:szCs w:val="28"/>
        </w:rPr>
        <w:t xml:space="preserve">в) направление образовательной организации, организации, осуществляющей социальное обслуживание, медицинской организации, другой организации (при наличии); </w:t>
      </w:r>
    </w:p>
    <w:p w:rsidR="00E5400D" w:rsidRPr="003B4FDC" w:rsidRDefault="00E5400D" w:rsidP="007372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4FDC">
        <w:rPr>
          <w:rFonts w:ascii="Times New Roman" w:hAnsi="Times New Roman" w:cs="Times New Roman"/>
          <w:sz w:val="28"/>
          <w:szCs w:val="28"/>
        </w:rPr>
        <w:t xml:space="preserve">г) заключение (заключения) психолого-медико-педагогического консилиума образовательной организации или специалиста (специалистов), осуществляющего психолого-медико-педагогическое сопровождение обучающихся в образовательной организации (для образовательных организаций) (при наличии); д) подробную выписку из истории развития ребенка с заключениями врачей, наблюдающих ребенка в медицинской организации по месту жительства (регистрации); </w:t>
      </w:r>
    </w:p>
    <w:p w:rsidR="00E5400D" w:rsidRPr="003B4FDC" w:rsidRDefault="00E5400D" w:rsidP="007372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4FDC">
        <w:rPr>
          <w:rFonts w:ascii="Times New Roman" w:hAnsi="Times New Roman" w:cs="Times New Roman"/>
          <w:sz w:val="28"/>
          <w:szCs w:val="28"/>
        </w:rPr>
        <w:t>е) характеристику обучающегося, выданную образовательной организацией (для обучающихся образовательных организаций); ж) письменные работы по русскому (родному) языку, математике, результаты самостоятельной продуктивной деятельности ребенка.</w:t>
      </w:r>
      <w:proofErr w:type="gramEnd"/>
    </w:p>
    <w:p w:rsidR="00E5400D" w:rsidRPr="003B4FDC" w:rsidRDefault="00E5400D" w:rsidP="007372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4FDC">
        <w:rPr>
          <w:rFonts w:ascii="Times New Roman" w:hAnsi="Times New Roman" w:cs="Times New Roman"/>
          <w:sz w:val="28"/>
          <w:szCs w:val="28"/>
        </w:rPr>
        <w:t xml:space="preserve">6. На основании заключения ТПМПК, специалистами консилиума разрабатывается и реализуется адаптированная образовательная программа, критерии оценки эффективности реализации адаптированной образовательной программы; организуются специальные образовательные условия. </w:t>
      </w:r>
    </w:p>
    <w:p w:rsidR="00E318AB" w:rsidRPr="003B4FDC" w:rsidRDefault="00E5400D" w:rsidP="007372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4FDC">
        <w:rPr>
          <w:rFonts w:ascii="Times New Roman" w:hAnsi="Times New Roman" w:cs="Times New Roman"/>
          <w:sz w:val="28"/>
          <w:szCs w:val="28"/>
        </w:rPr>
        <w:t xml:space="preserve">7. Взаимодействие ПМПК и </w:t>
      </w:r>
      <w:proofErr w:type="spellStart"/>
      <w:r w:rsidRPr="003B4FDC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3B4FDC">
        <w:rPr>
          <w:rFonts w:ascii="Times New Roman" w:hAnsi="Times New Roman" w:cs="Times New Roman"/>
          <w:sz w:val="28"/>
          <w:szCs w:val="28"/>
        </w:rPr>
        <w:t xml:space="preserve"> осуществляется по следующим направлениям: </w:t>
      </w:r>
      <w:proofErr w:type="spellStart"/>
      <w:proofErr w:type="gramStart"/>
      <w:r w:rsidRPr="003B4FDC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3B4FDC">
        <w:rPr>
          <w:rFonts w:ascii="Times New Roman" w:hAnsi="Times New Roman" w:cs="Times New Roman"/>
          <w:sz w:val="28"/>
          <w:szCs w:val="28"/>
        </w:rPr>
        <w:t xml:space="preserve"> ПМПК направляет детей и подростков с ограниченными возможностями здоровья и (или) отклонениями в поведении на ПМПК, готовит заключение </w:t>
      </w:r>
      <w:proofErr w:type="spellStart"/>
      <w:r w:rsidRPr="003B4FDC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3B4FDC">
        <w:rPr>
          <w:rFonts w:ascii="Times New Roman" w:hAnsi="Times New Roman" w:cs="Times New Roman"/>
          <w:sz w:val="28"/>
          <w:szCs w:val="28"/>
        </w:rPr>
        <w:t xml:space="preserve"> и представления педагога и специалистов проводит своевременное бесплатное обследование детей и подростков с ограниченными возможностями здоровья и (или) отклонениями в поведении детей по заключению </w:t>
      </w:r>
      <w:proofErr w:type="spellStart"/>
      <w:r w:rsidRPr="003B4FDC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3B4FDC">
        <w:rPr>
          <w:rFonts w:ascii="Times New Roman" w:hAnsi="Times New Roman" w:cs="Times New Roman"/>
          <w:sz w:val="28"/>
          <w:szCs w:val="28"/>
        </w:rPr>
        <w:t xml:space="preserve"> информирует о характере нарушений в развитии детей, получающих </w:t>
      </w:r>
      <w:proofErr w:type="spellStart"/>
      <w:r w:rsidRPr="003B4FDC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3B4FDC">
        <w:rPr>
          <w:rFonts w:ascii="Times New Roman" w:hAnsi="Times New Roman" w:cs="Times New Roman"/>
          <w:sz w:val="28"/>
          <w:szCs w:val="28"/>
        </w:rPr>
        <w:t>педагогическую и медико-социальную помощь в рамках</w:t>
      </w:r>
      <w:proofErr w:type="gramEnd"/>
      <w:r w:rsidRPr="003B4FDC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 оказывает информационно</w:t>
      </w:r>
      <w:r w:rsidRPr="003B4FDC">
        <w:rPr>
          <w:rFonts w:ascii="Times New Roman" w:hAnsi="Times New Roman" w:cs="Times New Roman"/>
          <w:sz w:val="28"/>
          <w:szCs w:val="28"/>
        </w:rPr>
        <w:t xml:space="preserve">просветительскую помощь детям, родителям (законным представителям), специалистам образовательного учреждения предоставляет информацию об эффективности реализации заключения и рекомендаций ПМПК осуществляет диагностический </w:t>
      </w:r>
      <w:proofErr w:type="gramStart"/>
      <w:r w:rsidRPr="003B4FD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B4FDC">
        <w:rPr>
          <w:rFonts w:ascii="Times New Roman" w:hAnsi="Times New Roman" w:cs="Times New Roman"/>
          <w:sz w:val="28"/>
          <w:szCs w:val="28"/>
        </w:rPr>
        <w:t xml:space="preserve"> эффективностью реализации заключения и рекомендаций ПМПК создает запрос на оказание методической помощи специалистам </w:t>
      </w:r>
      <w:proofErr w:type="spellStart"/>
      <w:r w:rsidRPr="003B4FDC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3B4FDC">
        <w:rPr>
          <w:rFonts w:ascii="Times New Roman" w:hAnsi="Times New Roman" w:cs="Times New Roman"/>
          <w:sz w:val="28"/>
          <w:szCs w:val="28"/>
        </w:rPr>
        <w:t xml:space="preserve"> оказывает методическую помощь </w:t>
      </w:r>
      <w:proofErr w:type="spellStart"/>
      <w:r w:rsidRPr="003B4FDC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737274">
        <w:rPr>
          <w:rFonts w:ascii="Times New Roman" w:hAnsi="Times New Roman" w:cs="Times New Roman"/>
          <w:sz w:val="28"/>
          <w:szCs w:val="28"/>
        </w:rPr>
        <w:t>.</w:t>
      </w:r>
      <w:r w:rsidRPr="003B4FDC">
        <w:rPr>
          <w:rFonts w:ascii="Times New Roman" w:hAnsi="Times New Roman" w:cs="Times New Roman"/>
          <w:sz w:val="28"/>
          <w:szCs w:val="28"/>
        </w:rPr>
        <w:t xml:space="preserve"> Взаимодействие ПМПК и </w:t>
      </w:r>
      <w:proofErr w:type="spellStart"/>
      <w:r w:rsidRPr="003B4FDC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3B4FDC">
        <w:rPr>
          <w:rFonts w:ascii="Times New Roman" w:hAnsi="Times New Roman" w:cs="Times New Roman"/>
          <w:sz w:val="28"/>
          <w:szCs w:val="28"/>
        </w:rPr>
        <w:t xml:space="preserve"> является необходимым условием для оказания эффективной психолого-педагогической и </w:t>
      </w:r>
      <w:proofErr w:type="gramStart"/>
      <w:r w:rsidRPr="003B4FDC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3B4FDC">
        <w:rPr>
          <w:rFonts w:ascii="Times New Roman" w:hAnsi="Times New Roman" w:cs="Times New Roman"/>
          <w:sz w:val="28"/>
          <w:szCs w:val="28"/>
        </w:rPr>
        <w:t xml:space="preserve"> помощи детям с ограниченными возможностями здоровья и отклонениями в поведении.</w:t>
      </w:r>
      <w:bookmarkStart w:id="0" w:name="_GoBack"/>
      <w:bookmarkEnd w:id="0"/>
    </w:p>
    <w:sectPr w:rsidR="00E318AB" w:rsidRPr="003B4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E3524"/>
    <w:multiLevelType w:val="hybridMultilevel"/>
    <w:tmpl w:val="55F04A92"/>
    <w:lvl w:ilvl="0" w:tplc="1CAAE6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69066E7"/>
    <w:multiLevelType w:val="multilevel"/>
    <w:tmpl w:val="0240C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9869D0"/>
    <w:multiLevelType w:val="hybridMultilevel"/>
    <w:tmpl w:val="59BE4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49602F"/>
    <w:multiLevelType w:val="multilevel"/>
    <w:tmpl w:val="5C688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90C"/>
    <w:rsid w:val="001275E4"/>
    <w:rsid w:val="003B4FDC"/>
    <w:rsid w:val="00737274"/>
    <w:rsid w:val="007A3B84"/>
    <w:rsid w:val="00DF190C"/>
    <w:rsid w:val="00E318AB"/>
    <w:rsid w:val="00E5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75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75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27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275E4"/>
    <w:rPr>
      <w:i/>
      <w:iCs/>
    </w:rPr>
  </w:style>
  <w:style w:type="paragraph" w:styleId="a5">
    <w:name w:val="List Paragraph"/>
    <w:basedOn w:val="a"/>
    <w:uiPriority w:val="34"/>
    <w:qFormat/>
    <w:rsid w:val="00E540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75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75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27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275E4"/>
    <w:rPr>
      <w:i/>
      <w:iCs/>
    </w:rPr>
  </w:style>
  <w:style w:type="paragraph" w:styleId="a5">
    <w:name w:val="List Paragraph"/>
    <w:basedOn w:val="a"/>
    <w:uiPriority w:val="34"/>
    <w:qFormat/>
    <w:rsid w:val="00E54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7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Кравцова</dc:creator>
  <cp:keywords/>
  <dc:description/>
  <cp:lastModifiedBy>Кравцова</cp:lastModifiedBy>
  <cp:revision>4</cp:revision>
  <dcterms:created xsi:type="dcterms:W3CDTF">2024-01-25T11:00:00Z</dcterms:created>
  <dcterms:modified xsi:type="dcterms:W3CDTF">2024-01-26T07:59:00Z</dcterms:modified>
</cp:coreProperties>
</file>