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85A" w:rsidRPr="002B6564" w:rsidRDefault="00B4385A" w:rsidP="00B4385A">
      <w:pPr>
        <w:pStyle w:val="a3"/>
        <w:ind w:left="0"/>
        <w:jc w:val="center"/>
        <w:rPr>
          <w:b/>
          <w:bCs/>
        </w:rPr>
      </w:pPr>
      <w:r w:rsidRPr="002B6564">
        <w:rPr>
          <w:b/>
          <w:bCs/>
        </w:rPr>
        <w:t>Тема 2.1</w:t>
      </w:r>
      <w:r w:rsidRPr="002B6564">
        <w:rPr>
          <w:b/>
          <w:bCs/>
        </w:rPr>
        <w:t xml:space="preserve">. </w:t>
      </w:r>
      <w:r w:rsidRPr="002B6564">
        <w:rPr>
          <w:b/>
          <w:bCs/>
        </w:rPr>
        <w:t xml:space="preserve">Трудные темы предметного содержания </w:t>
      </w:r>
    </w:p>
    <w:p w:rsidR="00B4385A" w:rsidRPr="002B6564" w:rsidRDefault="00B4385A" w:rsidP="00B4385A">
      <w:pPr>
        <w:pStyle w:val="a3"/>
        <w:ind w:left="0"/>
        <w:jc w:val="center"/>
        <w:rPr>
          <w:b/>
          <w:bCs/>
        </w:rPr>
      </w:pPr>
      <w:r w:rsidRPr="002B6564">
        <w:rPr>
          <w:b/>
          <w:bCs/>
        </w:rPr>
        <w:t>Лекция (2 часа)</w:t>
      </w:r>
    </w:p>
    <w:p w:rsidR="00B4385A" w:rsidRPr="002B6564" w:rsidRDefault="00B4385A" w:rsidP="0041012A">
      <w:pPr>
        <w:pStyle w:val="1"/>
        <w:ind w:left="0"/>
        <w:jc w:val="center"/>
      </w:pPr>
      <w:r w:rsidRPr="002B6564">
        <w:t>Расчеты</w:t>
      </w:r>
      <w:r w:rsidRPr="002B6564">
        <w:rPr>
          <w:spacing w:val="-3"/>
        </w:rPr>
        <w:t xml:space="preserve"> </w:t>
      </w:r>
      <w:r w:rsidRPr="002B6564">
        <w:t>по</w:t>
      </w:r>
      <w:r w:rsidRPr="002B6564">
        <w:rPr>
          <w:spacing w:val="-1"/>
        </w:rPr>
        <w:t xml:space="preserve"> </w:t>
      </w:r>
      <w:r w:rsidRPr="002B6564">
        <w:t>химическим</w:t>
      </w:r>
      <w:r w:rsidRPr="002B6564">
        <w:rPr>
          <w:spacing w:val="-1"/>
        </w:rPr>
        <w:t xml:space="preserve"> </w:t>
      </w:r>
      <w:r w:rsidRPr="002B6564">
        <w:t>формулам</w:t>
      </w:r>
      <w:r w:rsidRPr="002B6564">
        <w:rPr>
          <w:spacing w:val="-1"/>
        </w:rPr>
        <w:t xml:space="preserve"> </w:t>
      </w:r>
      <w:r w:rsidRPr="002B6564">
        <w:t>и</w:t>
      </w:r>
      <w:r w:rsidRPr="002B6564">
        <w:rPr>
          <w:spacing w:val="-2"/>
        </w:rPr>
        <w:t xml:space="preserve"> </w:t>
      </w:r>
      <w:r w:rsidRPr="002B6564">
        <w:t>уравнениям</w:t>
      </w:r>
      <w:r w:rsidRPr="002B6564">
        <w:rPr>
          <w:spacing w:val="-3"/>
        </w:rPr>
        <w:t xml:space="preserve"> </w:t>
      </w:r>
      <w:r w:rsidRPr="002B6564">
        <w:t>реакции</w:t>
      </w:r>
    </w:p>
    <w:p w:rsidR="0041012A" w:rsidRPr="002B6564" w:rsidRDefault="0041012A" w:rsidP="0041012A">
      <w:pPr>
        <w:pStyle w:val="1"/>
        <w:ind w:left="0"/>
      </w:pPr>
      <w:r w:rsidRPr="002B6564">
        <w:t>План:</w:t>
      </w:r>
    </w:p>
    <w:p w:rsidR="0041012A" w:rsidRPr="002B6564" w:rsidRDefault="0041012A" w:rsidP="00B4385A">
      <w:pPr>
        <w:ind w:firstLine="539"/>
        <w:jc w:val="both"/>
        <w:rPr>
          <w:sz w:val="24"/>
          <w:szCs w:val="24"/>
        </w:rPr>
      </w:pPr>
      <w:r w:rsidRPr="002B6564">
        <w:rPr>
          <w:sz w:val="24"/>
          <w:szCs w:val="24"/>
        </w:rPr>
        <w:t xml:space="preserve">1.Рекомендации по решению задач на основе анализа ЕГЭ </w:t>
      </w:r>
    </w:p>
    <w:p w:rsidR="0041012A" w:rsidRPr="002B6564" w:rsidRDefault="0041012A" w:rsidP="00B4385A">
      <w:pPr>
        <w:ind w:firstLine="539"/>
        <w:jc w:val="both"/>
        <w:rPr>
          <w:sz w:val="24"/>
          <w:szCs w:val="24"/>
        </w:rPr>
      </w:pPr>
      <w:r w:rsidRPr="002B6564">
        <w:rPr>
          <w:sz w:val="24"/>
          <w:szCs w:val="24"/>
        </w:rPr>
        <w:t>2.Краткие справочные материалы</w:t>
      </w:r>
    </w:p>
    <w:p w:rsidR="0041012A" w:rsidRPr="002B6564" w:rsidRDefault="0041012A" w:rsidP="00B4385A">
      <w:pPr>
        <w:ind w:firstLine="539"/>
        <w:jc w:val="both"/>
        <w:rPr>
          <w:sz w:val="24"/>
          <w:szCs w:val="24"/>
        </w:rPr>
      </w:pPr>
      <w:r w:rsidRPr="002B6564">
        <w:rPr>
          <w:sz w:val="24"/>
          <w:szCs w:val="24"/>
        </w:rPr>
        <w:t>3.Примеры</w:t>
      </w:r>
    </w:p>
    <w:p w:rsidR="00B4385A" w:rsidRPr="002B6564" w:rsidRDefault="00B4385A" w:rsidP="00B4385A">
      <w:pPr>
        <w:ind w:firstLine="539"/>
        <w:jc w:val="both"/>
        <w:rPr>
          <w:iCs/>
          <w:sz w:val="24"/>
          <w:szCs w:val="24"/>
        </w:rPr>
      </w:pPr>
      <w:r w:rsidRPr="002B6564">
        <w:rPr>
          <w:sz w:val="24"/>
          <w:szCs w:val="24"/>
        </w:rPr>
        <w:t>Анализ результатов экзамена по химии позволяет сделать вывод о том, что многие ученики испытывают трудности при решении</w:t>
      </w:r>
      <w:r w:rsidRPr="002B6564">
        <w:rPr>
          <w:sz w:val="24"/>
          <w:szCs w:val="24"/>
        </w:rPr>
        <w:t xml:space="preserve"> расчетных задач</w:t>
      </w:r>
      <w:r w:rsidR="004C6888" w:rsidRPr="002B6564">
        <w:rPr>
          <w:sz w:val="24"/>
          <w:szCs w:val="24"/>
        </w:rPr>
        <w:t>, ч</w:t>
      </w:r>
      <w:r w:rsidR="00004B6E" w:rsidRPr="002B6564">
        <w:rPr>
          <w:sz w:val="24"/>
          <w:szCs w:val="24"/>
        </w:rPr>
        <w:t>то связано с отсутствием</w:t>
      </w:r>
      <w:r w:rsidRPr="002B6564">
        <w:rPr>
          <w:iCs/>
          <w:sz w:val="24"/>
          <w:szCs w:val="24"/>
        </w:rPr>
        <w:t xml:space="preserve"> у</w:t>
      </w:r>
      <w:r w:rsidR="00004B6E" w:rsidRPr="002B6564">
        <w:rPr>
          <w:iCs/>
          <w:sz w:val="24"/>
          <w:szCs w:val="24"/>
        </w:rPr>
        <w:t>мений</w:t>
      </w:r>
      <w:r w:rsidRPr="002B6564">
        <w:rPr>
          <w:iCs/>
          <w:sz w:val="24"/>
          <w:szCs w:val="24"/>
        </w:rPr>
        <w:t xml:space="preserve"> проводить ра</w:t>
      </w:r>
      <w:r w:rsidR="0041012A" w:rsidRPr="002B6564">
        <w:rPr>
          <w:iCs/>
          <w:sz w:val="24"/>
          <w:szCs w:val="24"/>
        </w:rPr>
        <w:t xml:space="preserve">счеты по химическим формулам и </w:t>
      </w:r>
      <w:r w:rsidRPr="002B6564">
        <w:rPr>
          <w:iCs/>
          <w:sz w:val="24"/>
          <w:szCs w:val="24"/>
        </w:rPr>
        <w:t>уравнениям реакций, самостоятельно составлять план решения, предлагать оригинальные подходы и решения, составлять молекулярные формулы веществ в соответствии с проведенными расчетами.</w:t>
      </w:r>
    </w:p>
    <w:p w:rsidR="004C6888" w:rsidRPr="002B6564" w:rsidRDefault="004C6888" w:rsidP="002B6564">
      <w:pPr>
        <w:pBdr>
          <w:top w:val="nil"/>
          <w:left w:val="nil"/>
          <w:bottom w:val="nil"/>
          <w:right w:val="nil"/>
          <w:between w:val="nil"/>
        </w:pBdr>
        <w:ind w:left="1" w:firstLineChars="202" w:firstLine="485"/>
        <w:jc w:val="both"/>
        <w:rPr>
          <w:color w:val="000000"/>
          <w:sz w:val="24"/>
          <w:szCs w:val="24"/>
        </w:rPr>
      </w:pPr>
      <w:r w:rsidRPr="002B6564">
        <w:rPr>
          <w:color w:val="000000"/>
          <w:sz w:val="24"/>
          <w:szCs w:val="24"/>
        </w:rPr>
        <w:t xml:space="preserve">Задание </w:t>
      </w:r>
      <w:r w:rsidRPr="002B6564">
        <w:rPr>
          <w:i/>
          <w:color w:val="000000"/>
          <w:sz w:val="24"/>
          <w:szCs w:val="24"/>
        </w:rPr>
        <w:t xml:space="preserve">34 </w:t>
      </w:r>
      <w:r w:rsidRPr="002B6564">
        <w:rPr>
          <w:color w:val="000000"/>
          <w:sz w:val="24"/>
          <w:szCs w:val="24"/>
        </w:rPr>
        <w:t>высокого уровня сложности</w:t>
      </w:r>
      <w:r w:rsidRPr="002B6564">
        <w:rPr>
          <w:i/>
          <w:color w:val="000000"/>
          <w:sz w:val="24"/>
          <w:szCs w:val="24"/>
        </w:rPr>
        <w:t xml:space="preserve"> </w:t>
      </w:r>
      <w:r w:rsidRPr="002B6564">
        <w:rPr>
          <w:color w:val="000000"/>
          <w:sz w:val="24"/>
          <w:szCs w:val="24"/>
        </w:rPr>
        <w:t>со средним процент выполнения 6,60% по КБР,  требует планирования и выполнения комплексных расчётов на основе нескольких уравнений химических реакций. Причём, особое значение имеет грамотный анализ условия задачи: именно на этом этапе ряд участников экзамена уже допускают ошибки и неверно составляют алгоритм решения задачи. Соответственно решение, построенное на неверном предположении, оказывается неверным. Методические рекомендации различные приемы и примеры решения некоторых типов задач 34 линии представлены в презентации 1 к данной лекции.</w:t>
      </w:r>
    </w:p>
    <w:p w:rsidR="00B4385A" w:rsidRPr="002B6564" w:rsidRDefault="00B4385A" w:rsidP="00B4385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2B6564">
        <w:rPr>
          <w:color w:val="333333"/>
        </w:rPr>
        <w:t>Традиционная методика обучения решения химических задач (чаще всего – это решение задач методом составления пропорций) имеет ряд недостатков. В результате лишь немногие учащиеся сознательно и творчески овладевают общим подходом к решению, умеют оценивать свои действия в процессе решения, самостоятельно составлять условия задач, умеют выбирать рациональные способы решения и др.</w:t>
      </w:r>
    </w:p>
    <w:p w:rsidR="00B4385A" w:rsidRPr="002B6564" w:rsidRDefault="00B4385A" w:rsidP="00B4385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2B6564">
        <w:rPr>
          <w:color w:val="333333"/>
        </w:rPr>
        <w:t>Задача учителя состоит в том, чтобы научить учащихся понимать смысл этих физических величин и применять физические формулы при решении расчётных задач различных типов, научить анализировать условия задач, через составление логической схемы решения конкретной задачи на основе знания общего подхода к решению. Составление логической схемы задачи предотвращает многие ошибки, которые допускают учащиеся.</w:t>
      </w:r>
    </w:p>
    <w:p w:rsidR="00B4385A" w:rsidRPr="002B6564" w:rsidRDefault="00B4385A" w:rsidP="00B4385A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2B6564">
        <w:rPr>
          <w:color w:val="333333"/>
        </w:rPr>
        <w:t>Ниже приведены основные формулы физических величин и их взаимосвязи, которые учащиеся должны знать в обязательном порядк</w:t>
      </w:r>
      <w:r w:rsidR="004C6888" w:rsidRPr="002B6564">
        <w:rPr>
          <w:color w:val="333333"/>
        </w:rPr>
        <w:t xml:space="preserve">е и использовать их при решении, </w:t>
      </w:r>
      <w:r w:rsidRPr="002B6564">
        <w:rPr>
          <w:color w:val="333333"/>
        </w:rPr>
        <w:t xml:space="preserve">показываются примеры решения некоторых основных типов задач, по которым можно понять </w:t>
      </w:r>
      <w:proofErr w:type="gramStart"/>
      <w:r w:rsidRPr="002B6564">
        <w:rPr>
          <w:color w:val="333333"/>
        </w:rPr>
        <w:t>методический подход</w:t>
      </w:r>
      <w:proofErr w:type="gramEnd"/>
      <w:r w:rsidRPr="002B6564">
        <w:rPr>
          <w:color w:val="333333"/>
        </w:rPr>
        <w:t xml:space="preserve"> при обучении учащихся.</w:t>
      </w:r>
    </w:p>
    <w:p w:rsidR="00B4385A" w:rsidRPr="002B6564" w:rsidRDefault="00B4385A" w:rsidP="00B4385A">
      <w:pPr>
        <w:pStyle w:val="a3"/>
        <w:ind w:left="0"/>
      </w:pPr>
    </w:p>
    <w:p w:rsidR="00B4385A" w:rsidRPr="002B6564" w:rsidRDefault="00B4385A" w:rsidP="00B4385A">
      <w:pPr>
        <w:pStyle w:val="2"/>
        <w:spacing w:before="0"/>
        <w:ind w:left="0"/>
        <w:jc w:val="both"/>
      </w:pPr>
      <w:r w:rsidRPr="002B6564">
        <w:t>Краткий</w:t>
      </w:r>
      <w:r w:rsidRPr="002B6564">
        <w:rPr>
          <w:spacing w:val="-4"/>
        </w:rPr>
        <w:t xml:space="preserve"> </w:t>
      </w:r>
      <w:r w:rsidRPr="002B6564">
        <w:t>справочный</w:t>
      </w:r>
      <w:r w:rsidRPr="002B6564">
        <w:rPr>
          <w:spacing w:val="-2"/>
        </w:rPr>
        <w:t xml:space="preserve"> </w:t>
      </w:r>
      <w:r w:rsidRPr="002B6564">
        <w:t>материал</w:t>
      </w:r>
    </w:p>
    <w:p w:rsidR="00B4385A" w:rsidRPr="002B6564" w:rsidRDefault="00B4385A" w:rsidP="00B4385A">
      <w:pPr>
        <w:pStyle w:val="a3"/>
        <w:ind w:left="0" w:firstLine="568"/>
        <w:jc w:val="both"/>
      </w:pPr>
      <w:r w:rsidRPr="002B6564">
        <w:t>Приступая</w:t>
      </w:r>
      <w:r w:rsidRPr="002B6564">
        <w:rPr>
          <w:spacing w:val="1"/>
        </w:rPr>
        <w:t xml:space="preserve"> </w:t>
      </w:r>
      <w:r w:rsidRPr="002B6564">
        <w:t>к</w:t>
      </w:r>
      <w:r w:rsidRPr="002B6564">
        <w:rPr>
          <w:spacing w:val="1"/>
        </w:rPr>
        <w:t xml:space="preserve"> </w:t>
      </w:r>
      <w:r w:rsidRPr="002B6564">
        <w:t>решению</w:t>
      </w:r>
      <w:r w:rsidRPr="002B6564">
        <w:rPr>
          <w:spacing w:val="1"/>
        </w:rPr>
        <w:t xml:space="preserve"> </w:t>
      </w:r>
      <w:r w:rsidRPr="002B6564">
        <w:t>любой</w:t>
      </w:r>
      <w:r w:rsidRPr="002B6564">
        <w:rPr>
          <w:spacing w:val="1"/>
        </w:rPr>
        <w:t xml:space="preserve"> </w:t>
      </w:r>
      <w:r w:rsidRPr="002B6564">
        <w:t>расчетной</w:t>
      </w:r>
      <w:r w:rsidRPr="002B6564">
        <w:rPr>
          <w:spacing w:val="1"/>
        </w:rPr>
        <w:t xml:space="preserve"> </w:t>
      </w:r>
      <w:r w:rsidRPr="002B6564">
        <w:t>задачи,</w:t>
      </w:r>
      <w:r w:rsidRPr="002B6564">
        <w:rPr>
          <w:spacing w:val="1"/>
        </w:rPr>
        <w:t xml:space="preserve"> </w:t>
      </w:r>
      <w:proofErr w:type="gramStart"/>
      <w:r w:rsidRPr="002B6564">
        <w:t>надо</w:t>
      </w:r>
      <w:proofErr w:type="gramEnd"/>
      <w:r w:rsidRPr="002B6564">
        <w:rPr>
          <w:spacing w:val="1"/>
        </w:rPr>
        <w:t xml:space="preserve"> </w:t>
      </w:r>
      <w:r w:rsidRPr="002B6564">
        <w:t>прежде</w:t>
      </w:r>
      <w:r w:rsidRPr="002B6564">
        <w:rPr>
          <w:spacing w:val="1"/>
        </w:rPr>
        <w:t xml:space="preserve"> </w:t>
      </w:r>
      <w:r w:rsidRPr="002B6564">
        <w:t>всего</w:t>
      </w:r>
      <w:r w:rsidRPr="002B6564">
        <w:rPr>
          <w:spacing w:val="1"/>
        </w:rPr>
        <w:t xml:space="preserve"> </w:t>
      </w:r>
      <w:r w:rsidRPr="002B6564">
        <w:t>внимательно</w:t>
      </w:r>
      <w:r w:rsidRPr="002B6564">
        <w:rPr>
          <w:spacing w:val="-57"/>
        </w:rPr>
        <w:t xml:space="preserve"> </w:t>
      </w:r>
      <w:r w:rsidRPr="002B6564">
        <w:t>проанализировать</w:t>
      </w:r>
      <w:r w:rsidRPr="002B6564">
        <w:rPr>
          <w:spacing w:val="-3"/>
        </w:rPr>
        <w:t xml:space="preserve"> </w:t>
      </w:r>
      <w:r w:rsidRPr="002B6564">
        <w:t>условие</w:t>
      </w:r>
      <w:r w:rsidRPr="002B6564">
        <w:rPr>
          <w:spacing w:val="-3"/>
        </w:rPr>
        <w:t xml:space="preserve"> </w:t>
      </w:r>
      <w:r w:rsidRPr="002B6564">
        <w:t>задачи.</w:t>
      </w:r>
      <w:r w:rsidRPr="002B6564">
        <w:rPr>
          <w:spacing w:val="-4"/>
        </w:rPr>
        <w:t xml:space="preserve"> </w:t>
      </w:r>
      <w:r w:rsidRPr="002B6564">
        <w:t>Можно</w:t>
      </w:r>
      <w:r w:rsidRPr="002B6564">
        <w:rPr>
          <w:spacing w:val="-3"/>
        </w:rPr>
        <w:t xml:space="preserve"> </w:t>
      </w:r>
      <w:r w:rsidRPr="002B6564">
        <w:t>сформулировать</w:t>
      </w:r>
      <w:r w:rsidRPr="002B6564">
        <w:rPr>
          <w:spacing w:val="-4"/>
        </w:rPr>
        <w:t xml:space="preserve"> </w:t>
      </w:r>
      <w:r w:rsidRPr="002B6564">
        <w:t>при</w:t>
      </w:r>
      <w:r w:rsidRPr="002B6564">
        <w:rPr>
          <w:spacing w:val="-3"/>
        </w:rPr>
        <w:t xml:space="preserve"> </w:t>
      </w:r>
      <w:r w:rsidRPr="002B6564">
        <w:t>этом</w:t>
      </w:r>
      <w:r w:rsidRPr="002B6564">
        <w:rPr>
          <w:spacing w:val="-3"/>
        </w:rPr>
        <w:t xml:space="preserve"> </w:t>
      </w:r>
      <w:r w:rsidRPr="002B6564">
        <w:t>несколько</w:t>
      </w:r>
      <w:r w:rsidRPr="002B6564">
        <w:rPr>
          <w:spacing w:val="-3"/>
        </w:rPr>
        <w:t xml:space="preserve"> </w:t>
      </w:r>
      <w:r w:rsidRPr="002B6564">
        <w:t>вопросов:</w:t>
      </w:r>
    </w:p>
    <w:p w:rsidR="00B4385A" w:rsidRPr="002B6564" w:rsidRDefault="00B4385A" w:rsidP="00B4385A">
      <w:pPr>
        <w:pStyle w:val="a5"/>
        <w:numPr>
          <w:ilvl w:val="0"/>
          <w:numId w:val="4"/>
        </w:numPr>
        <w:tabs>
          <w:tab w:val="left" w:pos="1803"/>
        </w:tabs>
        <w:ind w:left="0"/>
        <w:jc w:val="both"/>
        <w:rPr>
          <w:sz w:val="24"/>
          <w:szCs w:val="24"/>
        </w:rPr>
      </w:pPr>
      <w:r w:rsidRPr="002B6564">
        <w:rPr>
          <w:sz w:val="24"/>
          <w:szCs w:val="24"/>
        </w:rPr>
        <w:t>идет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ли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речь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в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условии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задания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о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химических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процессах;</w:t>
      </w:r>
    </w:p>
    <w:p w:rsidR="00B4385A" w:rsidRPr="002B6564" w:rsidRDefault="00B4385A" w:rsidP="00B4385A">
      <w:pPr>
        <w:pStyle w:val="a5"/>
        <w:numPr>
          <w:ilvl w:val="0"/>
          <w:numId w:val="4"/>
        </w:numPr>
        <w:tabs>
          <w:tab w:val="left" w:pos="1803"/>
        </w:tabs>
        <w:ind w:left="0" w:hanging="361"/>
        <w:jc w:val="both"/>
        <w:rPr>
          <w:sz w:val="24"/>
          <w:szCs w:val="24"/>
        </w:rPr>
      </w:pPr>
      <w:r w:rsidRPr="002B6564">
        <w:rPr>
          <w:sz w:val="24"/>
          <w:szCs w:val="24"/>
        </w:rPr>
        <w:t>если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идет,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то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как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происходит</w:t>
      </w:r>
      <w:r w:rsidRPr="002B6564">
        <w:rPr>
          <w:spacing w:val="1"/>
          <w:sz w:val="24"/>
          <w:szCs w:val="24"/>
        </w:rPr>
        <w:t xml:space="preserve"> </w:t>
      </w:r>
      <w:proofErr w:type="gramStart"/>
      <w:r w:rsidRPr="002B6564">
        <w:rPr>
          <w:sz w:val="24"/>
          <w:szCs w:val="24"/>
        </w:rPr>
        <w:t>взаимодействие</w:t>
      </w:r>
      <w:proofErr w:type="gramEnd"/>
      <w:r w:rsidRPr="002B6564">
        <w:rPr>
          <w:sz w:val="24"/>
          <w:szCs w:val="24"/>
        </w:rPr>
        <w:t>: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какие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вещества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вступают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в</w:t>
      </w:r>
      <w:r w:rsidRPr="002B6564">
        <w:rPr>
          <w:spacing w:val="60"/>
          <w:sz w:val="24"/>
          <w:szCs w:val="24"/>
        </w:rPr>
        <w:t xml:space="preserve"> </w:t>
      </w:r>
      <w:r w:rsidRPr="002B6564">
        <w:rPr>
          <w:sz w:val="24"/>
          <w:szCs w:val="24"/>
        </w:rPr>
        <w:t>реакцию,</w:t>
      </w:r>
      <w:r w:rsidRPr="002B6564">
        <w:rPr>
          <w:spacing w:val="-57"/>
          <w:sz w:val="24"/>
          <w:szCs w:val="24"/>
        </w:rPr>
        <w:t xml:space="preserve"> </w:t>
      </w:r>
      <w:r w:rsidRPr="002B6564">
        <w:rPr>
          <w:sz w:val="24"/>
          <w:szCs w:val="24"/>
        </w:rPr>
        <w:t>какие образуются, есть ли различные варианты протекания реакции (в зависимости от</w:t>
      </w:r>
      <w:r w:rsidRPr="002B6564">
        <w:rPr>
          <w:spacing w:val="1"/>
          <w:sz w:val="24"/>
          <w:szCs w:val="24"/>
        </w:rPr>
        <w:t xml:space="preserve"> </w:t>
      </w:r>
      <w:r w:rsidRPr="002B6564">
        <w:rPr>
          <w:sz w:val="24"/>
          <w:szCs w:val="24"/>
        </w:rPr>
        <w:t>избытка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реагентов, от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концентрации реагента);</w:t>
      </w:r>
    </w:p>
    <w:p w:rsidR="00B4385A" w:rsidRPr="002B6564" w:rsidRDefault="00B4385A" w:rsidP="00B4385A">
      <w:pPr>
        <w:pStyle w:val="a5"/>
        <w:numPr>
          <w:ilvl w:val="0"/>
          <w:numId w:val="4"/>
        </w:numPr>
        <w:tabs>
          <w:tab w:val="left" w:pos="1803"/>
        </w:tabs>
        <w:ind w:left="0"/>
        <w:jc w:val="both"/>
        <w:rPr>
          <w:sz w:val="24"/>
          <w:szCs w:val="24"/>
        </w:rPr>
      </w:pPr>
      <w:r w:rsidRPr="002B6564">
        <w:rPr>
          <w:sz w:val="24"/>
          <w:szCs w:val="24"/>
        </w:rPr>
        <w:t>какие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физические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величины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даны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в</w:t>
      </w:r>
      <w:r w:rsidRPr="002B6564">
        <w:rPr>
          <w:spacing w:val="-4"/>
          <w:sz w:val="24"/>
          <w:szCs w:val="24"/>
        </w:rPr>
        <w:t xml:space="preserve"> </w:t>
      </w:r>
      <w:r w:rsidRPr="002B6564">
        <w:rPr>
          <w:sz w:val="24"/>
          <w:szCs w:val="24"/>
        </w:rPr>
        <w:t>условии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задачи,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к</w:t>
      </w:r>
      <w:r w:rsidRPr="002B6564">
        <w:rPr>
          <w:spacing w:val="-1"/>
          <w:sz w:val="24"/>
          <w:szCs w:val="24"/>
        </w:rPr>
        <w:t xml:space="preserve"> </w:t>
      </w:r>
      <w:r w:rsidRPr="002B6564">
        <w:rPr>
          <w:sz w:val="24"/>
          <w:szCs w:val="24"/>
        </w:rPr>
        <w:t>каким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веществам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они</w:t>
      </w:r>
      <w:r w:rsidRPr="002B6564">
        <w:rPr>
          <w:spacing w:val="-2"/>
          <w:sz w:val="24"/>
          <w:szCs w:val="24"/>
        </w:rPr>
        <w:t xml:space="preserve"> </w:t>
      </w:r>
      <w:r w:rsidRPr="002B6564">
        <w:rPr>
          <w:sz w:val="24"/>
          <w:szCs w:val="24"/>
        </w:rPr>
        <w:t>относятся;</w:t>
      </w:r>
    </w:p>
    <w:p w:rsidR="00B4385A" w:rsidRPr="002B6564" w:rsidRDefault="00B4385A" w:rsidP="00B4385A">
      <w:pPr>
        <w:pStyle w:val="a5"/>
        <w:numPr>
          <w:ilvl w:val="0"/>
          <w:numId w:val="4"/>
        </w:numPr>
        <w:tabs>
          <w:tab w:val="left" w:pos="1803"/>
        </w:tabs>
        <w:ind w:left="0"/>
        <w:jc w:val="both"/>
        <w:rPr>
          <w:sz w:val="24"/>
          <w:szCs w:val="24"/>
        </w:rPr>
      </w:pPr>
      <w:r w:rsidRPr="002B6564">
        <w:rPr>
          <w:spacing w:val="-4"/>
          <w:sz w:val="24"/>
          <w:szCs w:val="24"/>
        </w:rPr>
        <w:t>какую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4"/>
          <w:sz w:val="24"/>
          <w:szCs w:val="24"/>
        </w:rPr>
        <w:t>физическую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4"/>
          <w:sz w:val="24"/>
          <w:szCs w:val="24"/>
        </w:rPr>
        <w:t>величину</w:t>
      </w:r>
      <w:r w:rsidRPr="002B6564">
        <w:rPr>
          <w:spacing w:val="-8"/>
          <w:sz w:val="24"/>
          <w:szCs w:val="24"/>
        </w:rPr>
        <w:t xml:space="preserve"> </w:t>
      </w:r>
      <w:r w:rsidRPr="002B6564">
        <w:rPr>
          <w:spacing w:val="-4"/>
          <w:sz w:val="24"/>
          <w:szCs w:val="24"/>
        </w:rPr>
        <w:t>требуется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3"/>
          <w:sz w:val="24"/>
          <w:szCs w:val="24"/>
        </w:rPr>
        <w:t>найти,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3"/>
          <w:sz w:val="24"/>
          <w:szCs w:val="24"/>
        </w:rPr>
        <w:t>как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3"/>
          <w:sz w:val="24"/>
          <w:szCs w:val="24"/>
        </w:rPr>
        <w:t>она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3"/>
          <w:sz w:val="24"/>
          <w:szCs w:val="24"/>
        </w:rPr>
        <w:t>связана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3"/>
          <w:sz w:val="24"/>
          <w:szCs w:val="24"/>
        </w:rPr>
        <w:t>с</w:t>
      </w:r>
      <w:r w:rsidRPr="002B6564">
        <w:rPr>
          <w:spacing w:val="-10"/>
          <w:sz w:val="24"/>
          <w:szCs w:val="24"/>
        </w:rPr>
        <w:t xml:space="preserve"> </w:t>
      </w:r>
      <w:r w:rsidRPr="002B6564">
        <w:rPr>
          <w:spacing w:val="-3"/>
          <w:sz w:val="24"/>
          <w:szCs w:val="24"/>
        </w:rPr>
        <w:t>известными</w:t>
      </w:r>
      <w:r w:rsidRPr="002B6564">
        <w:rPr>
          <w:spacing w:val="-11"/>
          <w:sz w:val="24"/>
          <w:szCs w:val="24"/>
        </w:rPr>
        <w:t xml:space="preserve"> </w:t>
      </w:r>
      <w:r w:rsidRPr="002B6564">
        <w:rPr>
          <w:spacing w:val="-3"/>
          <w:sz w:val="24"/>
          <w:szCs w:val="24"/>
        </w:rPr>
        <w:t>величинами?</w:t>
      </w:r>
    </w:p>
    <w:p w:rsidR="00B4385A" w:rsidRPr="002B6564" w:rsidRDefault="00B4385A" w:rsidP="00B4385A">
      <w:pPr>
        <w:pStyle w:val="a3"/>
        <w:ind w:left="0"/>
      </w:pPr>
      <w:r w:rsidRPr="002B6564">
        <w:t>В</w:t>
      </w:r>
      <w:r w:rsidRPr="002B6564">
        <w:rPr>
          <w:spacing w:val="-2"/>
        </w:rPr>
        <w:t xml:space="preserve"> </w:t>
      </w:r>
      <w:r w:rsidRPr="002B6564">
        <w:t>качестве</w:t>
      </w:r>
      <w:r w:rsidRPr="002B6564">
        <w:rPr>
          <w:spacing w:val="-1"/>
        </w:rPr>
        <w:t xml:space="preserve"> </w:t>
      </w:r>
      <w:r w:rsidRPr="002B6564">
        <w:t>справочного</w:t>
      </w:r>
      <w:r w:rsidRPr="002B6564">
        <w:rPr>
          <w:spacing w:val="-2"/>
        </w:rPr>
        <w:t xml:space="preserve"> </w:t>
      </w:r>
      <w:r w:rsidRPr="002B6564">
        <w:t>материала</w:t>
      </w:r>
      <w:r w:rsidRPr="002B6564">
        <w:rPr>
          <w:spacing w:val="-1"/>
        </w:rPr>
        <w:t xml:space="preserve"> </w:t>
      </w:r>
      <w:r w:rsidRPr="002B6564">
        <w:t>приведем</w:t>
      </w:r>
      <w:r w:rsidRPr="002B6564">
        <w:rPr>
          <w:spacing w:val="-2"/>
        </w:rPr>
        <w:t xml:space="preserve"> </w:t>
      </w:r>
      <w:r w:rsidRPr="002B6564">
        <w:t>следующую</w:t>
      </w:r>
      <w:r w:rsidRPr="002B6564">
        <w:rPr>
          <w:spacing w:val="-2"/>
        </w:rPr>
        <w:t xml:space="preserve"> </w:t>
      </w:r>
      <w:r w:rsidRPr="002B6564">
        <w:t>таблицу.</w:t>
      </w:r>
    </w:p>
    <w:p w:rsidR="00B4385A" w:rsidRPr="002B6564" w:rsidRDefault="00B4385A" w:rsidP="00B4385A">
      <w:pPr>
        <w:rPr>
          <w:i/>
          <w:sz w:val="24"/>
          <w:szCs w:val="24"/>
        </w:rPr>
      </w:pPr>
      <w:r w:rsidRPr="002B6564">
        <w:rPr>
          <w:i/>
          <w:sz w:val="24"/>
          <w:szCs w:val="24"/>
        </w:rPr>
        <w:t>Таблица</w:t>
      </w:r>
      <w:r w:rsidRPr="002B6564">
        <w:rPr>
          <w:i/>
          <w:spacing w:val="-2"/>
          <w:sz w:val="24"/>
          <w:szCs w:val="24"/>
        </w:rPr>
        <w:t xml:space="preserve"> </w:t>
      </w:r>
      <w:r w:rsidR="002B6564">
        <w:rPr>
          <w:i/>
          <w:sz w:val="24"/>
          <w:szCs w:val="24"/>
        </w:rPr>
        <w:t>1</w:t>
      </w:r>
    </w:p>
    <w:p w:rsidR="00B4385A" w:rsidRDefault="00B4385A" w:rsidP="00B4385A">
      <w:pPr>
        <w:pStyle w:val="2"/>
        <w:spacing w:before="0"/>
        <w:ind w:left="0"/>
      </w:pPr>
      <w:r w:rsidRPr="002B6564">
        <w:t>Некоторые</w:t>
      </w:r>
      <w:r w:rsidRPr="002B6564">
        <w:rPr>
          <w:spacing w:val="-2"/>
        </w:rPr>
        <w:t xml:space="preserve"> </w:t>
      </w:r>
      <w:r w:rsidRPr="002B6564">
        <w:t>физические</w:t>
      </w:r>
      <w:r w:rsidRPr="002B6564">
        <w:rPr>
          <w:spacing w:val="-1"/>
        </w:rPr>
        <w:t xml:space="preserve"> </w:t>
      </w:r>
      <w:r w:rsidRPr="002B6564">
        <w:t>величины</w:t>
      </w:r>
      <w:r w:rsidRPr="002B6564">
        <w:rPr>
          <w:spacing w:val="-2"/>
        </w:rPr>
        <w:t xml:space="preserve"> </w:t>
      </w:r>
      <w:r w:rsidRPr="002B6564">
        <w:t>и</w:t>
      </w:r>
      <w:r w:rsidRPr="002B6564">
        <w:rPr>
          <w:spacing w:val="-2"/>
        </w:rPr>
        <w:t xml:space="preserve"> </w:t>
      </w:r>
      <w:r w:rsidRPr="002B6564">
        <w:t>формулы</w:t>
      </w:r>
      <w:r w:rsidRPr="002B6564">
        <w:rPr>
          <w:spacing w:val="-1"/>
        </w:rPr>
        <w:t xml:space="preserve"> </w:t>
      </w:r>
      <w:r w:rsidRPr="002B6564">
        <w:t>для</w:t>
      </w:r>
      <w:r w:rsidRPr="002B6564">
        <w:rPr>
          <w:spacing w:val="-2"/>
        </w:rPr>
        <w:t xml:space="preserve"> </w:t>
      </w:r>
      <w:r w:rsidRPr="002B6564">
        <w:t>их</w:t>
      </w:r>
      <w:r w:rsidRPr="002B6564">
        <w:rPr>
          <w:spacing w:val="-2"/>
        </w:rPr>
        <w:t xml:space="preserve"> </w:t>
      </w:r>
      <w:r w:rsidRPr="002B6564">
        <w:t>вычисления</w:t>
      </w:r>
    </w:p>
    <w:p w:rsidR="002B6564" w:rsidRPr="002B6564" w:rsidRDefault="002B6564" w:rsidP="00B4385A">
      <w:pPr>
        <w:pStyle w:val="2"/>
        <w:spacing w:before="0"/>
        <w:ind w:left="0"/>
      </w:pPr>
      <w:r>
        <w:rPr>
          <w:noProof/>
          <w:lang w:eastAsia="ru-RU"/>
        </w:rPr>
        <w:lastRenderedPageBreak/>
        <w:drawing>
          <wp:inline distT="0" distB="0" distL="0" distR="0" wp14:anchorId="7ED401F8" wp14:editId="265C91CA">
            <wp:extent cx="5764696" cy="5168348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46ED9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37" t="14216" r="27536" b="9314"/>
                    <a:stretch/>
                  </pic:blipFill>
                  <pic:spPr bwMode="auto">
                    <a:xfrm>
                      <a:off x="0" y="0"/>
                      <a:ext cx="5758071" cy="516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04012C" wp14:editId="75ADC724">
            <wp:extent cx="5764695" cy="1454831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14D63A.tmp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53" t="28812" r="27403" b="49758"/>
                    <a:stretch/>
                  </pic:blipFill>
                  <pic:spPr bwMode="auto">
                    <a:xfrm>
                      <a:off x="0" y="0"/>
                      <a:ext cx="5764695" cy="1454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85A" w:rsidRPr="002B6564" w:rsidRDefault="00B4385A" w:rsidP="00B4385A">
      <w:pPr>
        <w:pStyle w:val="a3"/>
        <w:ind w:left="0"/>
        <w:rPr>
          <w:b/>
          <w:i/>
        </w:rPr>
      </w:pPr>
    </w:p>
    <w:p w:rsidR="00B4385A" w:rsidRPr="002B6564" w:rsidRDefault="00B4385A" w:rsidP="00B4385A">
      <w:pPr>
        <w:rPr>
          <w:sz w:val="24"/>
          <w:szCs w:val="24"/>
        </w:rPr>
        <w:sectPr w:rsidR="00B4385A" w:rsidRPr="002B6564" w:rsidSect="007E1777">
          <w:pgSz w:w="11910" w:h="16840"/>
          <w:pgMar w:top="1701" w:right="1134" w:bottom="1134" w:left="1134" w:header="0" w:footer="1062" w:gutter="0"/>
          <w:cols w:space="720"/>
        </w:sectPr>
      </w:pPr>
      <w:bookmarkStart w:id="0" w:name="_GoBack"/>
      <w:bookmarkEnd w:id="0"/>
    </w:p>
    <w:p w:rsidR="00B4385A" w:rsidRPr="002B6564" w:rsidRDefault="00B4385A" w:rsidP="00B4385A">
      <w:pPr>
        <w:pStyle w:val="a3"/>
        <w:ind w:left="0"/>
        <w:rPr>
          <w:b/>
          <w:i/>
        </w:rPr>
      </w:pPr>
    </w:p>
    <w:p w:rsidR="00B4385A" w:rsidRPr="002B6564" w:rsidRDefault="00B4385A" w:rsidP="00B4385A">
      <w:pPr>
        <w:pStyle w:val="a3"/>
        <w:ind w:left="0"/>
      </w:pPr>
    </w:p>
    <w:p w:rsidR="00BC4E14" w:rsidRDefault="00BC4E14" w:rsidP="00B4385A">
      <w:pPr>
        <w:ind w:firstLine="56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Примеры </w:t>
      </w:r>
    </w:p>
    <w:p w:rsidR="00B4385A" w:rsidRPr="002B6564" w:rsidRDefault="00B4385A" w:rsidP="00B4385A">
      <w:pPr>
        <w:ind w:firstLine="568"/>
        <w:jc w:val="both"/>
        <w:rPr>
          <w:i/>
          <w:sz w:val="24"/>
          <w:szCs w:val="24"/>
        </w:rPr>
      </w:pPr>
      <w:r w:rsidRPr="002B6564">
        <w:rPr>
          <w:b/>
          <w:i/>
          <w:sz w:val="24"/>
          <w:szCs w:val="24"/>
        </w:rPr>
        <w:t xml:space="preserve">Задача 1. </w:t>
      </w:r>
      <w:r w:rsidRPr="002B6564">
        <w:rPr>
          <w:i/>
          <w:sz w:val="24"/>
          <w:szCs w:val="24"/>
        </w:rPr>
        <w:t>Определите массовую долю соли в растворе, полученном при добавлении 5 г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хлорида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калия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к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150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г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10%-</w:t>
      </w:r>
      <w:proofErr w:type="spellStart"/>
      <w:r w:rsidRPr="002B6564">
        <w:rPr>
          <w:i/>
          <w:sz w:val="24"/>
          <w:szCs w:val="24"/>
        </w:rPr>
        <w:t>ного</w:t>
      </w:r>
      <w:proofErr w:type="spellEnd"/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раствора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этой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соли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(запишите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число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с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точностью</w:t>
      </w:r>
      <w:r w:rsidRPr="002B6564">
        <w:rPr>
          <w:i/>
          <w:spacing w:val="60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до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десятых).</w:t>
      </w:r>
    </w:p>
    <w:tbl>
      <w:tblPr>
        <w:tblStyle w:val="TableNormal"/>
        <w:tblW w:w="0" w:type="auto"/>
        <w:jc w:val="center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217"/>
      </w:tblGrid>
      <w:tr w:rsidR="00B4385A" w:rsidRPr="002B6564" w:rsidTr="00070FC7">
        <w:trPr>
          <w:trHeight w:val="3864"/>
          <w:jc w:val="center"/>
        </w:trPr>
        <w:tc>
          <w:tcPr>
            <w:tcW w:w="1696" w:type="dxa"/>
          </w:tcPr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Дано:</w:t>
            </w:r>
          </w:p>
          <w:p w:rsidR="00B4385A" w:rsidRPr="002B6564" w:rsidRDefault="00B4385A" w:rsidP="00070FC7">
            <w:pPr>
              <w:pStyle w:val="TableParagraph"/>
              <w:ind w:hanging="60"/>
              <w:rPr>
                <w:sz w:val="24"/>
                <w:szCs w:val="24"/>
                <w:lang w:val="ru-RU"/>
              </w:rPr>
            </w:pPr>
            <w:r w:rsidRPr="002B6564">
              <w:rPr>
                <w:spacing w:val="-6"/>
                <w:sz w:val="24"/>
                <w:szCs w:val="24"/>
              </w:rPr>
              <w:t>m</w:t>
            </w:r>
            <w:r w:rsidRPr="002B6564">
              <w:rPr>
                <w:spacing w:val="-6"/>
                <w:position w:val="-2"/>
                <w:sz w:val="24"/>
                <w:szCs w:val="24"/>
                <w:lang w:val="ru-RU"/>
              </w:rPr>
              <w:t>(р-</w:t>
            </w:r>
            <w:proofErr w:type="spellStart"/>
            <w:r w:rsidRPr="002B6564">
              <w:rPr>
                <w:spacing w:val="-6"/>
                <w:position w:val="-2"/>
                <w:sz w:val="24"/>
                <w:szCs w:val="24"/>
                <w:lang w:val="ru-RU"/>
              </w:rPr>
              <w:t>ра</w:t>
            </w:r>
            <w:proofErr w:type="spellEnd"/>
            <w:r w:rsidRPr="002B6564">
              <w:rPr>
                <w:spacing w:val="-6"/>
                <w:position w:val="-2"/>
                <w:sz w:val="24"/>
                <w:szCs w:val="24"/>
                <w:lang w:val="ru-RU"/>
              </w:rPr>
              <w:t>)</w:t>
            </w:r>
            <w:r w:rsidRPr="002B6564">
              <w:rPr>
                <w:spacing w:val="-5"/>
                <w:position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pacing w:val="-5"/>
                <w:sz w:val="24"/>
                <w:szCs w:val="24"/>
                <w:lang w:val="ru-RU"/>
              </w:rPr>
              <w:t>= 150 г</w:t>
            </w:r>
            <w:r w:rsidRPr="002B656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</w:rPr>
              <w:t>ω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1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 0,1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2B6564">
              <w:rPr>
                <w:spacing w:val="-4"/>
                <w:position w:val="3"/>
                <w:sz w:val="24"/>
                <w:szCs w:val="24"/>
              </w:rPr>
              <w:t>m</w:t>
            </w:r>
            <w:r w:rsidRPr="002B6564">
              <w:rPr>
                <w:spacing w:val="-4"/>
                <w:sz w:val="24"/>
                <w:szCs w:val="24"/>
                <w:lang w:val="ru-RU"/>
              </w:rPr>
              <w:t>(</w:t>
            </w:r>
            <w:proofErr w:type="gramEnd"/>
            <w:r w:rsidRPr="002B6564">
              <w:rPr>
                <w:spacing w:val="-4"/>
                <w:sz w:val="24"/>
                <w:szCs w:val="24"/>
                <w:lang w:val="ru-RU"/>
              </w:rPr>
              <w:t>вещ.</w:t>
            </w:r>
            <w:r w:rsidRPr="002B656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pacing w:val="-4"/>
                <w:sz w:val="24"/>
                <w:szCs w:val="24"/>
                <w:lang w:val="ru-RU"/>
              </w:rPr>
              <w:t>доб.)</w:t>
            </w:r>
            <w:r w:rsidRPr="002B6564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pacing w:val="-3"/>
                <w:position w:val="3"/>
                <w:sz w:val="24"/>
                <w:szCs w:val="24"/>
                <w:lang w:val="ru-RU"/>
              </w:rPr>
              <w:t>=</w:t>
            </w:r>
            <w:r w:rsidRPr="002B6564">
              <w:rPr>
                <w:spacing w:val="-9"/>
                <w:position w:val="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pacing w:val="-3"/>
                <w:position w:val="3"/>
                <w:sz w:val="24"/>
                <w:szCs w:val="24"/>
                <w:lang w:val="ru-RU"/>
              </w:rPr>
              <w:t>5</w:t>
            </w:r>
            <w:r w:rsidRPr="002B6564">
              <w:rPr>
                <w:spacing w:val="-7"/>
                <w:position w:val="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pacing w:val="-3"/>
                <w:position w:val="3"/>
                <w:sz w:val="24"/>
                <w:szCs w:val="24"/>
                <w:lang w:val="ru-RU"/>
              </w:rPr>
              <w:t>г</w:t>
            </w:r>
            <w:proofErr w:type="gramStart"/>
            <w:r w:rsidRPr="002B6564">
              <w:rPr>
                <w:spacing w:val="-57"/>
                <w:position w:val="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Н</w:t>
            </w:r>
            <w:proofErr w:type="gramEnd"/>
            <w:r w:rsidRPr="002B6564">
              <w:rPr>
                <w:sz w:val="24"/>
                <w:szCs w:val="24"/>
                <w:lang w:val="ru-RU"/>
              </w:rPr>
              <w:t>айти: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</w:rPr>
            </w:pPr>
            <w:r w:rsidRPr="002B6564">
              <w:rPr>
                <w:sz w:val="24"/>
                <w:szCs w:val="24"/>
              </w:rPr>
              <w:t>ω</w:t>
            </w:r>
            <w:r w:rsidRPr="002B6564">
              <w:rPr>
                <w:sz w:val="24"/>
                <w:szCs w:val="24"/>
                <w:vertAlign w:val="subscript"/>
              </w:rPr>
              <w:t>2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B6564">
              <w:rPr>
                <w:sz w:val="24"/>
                <w:szCs w:val="24"/>
              </w:rPr>
              <w:t>–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?</w:t>
            </w:r>
            <w:proofErr w:type="gramEnd"/>
          </w:p>
        </w:tc>
        <w:tc>
          <w:tcPr>
            <w:tcW w:w="8217" w:type="dxa"/>
          </w:tcPr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Решение:</w:t>
            </w:r>
          </w:p>
          <w:p w:rsidR="00B4385A" w:rsidRPr="002B6564" w:rsidRDefault="00B4385A" w:rsidP="00070FC7">
            <w:pPr>
              <w:pStyle w:val="TableParagraph"/>
              <w:ind w:firstLine="32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Важно помнить</w:t>
            </w:r>
            <w:r w:rsidRPr="002B6564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2B6564">
              <w:rPr>
                <w:sz w:val="24"/>
                <w:szCs w:val="24"/>
                <w:lang w:val="ru-RU"/>
              </w:rPr>
              <w:t>что при добавлении вещества к уже имеющемуся раствору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этого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же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вещества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происходит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увеличение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массы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как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самого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вещества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</w:t>
            </w:r>
            <w:r w:rsidRPr="002B656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растворе, так и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массы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раствора.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2B6564">
              <w:rPr>
                <w:sz w:val="24"/>
                <w:szCs w:val="24"/>
              </w:rPr>
              <w:t>Определяем</w:t>
            </w:r>
            <w:proofErr w:type="spellEnd"/>
            <w:r w:rsidRPr="002B656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массу</w:t>
            </w:r>
            <w:proofErr w:type="spellEnd"/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полученного</w:t>
            </w:r>
            <w:proofErr w:type="spellEnd"/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раствора</w:t>
            </w:r>
            <w:proofErr w:type="spellEnd"/>
            <w:r w:rsidRPr="002B6564">
              <w:rPr>
                <w:sz w:val="24"/>
                <w:szCs w:val="24"/>
              </w:rPr>
              <w:t>: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</w:rPr>
            </w:pPr>
            <w:r w:rsidRPr="002B6564">
              <w:rPr>
                <w:i/>
                <w:spacing w:val="-1"/>
                <w:sz w:val="24"/>
                <w:szCs w:val="24"/>
              </w:rPr>
              <w:t xml:space="preserve">m </w:t>
            </w:r>
            <w:r w:rsidRPr="002B6564">
              <w:rPr>
                <w:spacing w:val="-1"/>
                <w:sz w:val="24"/>
                <w:szCs w:val="24"/>
                <w:vertAlign w:val="subscript"/>
              </w:rPr>
              <w:t>(р-</w:t>
            </w:r>
            <w:proofErr w:type="spellStart"/>
            <w:r w:rsidRPr="002B6564">
              <w:rPr>
                <w:spacing w:val="-1"/>
                <w:sz w:val="24"/>
                <w:szCs w:val="24"/>
                <w:vertAlign w:val="subscript"/>
              </w:rPr>
              <w:t>ра</w:t>
            </w:r>
            <w:proofErr w:type="spellEnd"/>
            <w:r w:rsidRPr="002B6564">
              <w:rPr>
                <w:spacing w:val="-2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  <w:vertAlign w:val="subscript"/>
              </w:rPr>
              <w:t>2)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= 150 г + 5 г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= 155 г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Определяем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массу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вещества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исходном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растворе: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</w:rPr>
            </w:pPr>
            <w:r w:rsidRPr="002B6564">
              <w:rPr>
                <w:i/>
                <w:spacing w:val="-1"/>
                <w:sz w:val="24"/>
                <w:szCs w:val="24"/>
              </w:rPr>
              <w:t xml:space="preserve">m </w:t>
            </w:r>
            <w:r w:rsidRPr="002B6564">
              <w:rPr>
                <w:spacing w:val="-1"/>
                <w:sz w:val="24"/>
                <w:szCs w:val="24"/>
                <w:vertAlign w:val="subscript"/>
              </w:rPr>
              <w:t>(</w:t>
            </w:r>
            <w:proofErr w:type="spellStart"/>
            <w:r w:rsidRPr="002B6564">
              <w:rPr>
                <w:spacing w:val="-1"/>
                <w:sz w:val="24"/>
                <w:szCs w:val="24"/>
                <w:vertAlign w:val="subscript"/>
              </w:rPr>
              <w:t>вещ</w:t>
            </w:r>
            <w:proofErr w:type="spellEnd"/>
            <w:r w:rsidRPr="002B6564">
              <w:rPr>
                <w:spacing w:val="-1"/>
                <w:sz w:val="24"/>
                <w:szCs w:val="24"/>
                <w:vertAlign w:val="subscript"/>
              </w:rPr>
              <w:t>.</w:t>
            </w:r>
            <w:r w:rsidRPr="002B6564">
              <w:rPr>
                <w:spacing w:val="-2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  <w:vertAlign w:val="subscript"/>
              </w:rPr>
              <w:t>1)</w:t>
            </w:r>
            <w:r w:rsidRPr="002B6564">
              <w:rPr>
                <w:spacing w:val="-20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=</w:t>
            </w:r>
            <w:r w:rsidRPr="002B6564">
              <w:rPr>
                <w:spacing w:val="2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0,1∙</w:t>
            </w:r>
            <w:r w:rsidRPr="002B6564">
              <w:rPr>
                <w:spacing w:val="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150 г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= 15 г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ind w:left="0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Определяем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массу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вещества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полученном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растворе: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</w:rPr>
            </w:pPr>
            <w:r w:rsidRPr="002B6564">
              <w:rPr>
                <w:i/>
                <w:spacing w:val="-1"/>
                <w:sz w:val="24"/>
                <w:szCs w:val="24"/>
              </w:rPr>
              <w:t xml:space="preserve">m </w:t>
            </w:r>
            <w:r w:rsidRPr="002B6564">
              <w:rPr>
                <w:spacing w:val="-1"/>
                <w:sz w:val="24"/>
                <w:szCs w:val="24"/>
                <w:vertAlign w:val="subscript"/>
              </w:rPr>
              <w:t>(</w:t>
            </w:r>
            <w:proofErr w:type="spellStart"/>
            <w:r w:rsidRPr="002B6564">
              <w:rPr>
                <w:spacing w:val="-1"/>
                <w:sz w:val="24"/>
                <w:szCs w:val="24"/>
                <w:vertAlign w:val="subscript"/>
              </w:rPr>
              <w:t>вещ</w:t>
            </w:r>
            <w:proofErr w:type="spellEnd"/>
            <w:r w:rsidRPr="002B6564">
              <w:rPr>
                <w:spacing w:val="-1"/>
                <w:sz w:val="24"/>
                <w:szCs w:val="24"/>
                <w:vertAlign w:val="subscript"/>
              </w:rPr>
              <w:t>.</w:t>
            </w:r>
            <w:r w:rsidRPr="002B6564">
              <w:rPr>
                <w:spacing w:val="-2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  <w:vertAlign w:val="subscript"/>
              </w:rPr>
              <w:t>2)</w:t>
            </w:r>
            <w:r w:rsidRPr="002B6564">
              <w:rPr>
                <w:spacing w:val="-20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= 15 г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+ 5 г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= 20</w:t>
            </w:r>
            <w:r w:rsidRPr="002B6564">
              <w:rPr>
                <w:spacing w:val="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г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3"/>
              </w:numPr>
              <w:tabs>
                <w:tab w:val="left" w:pos="401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Находим</w:t>
            </w:r>
            <w:r w:rsidRPr="002B656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массовую</w:t>
            </w:r>
            <w:r w:rsidRPr="002B656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долю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вещества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конечном</w:t>
            </w:r>
            <w:r w:rsidRPr="002B656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растворе:</w:t>
            </w:r>
            <w:r w:rsidRPr="002B656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</w:rPr>
              <w:t>ω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=20 / 155 = 0,129, или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12,9%.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Ответ: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обращаем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внимание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на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требуемую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точность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записи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числа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–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12,9%</w:t>
            </w:r>
          </w:p>
        </w:tc>
      </w:tr>
    </w:tbl>
    <w:p w:rsidR="00B4385A" w:rsidRPr="002B6564" w:rsidRDefault="00B4385A" w:rsidP="00B4385A">
      <w:pPr>
        <w:pStyle w:val="a3"/>
        <w:ind w:left="0"/>
        <w:rPr>
          <w:i/>
        </w:rPr>
      </w:pPr>
    </w:p>
    <w:p w:rsidR="00B4385A" w:rsidRPr="002B6564" w:rsidRDefault="00B4385A" w:rsidP="00B4385A">
      <w:pPr>
        <w:ind w:firstLine="568"/>
        <w:jc w:val="both"/>
        <w:rPr>
          <w:i/>
          <w:sz w:val="24"/>
          <w:szCs w:val="24"/>
        </w:rPr>
      </w:pPr>
      <w:r w:rsidRPr="002B6564">
        <w:rPr>
          <w:b/>
          <w:i/>
          <w:sz w:val="24"/>
          <w:szCs w:val="24"/>
        </w:rPr>
        <w:t>Задача 2</w:t>
      </w:r>
      <w:r w:rsidRPr="002B6564">
        <w:rPr>
          <w:sz w:val="24"/>
          <w:szCs w:val="24"/>
        </w:rPr>
        <w:t xml:space="preserve">. </w:t>
      </w:r>
      <w:r w:rsidRPr="002B6564">
        <w:rPr>
          <w:i/>
          <w:sz w:val="24"/>
          <w:szCs w:val="24"/>
        </w:rPr>
        <w:t>Какой объем азота выделится при полном сгорании 80 л аммиака? Объемы</w:t>
      </w:r>
      <w:r w:rsidRPr="002B6564">
        <w:rPr>
          <w:i/>
          <w:spacing w:val="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газов</w:t>
      </w:r>
      <w:r w:rsidRPr="002B6564">
        <w:rPr>
          <w:i/>
          <w:spacing w:val="-2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измерены при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одинаковых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условиях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(запишите число с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точностью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до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целых).</w:t>
      </w:r>
    </w:p>
    <w:tbl>
      <w:tblPr>
        <w:tblStyle w:val="TableNormal"/>
        <w:tblW w:w="0" w:type="auto"/>
        <w:jc w:val="center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217"/>
      </w:tblGrid>
      <w:tr w:rsidR="00B4385A" w:rsidRPr="002B6564" w:rsidTr="00070FC7">
        <w:trPr>
          <w:trHeight w:val="3864"/>
          <w:jc w:val="center"/>
        </w:trPr>
        <w:tc>
          <w:tcPr>
            <w:tcW w:w="1696" w:type="dxa"/>
          </w:tcPr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Дано: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lang w:val="ru-RU"/>
              </w:rPr>
              <w:t>Н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2B6564">
              <w:rPr>
                <w:sz w:val="24"/>
                <w:szCs w:val="24"/>
                <w:lang w:val="ru-RU"/>
              </w:rPr>
              <w:t>)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 80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л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Найти: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</w:rPr>
              <w:t>(</w:t>
            </w:r>
            <w:proofErr w:type="gramEnd"/>
            <w:r w:rsidRPr="002B6564">
              <w:rPr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vertAlign w:val="subscript"/>
              </w:rPr>
              <w:t>2</w:t>
            </w:r>
            <w:r w:rsidRPr="002B6564">
              <w:rPr>
                <w:sz w:val="24"/>
                <w:szCs w:val="24"/>
              </w:rPr>
              <w:t>)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–</w:t>
            </w:r>
            <w:r w:rsidRPr="002B6564">
              <w:rPr>
                <w:spacing w:val="-2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?</w:t>
            </w:r>
          </w:p>
        </w:tc>
        <w:tc>
          <w:tcPr>
            <w:tcW w:w="8217" w:type="dxa"/>
          </w:tcPr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2B6564">
              <w:rPr>
                <w:sz w:val="24"/>
                <w:szCs w:val="24"/>
              </w:rPr>
              <w:t>Решение</w:t>
            </w:r>
            <w:proofErr w:type="spellEnd"/>
            <w:r w:rsidRPr="002B6564">
              <w:rPr>
                <w:sz w:val="24"/>
                <w:szCs w:val="24"/>
              </w:rPr>
              <w:t>: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2"/>
              </w:numPr>
              <w:tabs>
                <w:tab w:val="left" w:pos="368"/>
              </w:tabs>
              <w:ind w:left="0" w:hanging="261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Записываем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уравнение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реакции,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расставляем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коэффициенты:</w:t>
            </w:r>
          </w:p>
          <w:p w:rsidR="00B4385A" w:rsidRPr="002B6564" w:rsidRDefault="00B4385A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2</w:t>
            </w:r>
            <w:r w:rsidRPr="002B6564">
              <w:rPr>
                <w:sz w:val="24"/>
                <w:szCs w:val="24"/>
              </w:rPr>
              <w:t>NH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+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3</w:t>
            </w:r>
            <w:r w:rsidRPr="002B6564">
              <w:rPr>
                <w:sz w:val="24"/>
                <w:szCs w:val="24"/>
              </w:rPr>
              <w:t>O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 xml:space="preserve"> =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6</w:t>
            </w:r>
            <w:r w:rsidRPr="002B6564">
              <w:rPr>
                <w:sz w:val="24"/>
                <w:szCs w:val="24"/>
              </w:rPr>
              <w:t>H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>О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+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И аммиак, и азот при нормальных условиях являются газами. Известно, что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газы взаимодействуют в объемах, пропорциональных их коэффициентам в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уравнении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реакции.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2"/>
              </w:numPr>
              <w:tabs>
                <w:tab w:val="left" w:pos="372"/>
              </w:tabs>
              <w:ind w:left="0" w:firstLine="0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По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уравнению</w:t>
            </w:r>
            <w:r w:rsidRPr="002B656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реакции</w:t>
            </w:r>
            <w:r w:rsidRPr="002B656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соотношение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количества</w:t>
            </w:r>
            <w:r w:rsidRPr="002B6564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вещества</w:t>
            </w:r>
            <w:r w:rsidRPr="002B656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аммиака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и</w:t>
            </w:r>
            <w:r w:rsidRPr="002B6564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азота</w:t>
            </w:r>
            <w:r w:rsidRPr="002B656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равно 2</w:t>
            </w:r>
            <w:proofErr w:type="gramStart"/>
            <w:r w:rsidRPr="002B6564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Pr="002B6564">
              <w:rPr>
                <w:sz w:val="24"/>
                <w:szCs w:val="24"/>
                <w:lang w:val="ru-RU"/>
              </w:rPr>
              <w:t xml:space="preserve"> 1. Это соотношение равно объемному отношению этих веществ: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NH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2B6564">
              <w:rPr>
                <w:sz w:val="24"/>
                <w:szCs w:val="24"/>
                <w:lang w:val="ru-RU"/>
              </w:rPr>
              <w:t>)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: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>)  = 2 : 1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Из</w:t>
            </w:r>
            <w:r w:rsidRPr="002B656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полученной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пропорции</w:t>
            </w:r>
            <w:r w:rsidRPr="002B656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 xml:space="preserve">находим </w:t>
            </w:r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>):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>)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0,5</w:t>
            </w:r>
            <w:r w:rsidRPr="002B6564">
              <w:rPr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NH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2B6564">
              <w:rPr>
                <w:sz w:val="24"/>
                <w:szCs w:val="24"/>
                <w:lang w:val="ru-RU"/>
              </w:rPr>
              <w:t>)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>)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 0,5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∙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80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л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 40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л</w:t>
            </w:r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Ответ: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обращаем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внимание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на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требуемую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точность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записи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числа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–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40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л</w:t>
            </w:r>
          </w:p>
        </w:tc>
      </w:tr>
    </w:tbl>
    <w:p w:rsidR="00B4385A" w:rsidRPr="002B6564" w:rsidRDefault="00B4385A" w:rsidP="00B4385A">
      <w:pPr>
        <w:pStyle w:val="a3"/>
        <w:ind w:left="0"/>
        <w:rPr>
          <w:i/>
        </w:rPr>
      </w:pPr>
    </w:p>
    <w:p w:rsidR="00B4385A" w:rsidRPr="002B6564" w:rsidRDefault="00B4385A" w:rsidP="00B4385A">
      <w:pPr>
        <w:rPr>
          <w:i/>
          <w:sz w:val="24"/>
          <w:szCs w:val="24"/>
        </w:rPr>
      </w:pPr>
      <w:r w:rsidRPr="002B6564">
        <w:rPr>
          <w:b/>
          <w:i/>
          <w:sz w:val="24"/>
          <w:szCs w:val="24"/>
        </w:rPr>
        <w:t>Задача</w:t>
      </w:r>
      <w:r w:rsidRPr="002B6564">
        <w:rPr>
          <w:b/>
          <w:i/>
          <w:spacing w:val="-2"/>
          <w:sz w:val="24"/>
          <w:szCs w:val="24"/>
        </w:rPr>
        <w:t xml:space="preserve"> </w:t>
      </w:r>
      <w:r w:rsidRPr="002B6564">
        <w:rPr>
          <w:b/>
          <w:i/>
          <w:sz w:val="24"/>
          <w:szCs w:val="24"/>
        </w:rPr>
        <w:t>3</w:t>
      </w:r>
      <w:r w:rsidRPr="002B6564">
        <w:rPr>
          <w:i/>
          <w:sz w:val="24"/>
          <w:szCs w:val="24"/>
        </w:rPr>
        <w:t>.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В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соответствии</w:t>
      </w:r>
      <w:r w:rsidRPr="002B6564">
        <w:rPr>
          <w:i/>
          <w:spacing w:val="-2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с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термохимическим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уравнением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реакции</w:t>
      </w:r>
    </w:p>
    <w:p w:rsidR="00B4385A" w:rsidRPr="002B6564" w:rsidRDefault="00B4385A" w:rsidP="00B4385A">
      <w:pPr>
        <w:pStyle w:val="a3"/>
        <w:ind w:left="0"/>
      </w:pPr>
      <w:r w:rsidRPr="002B6564">
        <w:t>2H</w:t>
      </w:r>
      <w:r w:rsidRPr="002B6564">
        <w:rPr>
          <w:vertAlign w:val="subscript"/>
        </w:rPr>
        <w:t>2</w:t>
      </w:r>
      <w:r w:rsidRPr="002B6564">
        <w:t>O</w:t>
      </w:r>
      <w:r w:rsidRPr="002B6564">
        <w:rPr>
          <w:spacing w:val="-2"/>
        </w:rPr>
        <w:t xml:space="preserve"> </w:t>
      </w:r>
      <w:r w:rsidRPr="002B6564">
        <w:t>= 2H</w:t>
      </w:r>
      <w:r w:rsidRPr="002B6564">
        <w:rPr>
          <w:vertAlign w:val="subscript"/>
        </w:rPr>
        <w:t>2</w:t>
      </w:r>
      <w:r w:rsidRPr="002B6564">
        <w:rPr>
          <w:spacing w:val="-1"/>
        </w:rPr>
        <w:t xml:space="preserve"> </w:t>
      </w:r>
      <w:r w:rsidRPr="002B6564">
        <w:t>+ O</w:t>
      </w:r>
      <w:r w:rsidRPr="002B6564">
        <w:rPr>
          <w:vertAlign w:val="subscript"/>
        </w:rPr>
        <w:t>2</w:t>
      </w:r>
      <w:r w:rsidRPr="002B6564">
        <w:t xml:space="preserve"> –</w:t>
      </w:r>
      <w:r w:rsidRPr="002B6564">
        <w:rPr>
          <w:spacing w:val="-1"/>
        </w:rPr>
        <w:t xml:space="preserve"> </w:t>
      </w:r>
      <w:r w:rsidRPr="002B6564">
        <w:t>571 кДж</w:t>
      </w:r>
    </w:p>
    <w:p w:rsidR="00B4385A" w:rsidRPr="002B6564" w:rsidRDefault="00B4385A" w:rsidP="00B4385A">
      <w:pPr>
        <w:ind w:firstLine="568"/>
        <w:rPr>
          <w:i/>
          <w:sz w:val="24"/>
          <w:szCs w:val="24"/>
        </w:rPr>
      </w:pPr>
      <w:r w:rsidRPr="002B6564">
        <w:rPr>
          <w:i/>
          <w:sz w:val="24"/>
          <w:szCs w:val="24"/>
        </w:rPr>
        <w:t>рассчитайте</w:t>
      </w:r>
      <w:r w:rsidRPr="002B6564">
        <w:rPr>
          <w:i/>
          <w:spacing w:val="30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количество</w:t>
      </w:r>
      <w:r w:rsidRPr="002B6564">
        <w:rPr>
          <w:i/>
          <w:spacing w:val="30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теплоты,</w:t>
      </w:r>
      <w:r w:rsidRPr="002B6564">
        <w:rPr>
          <w:i/>
          <w:spacing w:val="3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поглощённой</w:t>
      </w:r>
      <w:r w:rsidRPr="002B6564">
        <w:rPr>
          <w:i/>
          <w:spacing w:val="30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при</w:t>
      </w:r>
      <w:r w:rsidRPr="002B6564">
        <w:rPr>
          <w:i/>
          <w:spacing w:val="3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образовании</w:t>
      </w:r>
      <w:r w:rsidRPr="002B6564">
        <w:rPr>
          <w:i/>
          <w:spacing w:val="30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2,24</w:t>
      </w:r>
      <w:r w:rsidRPr="002B6564">
        <w:rPr>
          <w:i/>
          <w:spacing w:val="3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л</w:t>
      </w:r>
      <w:r w:rsidRPr="002B6564">
        <w:rPr>
          <w:i/>
          <w:spacing w:val="29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водорода</w:t>
      </w:r>
      <w:r w:rsidRPr="002B6564">
        <w:rPr>
          <w:i/>
          <w:spacing w:val="30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(</w:t>
      </w:r>
      <w:proofErr w:type="spellStart"/>
      <w:r w:rsidRPr="002B6564">
        <w:rPr>
          <w:i/>
          <w:sz w:val="24"/>
          <w:szCs w:val="24"/>
        </w:rPr>
        <w:t>н.</w:t>
      </w:r>
      <w:proofErr w:type="gramStart"/>
      <w:r w:rsidRPr="002B6564">
        <w:rPr>
          <w:i/>
          <w:sz w:val="24"/>
          <w:szCs w:val="24"/>
        </w:rPr>
        <w:t>у</w:t>
      </w:r>
      <w:proofErr w:type="spellEnd"/>
      <w:proofErr w:type="gramEnd"/>
      <w:r w:rsidRPr="002B6564">
        <w:rPr>
          <w:i/>
          <w:sz w:val="24"/>
          <w:szCs w:val="24"/>
        </w:rPr>
        <w:t>.)</w:t>
      </w:r>
      <w:r w:rsidRPr="002B6564">
        <w:rPr>
          <w:i/>
          <w:spacing w:val="-57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(запишите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число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с точностью</w:t>
      </w:r>
      <w:r w:rsidRPr="002B6564">
        <w:rPr>
          <w:i/>
          <w:spacing w:val="-1"/>
          <w:sz w:val="24"/>
          <w:szCs w:val="24"/>
        </w:rPr>
        <w:t xml:space="preserve"> </w:t>
      </w:r>
      <w:r w:rsidRPr="002B6564">
        <w:rPr>
          <w:i/>
          <w:sz w:val="24"/>
          <w:szCs w:val="24"/>
        </w:rPr>
        <w:t>до сотых).</w:t>
      </w:r>
    </w:p>
    <w:tbl>
      <w:tblPr>
        <w:tblStyle w:val="TableNormal"/>
        <w:tblW w:w="9913" w:type="dxa"/>
        <w:jc w:val="center"/>
        <w:tblInd w:w="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8217"/>
      </w:tblGrid>
      <w:tr w:rsidR="00B4385A" w:rsidRPr="002B6564" w:rsidTr="00070FC7">
        <w:trPr>
          <w:trHeight w:val="4139"/>
          <w:jc w:val="center"/>
        </w:trPr>
        <w:tc>
          <w:tcPr>
            <w:tcW w:w="1696" w:type="dxa"/>
          </w:tcPr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lastRenderedPageBreak/>
              <w:t>Дано: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i/>
                <w:sz w:val="24"/>
                <w:szCs w:val="24"/>
              </w:rPr>
              <w:t>V</w:t>
            </w:r>
            <w:r w:rsidRPr="002B6564">
              <w:rPr>
                <w:sz w:val="24"/>
                <w:szCs w:val="24"/>
                <w:lang w:val="ru-RU"/>
              </w:rPr>
              <w:t>(Н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>)</w:t>
            </w:r>
            <w:r w:rsidRPr="002B656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</w:t>
            </w:r>
            <w:r w:rsidRPr="002B656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2,24</w:t>
            </w:r>
            <w:r w:rsidRPr="002B656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л</w:t>
            </w:r>
          </w:p>
          <w:p w:rsidR="00B4385A" w:rsidRPr="002B6564" w:rsidRDefault="00B4385A" w:rsidP="00070FC7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spacing w:val="-1"/>
                <w:sz w:val="24"/>
                <w:szCs w:val="24"/>
                <w:lang w:val="ru-RU"/>
              </w:rPr>
              <w:t>Найти:</w:t>
            </w:r>
            <w:r w:rsidRPr="002B656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</w:rPr>
              <w:t>Q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B6564">
              <w:rPr>
                <w:sz w:val="24"/>
                <w:szCs w:val="24"/>
                <w:lang w:val="ru-RU"/>
              </w:rPr>
              <w:t>–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?</w:t>
            </w:r>
            <w:proofErr w:type="gramEnd"/>
          </w:p>
        </w:tc>
        <w:tc>
          <w:tcPr>
            <w:tcW w:w="8217" w:type="dxa"/>
          </w:tcPr>
          <w:p w:rsidR="00B4385A" w:rsidRPr="002B6564" w:rsidRDefault="00B4385A" w:rsidP="00070FC7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2B6564">
              <w:rPr>
                <w:b/>
                <w:sz w:val="24"/>
                <w:szCs w:val="24"/>
              </w:rPr>
              <w:t>Решение</w:t>
            </w:r>
            <w:proofErr w:type="spellEnd"/>
            <w:r w:rsidRPr="002B6564">
              <w:rPr>
                <w:b/>
                <w:sz w:val="24"/>
                <w:szCs w:val="24"/>
              </w:rPr>
              <w:t>: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1"/>
              </w:numPr>
              <w:tabs>
                <w:tab w:val="left" w:pos="434"/>
              </w:tabs>
              <w:ind w:left="0" w:firstLine="32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Уравнение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реакции уже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записано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 условии задания.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Подчеркнем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 нем</w:t>
            </w:r>
            <w:r w:rsidRPr="002B656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интересующие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нас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вещества и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величины: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</w:rPr>
            </w:pPr>
            <w:r w:rsidRPr="002B6564">
              <w:rPr>
                <w:sz w:val="24"/>
                <w:szCs w:val="24"/>
              </w:rPr>
              <w:t>2H</w:t>
            </w:r>
            <w:r w:rsidRPr="002B6564">
              <w:rPr>
                <w:sz w:val="24"/>
                <w:szCs w:val="24"/>
                <w:vertAlign w:val="subscript"/>
              </w:rPr>
              <w:t>2</w:t>
            </w:r>
            <w:r w:rsidRPr="002B6564">
              <w:rPr>
                <w:sz w:val="24"/>
                <w:szCs w:val="24"/>
              </w:rPr>
              <w:t>O</w:t>
            </w:r>
            <w:r w:rsidRPr="002B6564">
              <w:rPr>
                <w:sz w:val="24"/>
                <w:szCs w:val="24"/>
                <w:vertAlign w:val="subscript"/>
              </w:rPr>
              <w:t>(ж)</w:t>
            </w:r>
            <w:r w:rsidRPr="002B6564">
              <w:rPr>
                <w:spacing w:val="-2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=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2</w:t>
            </w:r>
            <w:r w:rsidRPr="002B6564">
              <w:rPr>
                <w:sz w:val="24"/>
                <w:szCs w:val="24"/>
                <w:u w:val="single"/>
              </w:rPr>
              <w:t>H</w:t>
            </w:r>
            <w:r w:rsidRPr="002B6564">
              <w:rPr>
                <w:sz w:val="24"/>
                <w:szCs w:val="24"/>
                <w:u w:val="single"/>
                <w:vertAlign w:val="subscript"/>
              </w:rPr>
              <w:t>2</w:t>
            </w:r>
            <w:r w:rsidRPr="002B6564">
              <w:rPr>
                <w:sz w:val="24"/>
                <w:szCs w:val="24"/>
                <w:vertAlign w:val="subscript"/>
              </w:rPr>
              <w:t>(г)</w:t>
            </w:r>
            <w:r w:rsidRPr="002B6564">
              <w:rPr>
                <w:spacing w:val="58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+ O</w:t>
            </w:r>
            <w:r w:rsidRPr="002B6564">
              <w:rPr>
                <w:sz w:val="24"/>
                <w:szCs w:val="24"/>
                <w:vertAlign w:val="subscript"/>
              </w:rPr>
              <w:t>2(г)</w:t>
            </w:r>
            <w:r w:rsidRPr="002B6564">
              <w:rPr>
                <w:sz w:val="24"/>
                <w:szCs w:val="24"/>
              </w:rPr>
              <w:t xml:space="preserve">  –</w:t>
            </w:r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  <w:u w:val="single"/>
              </w:rPr>
              <w:t xml:space="preserve">571 </w:t>
            </w:r>
            <w:proofErr w:type="spellStart"/>
            <w:r w:rsidRPr="002B6564">
              <w:rPr>
                <w:sz w:val="24"/>
                <w:szCs w:val="24"/>
                <w:u w:val="single"/>
              </w:rPr>
              <w:t>кДж</w:t>
            </w:r>
            <w:proofErr w:type="spellEnd"/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1"/>
              </w:numPr>
              <w:tabs>
                <w:tab w:val="left" w:pos="401"/>
              </w:tabs>
              <w:ind w:left="0" w:hanging="261"/>
              <w:rPr>
                <w:sz w:val="24"/>
                <w:szCs w:val="24"/>
              </w:rPr>
            </w:pPr>
            <w:proofErr w:type="spellStart"/>
            <w:r w:rsidRPr="002B6564">
              <w:rPr>
                <w:sz w:val="24"/>
                <w:szCs w:val="24"/>
              </w:rPr>
              <w:t>Определим</w:t>
            </w:r>
            <w:proofErr w:type="spellEnd"/>
            <w:r w:rsidRPr="002B656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количество</w:t>
            </w:r>
            <w:proofErr w:type="spellEnd"/>
            <w:r w:rsidRPr="002B656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вещества</w:t>
            </w:r>
            <w:proofErr w:type="spellEnd"/>
            <w:r w:rsidRPr="002B656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водорода</w:t>
            </w:r>
            <w:proofErr w:type="spellEnd"/>
            <w:r w:rsidRPr="002B6564">
              <w:rPr>
                <w:sz w:val="24"/>
                <w:szCs w:val="24"/>
              </w:rPr>
              <w:t>:</w:t>
            </w:r>
          </w:p>
          <w:p w:rsidR="00B4385A" w:rsidRPr="002B6564" w:rsidRDefault="00B4385A" w:rsidP="00070FC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2B6564">
              <w:rPr>
                <w:i/>
                <w:sz w:val="24"/>
                <w:szCs w:val="24"/>
              </w:rPr>
              <w:t>n</w:t>
            </w:r>
            <w:r w:rsidRPr="002B6564">
              <w:rPr>
                <w:sz w:val="24"/>
                <w:szCs w:val="24"/>
                <w:lang w:val="ru-RU"/>
              </w:rPr>
              <w:t>(</w:t>
            </w:r>
            <w:r w:rsidRPr="002B6564">
              <w:rPr>
                <w:sz w:val="24"/>
                <w:szCs w:val="24"/>
              </w:rPr>
              <w:t>H</w:t>
            </w:r>
            <w:r w:rsidRPr="002B6564">
              <w:rPr>
                <w:sz w:val="24"/>
                <w:szCs w:val="24"/>
                <w:vertAlign w:val="subscript"/>
                <w:lang w:val="ru-RU"/>
              </w:rPr>
              <w:t>2</w:t>
            </w:r>
            <w:r w:rsidRPr="002B6564">
              <w:rPr>
                <w:sz w:val="24"/>
                <w:szCs w:val="24"/>
                <w:lang w:val="ru-RU"/>
              </w:rPr>
              <w:t>)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 2,24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л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: 22,4 л/моль =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0,1 моль</w:t>
            </w:r>
          </w:p>
          <w:p w:rsidR="00B4385A" w:rsidRPr="002B6564" w:rsidRDefault="00B4385A" w:rsidP="00B4385A">
            <w:pPr>
              <w:pStyle w:val="TableParagraph"/>
              <w:numPr>
                <w:ilvl w:val="0"/>
                <w:numId w:val="1"/>
              </w:numPr>
              <w:tabs>
                <w:tab w:val="left" w:pos="463"/>
              </w:tabs>
              <w:ind w:left="0" w:firstLine="32"/>
              <w:jc w:val="both"/>
              <w:rPr>
                <w:sz w:val="24"/>
                <w:szCs w:val="24"/>
              </w:rPr>
            </w:pPr>
            <w:r w:rsidRPr="002B6564">
              <w:rPr>
                <w:sz w:val="24"/>
                <w:szCs w:val="24"/>
                <w:lang w:val="ru-RU"/>
              </w:rPr>
              <w:t>По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уравнению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на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получение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2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моль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водорода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затрачивается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571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кДж</w:t>
            </w:r>
            <w:r w:rsidRPr="002B6564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 xml:space="preserve">теплоты, а на получение 0,1 моль водорода затрачивается </w:t>
            </w:r>
            <w:r w:rsidRPr="002B6564">
              <w:rPr>
                <w:i/>
                <w:sz w:val="24"/>
                <w:szCs w:val="24"/>
              </w:rPr>
              <w:t>Q</w:t>
            </w:r>
            <w:r w:rsidRPr="002B6564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кДж теплоты.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Составим</w:t>
            </w:r>
            <w:proofErr w:type="spellEnd"/>
            <w:r w:rsidRPr="002B656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пропорцию</w:t>
            </w:r>
            <w:proofErr w:type="spellEnd"/>
            <w:r w:rsidRPr="002B6564">
              <w:rPr>
                <w:sz w:val="24"/>
                <w:szCs w:val="24"/>
              </w:rPr>
              <w:t>:</w:t>
            </w:r>
          </w:p>
          <w:p w:rsidR="00B4385A" w:rsidRPr="002B6564" w:rsidRDefault="00B4385A" w:rsidP="00070FC7">
            <w:pPr>
              <w:pStyle w:val="TableParagraph"/>
              <w:ind w:hanging="4"/>
              <w:jc w:val="both"/>
              <w:rPr>
                <w:sz w:val="24"/>
                <w:szCs w:val="24"/>
              </w:rPr>
            </w:pPr>
            <w:r w:rsidRPr="002B6564">
              <w:rPr>
                <w:sz w:val="24"/>
                <w:szCs w:val="24"/>
              </w:rPr>
              <w:t xml:space="preserve">2 </w:t>
            </w:r>
            <w:proofErr w:type="spellStart"/>
            <w:r w:rsidRPr="002B6564">
              <w:rPr>
                <w:sz w:val="24"/>
                <w:szCs w:val="24"/>
              </w:rPr>
              <w:t>моль</w:t>
            </w:r>
            <w:proofErr w:type="spellEnd"/>
            <w:r w:rsidRPr="002B6564">
              <w:rPr>
                <w:sz w:val="24"/>
                <w:szCs w:val="24"/>
              </w:rPr>
              <w:t xml:space="preserve"> – 571 </w:t>
            </w:r>
            <w:proofErr w:type="spellStart"/>
            <w:r w:rsidRPr="002B6564">
              <w:rPr>
                <w:sz w:val="24"/>
                <w:szCs w:val="24"/>
              </w:rPr>
              <w:t>кДж</w:t>
            </w:r>
            <w:proofErr w:type="spellEnd"/>
            <w:r w:rsidRPr="002B6564">
              <w:rPr>
                <w:spacing w:val="-57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0,1</w:t>
            </w:r>
            <w:r w:rsidRPr="002B6564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моль</w:t>
            </w:r>
            <w:proofErr w:type="spellEnd"/>
            <w:r w:rsidRPr="002B6564">
              <w:rPr>
                <w:spacing w:val="-4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–</w:t>
            </w:r>
            <w:r w:rsidRPr="002B6564">
              <w:rPr>
                <w:spacing w:val="-2"/>
                <w:sz w:val="24"/>
                <w:szCs w:val="24"/>
              </w:rPr>
              <w:t xml:space="preserve"> </w:t>
            </w:r>
            <w:r w:rsidRPr="002B6564">
              <w:rPr>
                <w:sz w:val="24"/>
                <w:szCs w:val="24"/>
              </w:rPr>
              <w:t>Q</w:t>
            </w:r>
            <w:r w:rsidRPr="002B656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B6564">
              <w:rPr>
                <w:sz w:val="24"/>
                <w:szCs w:val="24"/>
              </w:rPr>
              <w:t>кДж</w:t>
            </w:r>
            <w:proofErr w:type="spellEnd"/>
          </w:p>
          <w:p w:rsidR="00B4385A" w:rsidRPr="002B6564" w:rsidRDefault="00B4385A" w:rsidP="00070FC7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Найдем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количество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теплоты,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поглощенное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ходе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реакции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i/>
                <w:sz w:val="24"/>
                <w:szCs w:val="24"/>
              </w:rPr>
              <w:t>Q</w:t>
            </w:r>
            <w:r w:rsidRPr="002B6564">
              <w:rPr>
                <w:sz w:val="24"/>
                <w:szCs w:val="24"/>
                <w:lang w:val="ru-RU"/>
              </w:rPr>
              <w:t>:</w:t>
            </w:r>
          </w:p>
          <w:p w:rsidR="00B4385A" w:rsidRPr="002B6564" w:rsidRDefault="00B4385A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564">
              <w:rPr>
                <w:i/>
                <w:sz w:val="24"/>
                <w:szCs w:val="24"/>
              </w:rPr>
              <w:t>Q</w:t>
            </w:r>
            <w:r w:rsidRPr="002B6564">
              <w:rPr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= 571 ∙</w:t>
            </w:r>
            <w:r w:rsidRPr="002B6564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0,1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: 2 = 28,55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кДж</w:t>
            </w:r>
          </w:p>
          <w:p w:rsidR="00B4385A" w:rsidRPr="002B6564" w:rsidRDefault="00B4385A" w:rsidP="00070FC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2B6564">
              <w:rPr>
                <w:sz w:val="24"/>
                <w:szCs w:val="24"/>
                <w:lang w:val="ru-RU"/>
              </w:rPr>
              <w:t>Ответ: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обращаем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внимание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на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требуемую</w:t>
            </w:r>
            <w:r w:rsidRPr="002B656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точность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записи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числа –</w:t>
            </w:r>
            <w:r w:rsidRPr="002B656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28,55</w:t>
            </w:r>
            <w:r w:rsidRPr="002B656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2B6564">
              <w:rPr>
                <w:sz w:val="24"/>
                <w:szCs w:val="24"/>
                <w:lang w:val="ru-RU"/>
              </w:rPr>
              <w:t>кДж</w:t>
            </w:r>
          </w:p>
        </w:tc>
      </w:tr>
    </w:tbl>
    <w:p w:rsidR="00CE1507" w:rsidRDefault="00CE1507">
      <w:pPr>
        <w:rPr>
          <w:sz w:val="24"/>
          <w:szCs w:val="24"/>
        </w:rPr>
      </w:pPr>
    </w:p>
    <w:p w:rsidR="002B6564" w:rsidRPr="002B6564" w:rsidRDefault="002B6564">
      <w:pPr>
        <w:rPr>
          <w:sz w:val="24"/>
          <w:szCs w:val="24"/>
        </w:rPr>
      </w:pPr>
    </w:p>
    <w:sectPr w:rsidR="002B6564" w:rsidRPr="002B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56F6D"/>
    <w:multiLevelType w:val="hybridMultilevel"/>
    <w:tmpl w:val="00ECBCCC"/>
    <w:lvl w:ilvl="0" w:tplc="7F58ED84">
      <w:start w:val="1"/>
      <w:numFmt w:val="decimal"/>
      <w:lvlText w:val="%1)"/>
      <w:lvlJc w:val="left"/>
      <w:pPr>
        <w:ind w:left="400" w:hanging="2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E0957E">
      <w:numFmt w:val="bullet"/>
      <w:lvlText w:val="•"/>
      <w:lvlJc w:val="left"/>
      <w:pPr>
        <w:ind w:left="1180" w:hanging="261"/>
      </w:pPr>
      <w:rPr>
        <w:rFonts w:hint="default"/>
        <w:lang w:val="ru-RU" w:eastAsia="en-US" w:bidi="ar-SA"/>
      </w:rPr>
    </w:lvl>
    <w:lvl w:ilvl="2" w:tplc="92E0379A">
      <w:numFmt w:val="bullet"/>
      <w:lvlText w:val="•"/>
      <w:lvlJc w:val="left"/>
      <w:pPr>
        <w:ind w:left="1961" w:hanging="261"/>
      </w:pPr>
      <w:rPr>
        <w:rFonts w:hint="default"/>
        <w:lang w:val="ru-RU" w:eastAsia="en-US" w:bidi="ar-SA"/>
      </w:rPr>
    </w:lvl>
    <w:lvl w:ilvl="3" w:tplc="5644CC48">
      <w:numFmt w:val="bullet"/>
      <w:lvlText w:val="•"/>
      <w:lvlJc w:val="left"/>
      <w:pPr>
        <w:ind w:left="2742" w:hanging="261"/>
      </w:pPr>
      <w:rPr>
        <w:rFonts w:hint="default"/>
        <w:lang w:val="ru-RU" w:eastAsia="en-US" w:bidi="ar-SA"/>
      </w:rPr>
    </w:lvl>
    <w:lvl w:ilvl="4" w:tplc="A2F8A3EA">
      <w:numFmt w:val="bullet"/>
      <w:lvlText w:val="•"/>
      <w:lvlJc w:val="left"/>
      <w:pPr>
        <w:ind w:left="3522" w:hanging="261"/>
      </w:pPr>
      <w:rPr>
        <w:rFonts w:hint="default"/>
        <w:lang w:val="ru-RU" w:eastAsia="en-US" w:bidi="ar-SA"/>
      </w:rPr>
    </w:lvl>
    <w:lvl w:ilvl="5" w:tplc="B95C89C6">
      <w:numFmt w:val="bullet"/>
      <w:lvlText w:val="•"/>
      <w:lvlJc w:val="left"/>
      <w:pPr>
        <w:ind w:left="4303" w:hanging="261"/>
      </w:pPr>
      <w:rPr>
        <w:rFonts w:hint="default"/>
        <w:lang w:val="ru-RU" w:eastAsia="en-US" w:bidi="ar-SA"/>
      </w:rPr>
    </w:lvl>
    <w:lvl w:ilvl="6" w:tplc="1040E512">
      <w:numFmt w:val="bullet"/>
      <w:lvlText w:val="•"/>
      <w:lvlJc w:val="left"/>
      <w:pPr>
        <w:ind w:left="5084" w:hanging="261"/>
      </w:pPr>
      <w:rPr>
        <w:rFonts w:hint="default"/>
        <w:lang w:val="ru-RU" w:eastAsia="en-US" w:bidi="ar-SA"/>
      </w:rPr>
    </w:lvl>
    <w:lvl w:ilvl="7" w:tplc="99B68B90">
      <w:numFmt w:val="bullet"/>
      <w:lvlText w:val="•"/>
      <w:lvlJc w:val="left"/>
      <w:pPr>
        <w:ind w:left="5864" w:hanging="261"/>
      </w:pPr>
      <w:rPr>
        <w:rFonts w:hint="default"/>
        <w:lang w:val="ru-RU" w:eastAsia="en-US" w:bidi="ar-SA"/>
      </w:rPr>
    </w:lvl>
    <w:lvl w:ilvl="8" w:tplc="82906396">
      <w:numFmt w:val="bullet"/>
      <w:lvlText w:val="•"/>
      <w:lvlJc w:val="left"/>
      <w:pPr>
        <w:ind w:left="6645" w:hanging="261"/>
      </w:pPr>
      <w:rPr>
        <w:rFonts w:hint="default"/>
        <w:lang w:val="ru-RU" w:eastAsia="en-US" w:bidi="ar-SA"/>
      </w:rPr>
    </w:lvl>
  </w:abstractNum>
  <w:abstractNum w:abstractNumId="1">
    <w:nsid w:val="419129BC"/>
    <w:multiLevelType w:val="hybridMultilevel"/>
    <w:tmpl w:val="96E8C4E2"/>
    <w:lvl w:ilvl="0" w:tplc="C80600FC">
      <w:start w:val="1"/>
      <w:numFmt w:val="decimal"/>
      <w:lvlText w:val="%1)"/>
      <w:lvlJc w:val="left"/>
      <w:pPr>
        <w:ind w:left="107" w:hanging="2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847DA">
      <w:numFmt w:val="bullet"/>
      <w:lvlText w:val="•"/>
      <w:lvlJc w:val="left"/>
      <w:pPr>
        <w:ind w:left="3240" w:hanging="294"/>
      </w:pPr>
      <w:rPr>
        <w:rFonts w:hint="default"/>
        <w:lang w:val="ru-RU" w:eastAsia="en-US" w:bidi="ar-SA"/>
      </w:rPr>
    </w:lvl>
    <w:lvl w:ilvl="2" w:tplc="00306D06">
      <w:numFmt w:val="bullet"/>
      <w:lvlText w:val="•"/>
      <w:lvlJc w:val="left"/>
      <w:pPr>
        <w:ind w:left="3791" w:hanging="294"/>
      </w:pPr>
      <w:rPr>
        <w:rFonts w:hint="default"/>
        <w:lang w:val="ru-RU" w:eastAsia="en-US" w:bidi="ar-SA"/>
      </w:rPr>
    </w:lvl>
    <w:lvl w:ilvl="3" w:tplc="1084DF40">
      <w:numFmt w:val="bullet"/>
      <w:lvlText w:val="•"/>
      <w:lvlJc w:val="left"/>
      <w:pPr>
        <w:ind w:left="4343" w:hanging="294"/>
      </w:pPr>
      <w:rPr>
        <w:rFonts w:hint="default"/>
        <w:lang w:val="ru-RU" w:eastAsia="en-US" w:bidi="ar-SA"/>
      </w:rPr>
    </w:lvl>
    <w:lvl w:ilvl="4" w:tplc="59F2105E">
      <w:numFmt w:val="bullet"/>
      <w:lvlText w:val="•"/>
      <w:lvlJc w:val="left"/>
      <w:pPr>
        <w:ind w:left="4895" w:hanging="294"/>
      </w:pPr>
      <w:rPr>
        <w:rFonts w:hint="default"/>
        <w:lang w:val="ru-RU" w:eastAsia="en-US" w:bidi="ar-SA"/>
      </w:rPr>
    </w:lvl>
    <w:lvl w:ilvl="5" w:tplc="58B6D816">
      <w:numFmt w:val="bullet"/>
      <w:lvlText w:val="•"/>
      <w:lvlJc w:val="left"/>
      <w:pPr>
        <w:ind w:left="5447" w:hanging="294"/>
      </w:pPr>
      <w:rPr>
        <w:rFonts w:hint="default"/>
        <w:lang w:val="ru-RU" w:eastAsia="en-US" w:bidi="ar-SA"/>
      </w:rPr>
    </w:lvl>
    <w:lvl w:ilvl="6" w:tplc="6E32120E">
      <w:numFmt w:val="bullet"/>
      <w:lvlText w:val="•"/>
      <w:lvlJc w:val="left"/>
      <w:pPr>
        <w:ind w:left="5999" w:hanging="294"/>
      </w:pPr>
      <w:rPr>
        <w:rFonts w:hint="default"/>
        <w:lang w:val="ru-RU" w:eastAsia="en-US" w:bidi="ar-SA"/>
      </w:rPr>
    </w:lvl>
    <w:lvl w:ilvl="7" w:tplc="0A0817C4">
      <w:numFmt w:val="bullet"/>
      <w:lvlText w:val="•"/>
      <w:lvlJc w:val="left"/>
      <w:pPr>
        <w:ind w:left="6551" w:hanging="294"/>
      </w:pPr>
      <w:rPr>
        <w:rFonts w:hint="default"/>
        <w:lang w:val="ru-RU" w:eastAsia="en-US" w:bidi="ar-SA"/>
      </w:rPr>
    </w:lvl>
    <w:lvl w:ilvl="8" w:tplc="18D28528">
      <w:numFmt w:val="bullet"/>
      <w:lvlText w:val="•"/>
      <w:lvlJc w:val="left"/>
      <w:pPr>
        <w:ind w:left="7103" w:hanging="294"/>
      </w:pPr>
      <w:rPr>
        <w:rFonts w:hint="default"/>
        <w:lang w:val="ru-RU" w:eastAsia="en-US" w:bidi="ar-SA"/>
      </w:rPr>
    </w:lvl>
  </w:abstractNum>
  <w:abstractNum w:abstractNumId="2">
    <w:nsid w:val="60E33102"/>
    <w:multiLevelType w:val="hybridMultilevel"/>
    <w:tmpl w:val="CD364DC2"/>
    <w:lvl w:ilvl="0" w:tplc="9A16D742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F6D070">
      <w:numFmt w:val="bullet"/>
      <w:lvlText w:val="•"/>
      <w:lvlJc w:val="left"/>
      <w:pPr>
        <w:ind w:left="1144" w:hanging="260"/>
      </w:pPr>
      <w:rPr>
        <w:rFonts w:hint="default"/>
        <w:lang w:val="ru-RU" w:eastAsia="en-US" w:bidi="ar-SA"/>
      </w:rPr>
    </w:lvl>
    <w:lvl w:ilvl="2" w:tplc="FA8213F2">
      <w:numFmt w:val="bullet"/>
      <w:lvlText w:val="•"/>
      <w:lvlJc w:val="left"/>
      <w:pPr>
        <w:ind w:left="1929" w:hanging="260"/>
      </w:pPr>
      <w:rPr>
        <w:rFonts w:hint="default"/>
        <w:lang w:val="ru-RU" w:eastAsia="en-US" w:bidi="ar-SA"/>
      </w:rPr>
    </w:lvl>
    <w:lvl w:ilvl="3" w:tplc="AAC0FB9C">
      <w:numFmt w:val="bullet"/>
      <w:lvlText w:val="•"/>
      <w:lvlJc w:val="left"/>
      <w:pPr>
        <w:ind w:left="2714" w:hanging="260"/>
      </w:pPr>
      <w:rPr>
        <w:rFonts w:hint="default"/>
        <w:lang w:val="ru-RU" w:eastAsia="en-US" w:bidi="ar-SA"/>
      </w:rPr>
    </w:lvl>
    <w:lvl w:ilvl="4" w:tplc="3B20B250">
      <w:numFmt w:val="bullet"/>
      <w:lvlText w:val="•"/>
      <w:lvlJc w:val="left"/>
      <w:pPr>
        <w:ind w:left="3498" w:hanging="260"/>
      </w:pPr>
      <w:rPr>
        <w:rFonts w:hint="default"/>
        <w:lang w:val="ru-RU" w:eastAsia="en-US" w:bidi="ar-SA"/>
      </w:rPr>
    </w:lvl>
    <w:lvl w:ilvl="5" w:tplc="26F86592">
      <w:numFmt w:val="bullet"/>
      <w:lvlText w:val="•"/>
      <w:lvlJc w:val="left"/>
      <w:pPr>
        <w:ind w:left="4283" w:hanging="260"/>
      </w:pPr>
      <w:rPr>
        <w:rFonts w:hint="default"/>
        <w:lang w:val="ru-RU" w:eastAsia="en-US" w:bidi="ar-SA"/>
      </w:rPr>
    </w:lvl>
    <w:lvl w:ilvl="6" w:tplc="15F6C836">
      <w:numFmt w:val="bullet"/>
      <w:lvlText w:val="•"/>
      <w:lvlJc w:val="left"/>
      <w:pPr>
        <w:ind w:left="5068" w:hanging="260"/>
      </w:pPr>
      <w:rPr>
        <w:rFonts w:hint="default"/>
        <w:lang w:val="ru-RU" w:eastAsia="en-US" w:bidi="ar-SA"/>
      </w:rPr>
    </w:lvl>
    <w:lvl w:ilvl="7" w:tplc="61740334">
      <w:numFmt w:val="bullet"/>
      <w:lvlText w:val="•"/>
      <w:lvlJc w:val="left"/>
      <w:pPr>
        <w:ind w:left="5852" w:hanging="260"/>
      </w:pPr>
      <w:rPr>
        <w:rFonts w:hint="default"/>
        <w:lang w:val="ru-RU" w:eastAsia="en-US" w:bidi="ar-SA"/>
      </w:rPr>
    </w:lvl>
    <w:lvl w:ilvl="8" w:tplc="4FE0CCF6">
      <w:numFmt w:val="bullet"/>
      <w:lvlText w:val="•"/>
      <w:lvlJc w:val="left"/>
      <w:pPr>
        <w:ind w:left="6637" w:hanging="260"/>
      </w:pPr>
      <w:rPr>
        <w:rFonts w:hint="default"/>
        <w:lang w:val="ru-RU" w:eastAsia="en-US" w:bidi="ar-SA"/>
      </w:rPr>
    </w:lvl>
  </w:abstractNum>
  <w:abstractNum w:abstractNumId="3">
    <w:nsid w:val="64B71617"/>
    <w:multiLevelType w:val="hybridMultilevel"/>
    <w:tmpl w:val="68B43A9C"/>
    <w:lvl w:ilvl="0" w:tplc="C33EB6DE">
      <w:numFmt w:val="bullet"/>
      <w:lvlText w:val=""/>
      <w:lvlJc w:val="left"/>
      <w:pPr>
        <w:ind w:left="1814" w:hanging="3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91C8634">
      <w:numFmt w:val="bullet"/>
      <w:lvlText w:val="•"/>
      <w:lvlJc w:val="left"/>
      <w:pPr>
        <w:ind w:left="2776" w:hanging="349"/>
      </w:pPr>
      <w:rPr>
        <w:rFonts w:hint="default"/>
        <w:lang w:val="ru-RU" w:eastAsia="en-US" w:bidi="ar-SA"/>
      </w:rPr>
    </w:lvl>
    <w:lvl w:ilvl="2" w:tplc="F6A022F4">
      <w:numFmt w:val="bullet"/>
      <w:lvlText w:val="•"/>
      <w:lvlJc w:val="left"/>
      <w:pPr>
        <w:ind w:left="3733" w:hanging="349"/>
      </w:pPr>
      <w:rPr>
        <w:rFonts w:hint="default"/>
        <w:lang w:val="ru-RU" w:eastAsia="en-US" w:bidi="ar-SA"/>
      </w:rPr>
    </w:lvl>
    <w:lvl w:ilvl="3" w:tplc="6CC64E5A">
      <w:numFmt w:val="bullet"/>
      <w:lvlText w:val="•"/>
      <w:lvlJc w:val="left"/>
      <w:pPr>
        <w:ind w:left="4689" w:hanging="349"/>
      </w:pPr>
      <w:rPr>
        <w:rFonts w:hint="default"/>
        <w:lang w:val="ru-RU" w:eastAsia="en-US" w:bidi="ar-SA"/>
      </w:rPr>
    </w:lvl>
    <w:lvl w:ilvl="4" w:tplc="60342CFC">
      <w:numFmt w:val="bullet"/>
      <w:lvlText w:val="•"/>
      <w:lvlJc w:val="left"/>
      <w:pPr>
        <w:ind w:left="5646" w:hanging="349"/>
      </w:pPr>
      <w:rPr>
        <w:rFonts w:hint="default"/>
        <w:lang w:val="ru-RU" w:eastAsia="en-US" w:bidi="ar-SA"/>
      </w:rPr>
    </w:lvl>
    <w:lvl w:ilvl="5" w:tplc="065A2270">
      <w:numFmt w:val="bullet"/>
      <w:lvlText w:val="•"/>
      <w:lvlJc w:val="left"/>
      <w:pPr>
        <w:ind w:left="6603" w:hanging="349"/>
      </w:pPr>
      <w:rPr>
        <w:rFonts w:hint="default"/>
        <w:lang w:val="ru-RU" w:eastAsia="en-US" w:bidi="ar-SA"/>
      </w:rPr>
    </w:lvl>
    <w:lvl w:ilvl="6" w:tplc="7BF03352">
      <w:numFmt w:val="bullet"/>
      <w:lvlText w:val="•"/>
      <w:lvlJc w:val="left"/>
      <w:pPr>
        <w:ind w:left="7559" w:hanging="349"/>
      </w:pPr>
      <w:rPr>
        <w:rFonts w:hint="default"/>
        <w:lang w:val="ru-RU" w:eastAsia="en-US" w:bidi="ar-SA"/>
      </w:rPr>
    </w:lvl>
    <w:lvl w:ilvl="7" w:tplc="3FCE576C">
      <w:numFmt w:val="bullet"/>
      <w:lvlText w:val="•"/>
      <w:lvlJc w:val="left"/>
      <w:pPr>
        <w:ind w:left="8516" w:hanging="349"/>
      </w:pPr>
      <w:rPr>
        <w:rFonts w:hint="default"/>
        <w:lang w:val="ru-RU" w:eastAsia="en-US" w:bidi="ar-SA"/>
      </w:rPr>
    </w:lvl>
    <w:lvl w:ilvl="8" w:tplc="371C8ADA">
      <w:numFmt w:val="bullet"/>
      <w:lvlText w:val="•"/>
      <w:lvlJc w:val="left"/>
      <w:pPr>
        <w:ind w:left="9473" w:hanging="34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85A"/>
    <w:rsid w:val="00004B6E"/>
    <w:rsid w:val="001C10D9"/>
    <w:rsid w:val="002B6564"/>
    <w:rsid w:val="0041012A"/>
    <w:rsid w:val="004C6888"/>
    <w:rsid w:val="004E189D"/>
    <w:rsid w:val="008D5D4E"/>
    <w:rsid w:val="00B4385A"/>
    <w:rsid w:val="00BC4E14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4385A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4385A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438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4385A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438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85A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8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4385A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B4385A"/>
  </w:style>
  <w:style w:type="paragraph" w:styleId="a6">
    <w:name w:val="Normal (Web)"/>
    <w:basedOn w:val="a"/>
    <w:uiPriority w:val="99"/>
    <w:semiHidden/>
    <w:unhideWhenUsed/>
    <w:rsid w:val="00B438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4385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B65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656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38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4385A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B4385A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4385A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B4385A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438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85A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4385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4385A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B4385A"/>
  </w:style>
  <w:style w:type="paragraph" w:styleId="a6">
    <w:name w:val="Normal (Web)"/>
    <w:basedOn w:val="a"/>
    <w:uiPriority w:val="99"/>
    <w:semiHidden/>
    <w:unhideWhenUsed/>
    <w:rsid w:val="00B438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4385A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B656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65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3</cp:revision>
  <dcterms:created xsi:type="dcterms:W3CDTF">2024-01-30T07:16:00Z</dcterms:created>
  <dcterms:modified xsi:type="dcterms:W3CDTF">2024-01-30T07:58:00Z</dcterms:modified>
</cp:coreProperties>
</file>