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68" w:rsidRDefault="00581777" w:rsidP="00427BF9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  <w:r w:rsidRPr="00427BF9">
        <w:rPr>
          <w:rFonts w:cs="Times New Roman"/>
          <w:b/>
          <w:sz w:val="28"/>
          <w:szCs w:val="28"/>
        </w:rPr>
        <w:t>ЛЕКЦИЯ</w:t>
      </w:r>
    </w:p>
    <w:p w:rsidR="00427BF9" w:rsidRPr="00427BF9" w:rsidRDefault="00427BF9" w:rsidP="00427BF9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</w:p>
    <w:p w:rsidR="00581777" w:rsidRDefault="00581777" w:rsidP="00427BF9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Современные технологии повышения качества образовательных результатов в образовательной организации</w:t>
      </w:r>
    </w:p>
    <w:p w:rsidR="00427BF9" w:rsidRPr="00F7309F" w:rsidRDefault="00427BF9" w:rsidP="00427BF9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</w:p>
    <w:p w:rsidR="00581777" w:rsidRDefault="00581777" w:rsidP="00427BF9">
      <w:pPr>
        <w:spacing w:after="0"/>
        <w:ind w:firstLine="709"/>
        <w:jc w:val="center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ПЛАН</w:t>
      </w:r>
    </w:p>
    <w:p w:rsidR="00427BF9" w:rsidRPr="00F7309F" w:rsidRDefault="00427BF9" w:rsidP="00427BF9">
      <w:pPr>
        <w:spacing w:after="0"/>
        <w:ind w:firstLine="709"/>
        <w:jc w:val="center"/>
        <w:rPr>
          <w:rFonts w:cs="Times New Roman"/>
          <w:sz w:val="28"/>
          <w:szCs w:val="28"/>
        </w:rPr>
      </w:pPr>
    </w:p>
    <w:p w:rsidR="00195BA3" w:rsidRPr="00F7309F" w:rsidRDefault="00195BA3" w:rsidP="00427B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Современные педагогические технологии как эффективное средство повышения качества образования</w:t>
      </w:r>
    </w:p>
    <w:p w:rsidR="00581777" w:rsidRPr="00F7309F" w:rsidRDefault="00581777" w:rsidP="00427B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Современные технологии обучения как средство повышения качества образования</w:t>
      </w:r>
    </w:p>
    <w:p w:rsidR="00581777" w:rsidRPr="00F7309F" w:rsidRDefault="00581777" w:rsidP="00427B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Педагогические технологии.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Повышение качества образования является сегодня одной из актуальных проблем для всего мирового сообщества. Решение этой проблемы связано с модернизацией содержания образования, оптимизацией способов и технологий организации образовательного процесса и, конечно, переосмыслением цели и результата образования.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Модернизация российского образования предусматривает масштабные изменения в образовательных системах различного уровня: федеральных, региональных, муниципальных. Эти изменения носят системный характер и предполагают последовательный переход к </w:t>
      </w:r>
      <w:proofErr w:type="spellStart"/>
      <w:r w:rsidRPr="00F7309F">
        <w:rPr>
          <w:rFonts w:cs="Times New Roman"/>
          <w:sz w:val="28"/>
          <w:szCs w:val="28"/>
        </w:rPr>
        <w:t>компетентностной</w:t>
      </w:r>
      <w:proofErr w:type="spellEnd"/>
      <w:r w:rsidRPr="00F7309F">
        <w:rPr>
          <w:rFonts w:cs="Times New Roman"/>
          <w:sz w:val="28"/>
          <w:szCs w:val="28"/>
        </w:rPr>
        <w:t xml:space="preserve"> модели образования, обновление структуры и содержания образования, преобразование дидактических и программно-методических материалов, необходимых для построения новой образовательной практики, способной обеспечивать новое качество образования.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Современные педагогические технологии как эффективное средство повышения качества образования</w:t>
      </w:r>
    </w:p>
    <w:p w:rsidR="00581777" w:rsidRPr="00F7309F" w:rsidRDefault="00581777" w:rsidP="00F7309F">
      <w:pPr>
        <w:tabs>
          <w:tab w:val="left" w:pos="1020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 процессе образовательной деятельности школы главенствующую роль приобретает ориентация на личность и компетентность, позволяющая существенно облегчить процесс адаптации молодежи к профессиональной среде, повысить ее конкурентоспособность. Цель современного образования состоит не столько в том, чтобы научить ребенка что-то делать, но и в том, чтобы дать ему возможность успешно справляться с различными жизненными и профессиональными ситуациями.</w:t>
      </w:r>
    </w:p>
    <w:p w:rsidR="00581777" w:rsidRPr="00F7309F" w:rsidRDefault="004A60DB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581777" w:rsidRPr="00F7309F">
        <w:rPr>
          <w:rFonts w:cs="Times New Roman"/>
          <w:sz w:val="28"/>
          <w:szCs w:val="28"/>
        </w:rPr>
        <w:t xml:space="preserve">бразовательный процесс должен быть поставлен </w:t>
      </w:r>
      <w:r w:rsidR="00F31494">
        <w:rPr>
          <w:rFonts w:cs="Times New Roman"/>
          <w:sz w:val="28"/>
          <w:szCs w:val="28"/>
        </w:rPr>
        <w:t xml:space="preserve">таким образом, чтобы обучаемые </w:t>
      </w:r>
      <w:r w:rsidR="00581777" w:rsidRPr="00F7309F">
        <w:rPr>
          <w:rFonts w:cs="Times New Roman"/>
          <w:sz w:val="28"/>
          <w:szCs w:val="28"/>
        </w:rPr>
        <w:t>могли успешно не только адаптироваться в быстро меняющемся мире, но и быть способными к преобразованию этого мира, а значит не только владеть знаниями, но и уметь применять их в процессе собственной самостоятельной профессиональной и творческой деятельности.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lastRenderedPageBreak/>
        <w:t> Поэтому главная задача каждого учителя – сформировать у детей способность к самостоятельной работе, самопознанию, самосовершенствованию; способность к перенесению полученных знаний в жизненные ситуации, т.е. развить у них личностно-значимые компетенции и интерес к учению, активизировать самостоятельную</w:t>
      </w:r>
      <w:r w:rsidR="00626A16">
        <w:rPr>
          <w:rFonts w:cs="Times New Roman"/>
          <w:sz w:val="28"/>
          <w:szCs w:val="28"/>
        </w:rPr>
        <w:t xml:space="preserve"> познавательную деятельность и  </w:t>
      </w:r>
      <w:r w:rsidRPr="00F7309F">
        <w:rPr>
          <w:rFonts w:cs="Times New Roman"/>
          <w:sz w:val="28"/>
          <w:szCs w:val="28"/>
        </w:rPr>
        <w:t>научить: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учиться;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знать;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познавать;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делать;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жить;</w:t>
      </w:r>
    </w:p>
    <w:p w:rsidR="00581777" w:rsidRPr="00F7309F" w:rsidRDefault="00581777" w:rsidP="00F7309F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быть Человеком.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Без хорошо продуманных технологий, методов и форм обучения трудно организовать успешный образовательный процесс. Вот поэтому каждая школа, и каждый учитель совершенствует (преломляет через себя) те методы и средства обучения, которые помогают вовлечь учащихся в познавательный поиск, в труд учения, творчества: помогают научить учащихся активно, самостоятель</w:t>
      </w:r>
      <w:r w:rsidR="00626A16">
        <w:rPr>
          <w:rFonts w:cs="Times New Roman"/>
          <w:sz w:val="28"/>
          <w:szCs w:val="28"/>
        </w:rPr>
        <w:t xml:space="preserve">но добывать знания, </w:t>
      </w:r>
      <w:r w:rsidRPr="00F7309F">
        <w:rPr>
          <w:rFonts w:cs="Times New Roman"/>
          <w:sz w:val="28"/>
          <w:szCs w:val="28"/>
        </w:rPr>
        <w:t>развивают интерес к предмету, к деятельности.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t>Педагогические технологии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Педагогические технологии – качественно новая ступень в развитии «производственного аппарата» </w:t>
      </w:r>
      <w:r w:rsidR="00626A16">
        <w:rPr>
          <w:rFonts w:cs="Times New Roman"/>
          <w:sz w:val="28"/>
          <w:szCs w:val="28"/>
        </w:rPr>
        <w:t xml:space="preserve">педагогики. Понятие технология </w:t>
      </w:r>
      <w:r w:rsidRPr="00F7309F">
        <w:rPr>
          <w:rFonts w:cs="Times New Roman"/>
          <w:sz w:val="28"/>
          <w:szCs w:val="28"/>
        </w:rPr>
        <w:t>имеет множество трактовок.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Исторически понятие «технология» возникло в связи с техническим прогрессом и согласно словарным толкованиям представляет собой совокупность знаний о методах, способах и средствах обработки материалов, направленных на получение конкретной продукции.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С развитием науки и техники значительно расширились возможности человека, появились новые технологии (промышленные, электронные, информационные) с колоссальными обучающими ресурсами и интерактивными средствами; новыми методиками, которые становятся неотъемлемым компонентом и образовательного процесса, внося в него определенную специфику.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«Педагогическая технология» – совокупность психолого-педагогических установок, определяющих специальный подбор и компоновку форм и методов, способов и приемов, воспитательных средств (схем, чертежей, диаграмм, карт). Технологическими образованиями обеспечивается возможность достижения эффективного результата в усвоении учащимися знаний, умений и навыков, развития их личностных свойств и нравственных качеств в одной или нескольких смежных областях </w:t>
      </w:r>
      <w:r w:rsidRPr="00F7309F">
        <w:rPr>
          <w:rFonts w:cs="Times New Roman"/>
          <w:sz w:val="28"/>
          <w:szCs w:val="28"/>
        </w:rPr>
        <w:lastRenderedPageBreak/>
        <w:t>учебно-воспитательной работы. Технология есть организационно-методический инструментарий педагогического процесса» (</w:t>
      </w:r>
      <w:proofErr w:type="spellStart"/>
      <w:r w:rsidRPr="00F7309F">
        <w:rPr>
          <w:rFonts w:cs="Times New Roman"/>
          <w:sz w:val="28"/>
          <w:szCs w:val="28"/>
        </w:rPr>
        <w:t>Б.Т.Лихачев</w:t>
      </w:r>
      <w:proofErr w:type="spellEnd"/>
      <w:r w:rsidRPr="00F7309F">
        <w:rPr>
          <w:rFonts w:cs="Times New Roman"/>
          <w:sz w:val="28"/>
          <w:szCs w:val="28"/>
        </w:rPr>
        <w:t>)    </w:t>
      </w:r>
    </w:p>
    <w:p w:rsidR="00581777" w:rsidRPr="00F7309F" w:rsidRDefault="00626A16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Беспалько </w:t>
      </w:r>
      <w:r w:rsidR="00581777" w:rsidRPr="00F7309F">
        <w:rPr>
          <w:rFonts w:cs="Times New Roman"/>
          <w:sz w:val="28"/>
          <w:szCs w:val="28"/>
        </w:rPr>
        <w:t>определил педагогическую  технологию  как  направление в педагогике, имеющее «чисто прикладное, практическое продолжение общей дидактики и педагогики в целом», нацеленное на формирование личности.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Любая педагогическая технология охватывает определенную область педагогической деятельности. С одной стороны, включает в себя ряд соответствующих ее деятельностей (и соответствующих технологий), с другой стороны, сама может быть включена как составляющая часть в деятельность (технологию) более широкого (высокого) уровня.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 теории и практике работы школ сегодня существует множество вариантов учебно-воспитательного процесса.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Каждый автор и исполнитель приносит в педагогический процесс что–то свое, индивидуальное, в связи, с чем говорят, что каждая конкретная технология является авторской.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Однако многие технологии по своим целям, содержанию, применяемым методам и средствам имеют достаточно много сходства и по этим общим признакам могут быть классифицированы в несколько обобщенных групп.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1. По научной концепции усвоения опыта выделяют:</w:t>
      </w:r>
    </w:p>
    <w:p w:rsidR="00581777" w:rsidRPr="00F7309F" w:rsidRDefault="00581777" w:rsidP="00F7309F">
      <w:pPr>
        <w:pStyle w:val="a3"/>
        <w:numPr>
          <w:ilvl w:val="0"/>
          <w:numId w:val="3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ассоциативно – рефлекторные технологии,</w:t>
      </w:r>
    </w:p>
    <w:p w:rsidR="00581777" w:rsidRPr="00F7309F" w:rsidRDefault="00581777" w:rsidP="00F7309F">
      <w:pPr>
        <w:pStyle w:val="a3"/>
        <w:numPr>
          <w:ilvl w:val="0"/>
          <w:numId w:val="3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F7309F">
        <w:rPr>
          <w:rFonts w:cs="Times New Roman"/>
          <w:sz w:val="28"/>
          <w:szCs w:val="28"/>
        </w:rPr>
        <w:t>бихевиористские</w:t>
      </w:r>
      <w:proofErr w:type="spellEnd"/>
      <w:r w:rsidRPr="00F7309F">
        <w:rPr>
          <w:rFonts w:cs="Times New Roman"/>
          <w:sz w:val="28"/>
          <w:szCs w:val="28"/>
        </w:rPr>
        <w:t xml:space="preserve"> технологии,</w:t>
      </w:r>
    </w:p>
    <w:p w:rsidR="00581777" w:rsidRPr="00F7309F" w:rsidRDefault="00581777" w:rsidP="00F7309F">
      <w:pPr>
        <w:pStyle w:val="a3"/>
        <w:numPr>
          <w:ilvl w:val="0"/>
          <w:numId w:val="3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развивающие технологии и т.д.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2. По ориентации на личностные структуры:</w:t>
      </w:r>
    </w:p>
    <w:p w:rsidR="00581777" w:rsidRPr="00F7309F" w:rsidRDefault="00581777" w:rsidP="00F7309F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информационные технологии (формирование школьных знаний, умений, навыков по предметам); операционные технологии (формирование способов умственных действий);</w:t>
      </w:r>
    </w:p>
    <w:p w:rsidR="00581777" w:rsidRPr="00F7309F" w:rsidRDefault="00581777" w:rsidP="00F7309F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эмоционально – художественные и эмоционально – нравственные технологии (формирование сферы эстетических и нравственных отношений);</w:t>
      </w:r>
    </w:p>
    <w:p w:rsidR="00581777" w:rsidRPr="00F7309F" w:rsidRDefault="00581777" w:rsidP="00F7309F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технологии саморазвития (формирование самоуправляющих механизмов личности);</w:t>
      </w:r>
    </w:p>
    <w:p w:rsidR="00581777" w:rsidRPr="00F7309F" w:rsidRDefault="00581777" w:rsidP="00F7309F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эвристические технологии (развитие творческих способностей);</w:t>
      </w:r>
    </w:p>
    <w:p w:rsidR="00581777" w:rsidRPr="00F7309F" w:rsidRDefault="00581777" w:rsidP="00F7309F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прикладные технологии (формирование действенно – практической сферы).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3. По характеру содержания и структуры выделяю</w:t>
      </w:r>
      <w:r w:rsidR="00626A16">
        <w:rPr>
          <w:rFonts w:cs="Times New Roman"/>
          <w:sz w:val="28"/>
          <w:szCs w:val="28"/>
        </w:rPr>
        <w:t xml:space="preserve">т следующие </w:t>
      </w:r>
      <w:r w:rsidRPr="00F7309F">
        <w:rPr>
          <w:rFonts w:cs="Times New Roman"/>
          <w:sz w:val="28"/>
          <w:szCs w:val="28"/>
        </w:rPr>
        <w:t>технологии: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обучающие и воспитывающие; светские и религиозные;</w:t>
      </w:r>
      <w:r w:rsidR="00195BA3" w:rsidRPr="00F7309F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 xml:space="preserve">общеобразовательные и профессионально – ориентированные; гуманитарные и технократические; различные отраслевые; </w:t>
      </w:r>
      <w:proofErr w:type="spellStart"/>
      <w:r w:rsidRPr="00F7309F">
        <w:rPr>
          <w:rFonts w:cs="Times New Roman"/>
          <w:sz w:val="28"/>
          <w:szCs w:val="28"/>
        </w:rPr>
        <w:t>частнопредметные</w:t>
      </w:r>
      <w:proofErr w:type="spellEnd"/>
      <w:r w:rsidRPr="00F7309F">
        <w:rPr>
          <w:rFonts w:cs="Times New Roman"/>
          <w:sz w:val="28"/>
          <w:szCs w:val="28"/>
        </w:rPr>
        <w:t xml:space="preserve">; </w:t>
      </w:r>
      <w:proofErr w:type="spellStart"/>
      <w:r w:rsidRPr="00F7309F">
        <w:rPr>
          <w:rFonts w:cs="Times New Roman"/>
          <w:sz w:val="28"/>
          <w:szCs w:val="28"/>
        </w:rPr>
        <w:lastRenderedPageBreak/>
        <w:t>монотехнологии</w:t>
      </w:r>
      <w:proofErr w:type="spellEnd"/>
      <w:r w:rsidRPr="00F7309F">
        <w:rPr>
          <w:rFonts w:cs="Times New Roman"/>
          <w:sz w:val="28"/>
          <w:szCs w:val="28"/>
        </w:rPr>
        <w:t xml:space="preserve"> комплексные (</w:t>
      </w:r>
      <w:proofErr w:type="spellStart"/>
      <w:r w:rsidRPr="00F7309F">
        <w:rPr>
          <w:rFonts w:cs="Times New Roman"/>
          <w:sz w:val="28"/>
          <w:szCs w:val="28"/>
        </w:rPr>
        <w:t>политехнологии</w:t>
      </w:r>
      <w:proofErr w:type="spellEnd"/>
      <w:r w:rsidRPr="00F7309F">
        <w:rPr>
          <w:rFonts w:cs="Times New Roman"/>
          <w:sz w:val="28"/>
          <w:szCs w:val="28"/>
        </w:rPr>
        <w:t xml:space="preserve">) (комбинируются из элементов различных </w:t>
      </w:r>
      <w:proofErr w:type="spellStart"/>
      <w:r w:rsidRPr="00F7309F">
        <w:rPr>
          <w:rFonts w:cs="Times New Roman"/>
          <w:sz w:val="28"/>
          <w:szCs w:val="28"/>
        </w:rPr>
        <w:t>монотехнологий</w:t>
      </w:r>
      <w:proofErr w:type="spellEnd"/>
      <w:r w:rsidRPr="00F7309F">
        <w:rPr>
          <w:rFonts w:cs="Times New Roman"/>
          <w:sz w:val="28"/>
          <w:szCs w:val="28"/>
        </w:rPr>
        <w:t xml:space="preserve">); проникающие технологии (технологии, элементы которых наиболее часто включаются в другие технологии и играют для них роль катализаторов, </w:t>
      </w:r>
      <w:proofErr w:type="spellStart"/>
      <w:r w:rsidRPr="00F7309F">
        <w:rPr>
          <w:rFonts w:cs="Times New Roman"/>
          <w:sz w:val="28"/>
          <w:szCs w:val="28"/>
        </w:rPr>
        <w:t>активизаторов</w:t>
      </w:r>
      <w:proofErr w:type="spellEnd"/>
      <w:r w:rsidRPr="00F7309F">
        <w:rPr>
          <w:rFonts w:cs="Times New Roman"/>
          <w:sz w:val="28"/>
          <w:szCs w:val="28"/>
        </w:rPr>
        <w:t>).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4.Принципиально важной стороной в педагогической технологии является позиция ребенка в образовательном процессе, отношение к ребенку со стороны взрослых. Здесь выделяются несколько типов технологий: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-авторитарные технологии, в которых педагог является единоличным субъектом </w:t>
      </w:r>
      <w:proofErr w:type="spellStart"/>
      <w:r w:rsidRPr="00F7309F">
        <w:rPr>
          <w:rFonts w:cs="Times New Roman"/>
          <w:sz w:val="28"/>
          <w:szCs w:val="28"/>
        </w:rPr>
        <w:t>учебно</w:t>
      </w:r>
      <w:proofErr w:type="spellEnd"/>
      <w:r w:rsidRPr="00F7309F">
        <w:rPr>
          <w:rFonts w:cs="Times New Roman"/>
          <w:sz w:val="28"/>
          <w:szCs w:val="28"/>
        </w:rPr>
        <w:t>–воспитательного процесса, а ученик есть лишь «объект».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</w:t>
      </w:r>
      <w:proofErr w:type="spellStart"/>
      <w:r w:rsidRPr="00F7309F">
        <w:rPr>
          <w:rFonts w:cs="Times New Roman"/>
          <w:sz w:val="28"/>
          <w:szCs w:val="28"/>
        </w:rPr>
        <w:t>дидактоцентрические</w:t>
      </w:r>
      <w:proofErr w:type="spellEnd"/>
      <w:r w:rsidRPr="00F7309F">
        <w:rPr>
          <w:rFonts w:cs="Times New Roman"/>
          <w:sz w:val="28"/>
          <w:szCs w:val="28"/>
        </w:rPr>
        <w:t xml:space="preserve"> технологии отличаются высокой степенью невнимания к личности ребенка, в них господствуют субъект – объектные отношения педагога и учащихся, приоритет обучения над воспитанием, самыми главными факторами формирования личности считаются дидактические средства.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-личностно – ориентированные технологии ставят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потенциалов. Они характеризуются гуманистической и психотерапевтической направленностью и имеют целью разностороннее, свободное и творческое развитие ребенка.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-гуманно – личностные технологии отличаются своей гуманистической сущностью, психотерапевтической направленностью на поддержку личности.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-технологии сотрудничества реализуют демократизм, равенство, партнерство в субъект – субъектных отношениях педагога и ребенка.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-технологии свободного воспитания делают акцент на предоставление ребенку свободы выбора и самостоятельности в большей или меньшей сфере его жизнедеятельности.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-эзотерические технологии основаны на учении об эзотерическом </w:t>
      </w:r>
      <w:r w:rsidR="00195BA3" w:rsidRPr="00F7309F">
        <w:rPr>
          <w:rFonts w:cs="Times New Roman"/>
          <w:sz w:val="28"/>
          <w:szCs w:val="28"/>
        </w:rPr>
        <w:t>(подсознательном) знании</w:t>
      </w:r>
      <w:r w:rsidRPr="00F7309F">
        <w:rPr>
          <w:rFonts w:cs="Times New Roman"/>
          <w:sz w:val="28"/>
          <w:szCs w:val="28"/>
        </w:rPr>
        <w:t xml:space="preserve"> - Истине и путях, ведущих к ней. Педагогический процесс – это </w:t>
      </w:r>
      <w:r w:rsidR="00195BA3" w:rsidRPr="00F7309F">
        <w:rPr>
          <w:rFonts w:cs="Times New Roman"/>
          <w:sz w:val="28"/>
          <w:szCs w:val="28"/>
        </w:rPr>
        <w:t>не сообщение</w:t>
      </w:r>
      <w:r w:rsidRPr="00F7309F">
        <w:rPr>
          <w:rFonts w:cs="Times New Roman"/>
          <w:sz w:val="28"/>
          <w:szCs w:val="28"/>
        </w:rPr>
        <w:t>, не общение, а приобщение к Истине.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5. Способ, метод, средство обучения определяют названия многих существующих технологий: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Догматические; репродуктивные; объяснительно – иллюстративные; технологии программированного обучения; технологии проблемного обучения; технологии развивающего обучения; технологии </w:t>
      </w:r>
      <w:proofErr w:type="spellStart"/>
      <w:r w:rsidRPr="00F7309F">
        <w:rPr>
          <w:rFonts w:cs="Times New Roman"/>
          <w:sz w:val="28"/>
          <w:szCs w:val="28"/>
        </w:rPr>
        <w:t>саморазвивающего</w:t>
      </w:r>
      <w:proofErr w:type="spellEnd"/>
      <w:r w:rsidRPr="00F7309F">
        <w:rPr>
          <w:rFonts w:cs="Times New Roman"/>
          <w:sz w:val="28"/>
          <w:szCs w:val="28"/>
        </w:rPr>
        <w:t xml:space="preserve"> обучения; диалогические; коммуникативные; игровые; творческие.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6.По категории организации учащихся наиболее важными являются: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массовая (традиционная) школьная технология; технология продвинутого уровня (углубленного изучения предметов, гимназического, лицейского, специального образования); технология компенсирующего </w:t>
      </w:r>
      <w:r w:rsidRPr="00F7309F">
        <w:rPr>
          <w:rFonts w:cs="Times New Roman"/>
          <w:sz w:val="28"/>
          <w:szCs w:val="28"/>
        </w:rPr>
        <w:lastRenderedPageBreak/>
        <w:t xml:space="preserve">обучения (педагогической коррекции, поддержки, выравнивания); различные </w:t>
      </w:r>
      <w:proofErr w:type="spellStart"/>
      <w:r w:rsidRPr="00F7309F">
        <w:rPr>
          <w:rFonts w:cs="Times New Roman"/>
          <w:sz w:val="28"/>
          <w:szCs w:val="28"/>
        </w:rPr>
        <w:t>виктимологические</w:t>
      </w:r>
      <w:proofErr w:type="spellEnd"/>
      <w:r w:rsidRPr="00F7309F">
        <w:rPr>
          <w:rFonts w:cs="Times New Roman"/>
          <w:sz w:val="28"/>
          <w:szCs w:val="28"/>
        </w:rPr>
        <w:t xml:space="preserve"> технологии (</w:t>
      </w:r>
      <w:proofErr w:type="spellStart"/>
      <w:r w:rsidRPr="00F7309F">
        <w:rPr>
          <w:rFonts w:cs="Times New Roman"/>
          <w:sz w:val="28"/>
          <w:szCs w:val="28"/>
        </w:rPr>
        <w:t>сурдо</w:t>
      </w:r>
      <w:proofErr w:type="spellEnd"/>
      <w:r w:rsidRPr="00F7309F">
        <w:rPr>
          <w:rFonts w:cs="Times New Roman"/>
          <w:sz w:val="28"/>
          <w:szCs w:val="28"/>
        </w:rPr>
        <w:t xml:space="preserve">, </w:t>
      </w:r>
      <w:proofErr w:type="spellStart"/>
      <w:r w:rsidRPr="00F7309F">
        <w:rPr>
          <w:rFonts w:cs="Times New Roman"/>
          <w:sz w:val="28"/>
          <w:szCs w:val="28"/>
        </w:rPr>
        <w:t>орто</w:t>
      </w:r>
      <w:proofErr w:type="spellEnd"/>
      <w:r w:rsidRPr="00F7309F">
        <w:rPr>
          <w:rFonts w:cs="Times New Roman"/>
          <w:sz w:val="28"/>
          <w:szCs w:val="28"/>
        </w:rPr>
        <w:t xml:space="preserve">, </w:t>
      </w:r>
      <w:proofErr w:type="spellStart"/>
      <w:r w:rsidRPr="00F7309F">
        <w:rPr>
          <w:rFonts w:cs="Times New Roman"/>
          <w:sz w:val="28"/>
          <w:szCs w:val="28"/>
        </w:rPr>
        <w:t>тифло</w:t>
      </w:r>
      <w:proofErr w:type="spellEnd"/>
      <w:r w:rsidRPr="00F7309F">
        <w:rPr>
          <w:rFonts w:cs="Times New Roman"/>
          <w:sz w:val="28"/>
          <w:szCs w:val="28"/>
        </w:rPr>
        <w:t>, олигофренопедагогика)</w:t>
      </w:r>
      <w:proofErr w:type="gramStart"/>
      <w:r w:rsidRPr="00F7309F">
        <w:rPr>
          <w:rFonts w:cs="Times New Roman"/>
          <w:sz w:val="28"/>
          <w:szCs w:val="28"/>
        </w:rPr>
        <w:t>;р</w:t>
      </w:r>
      <w:proofErr w:type="gramEnd"/>
      <w:r w:rsidRPr="00F7309F">
        <w:rPr>
          <w:rFonts w:cs="Times New Roman"/>
          <w:sz w:val="28"/>
          <w:szCs w:val="28"/>
        </w:rPr>
        <w:t>абота с отклоняющимися (трудными и одаренными) детьми в рамках массовой школы.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7.По направлению модернизации традиционной системы можно выделить следующие группы технологий: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-педагогические технологии на основе </w:t>
      </w:r>
      <w:proofErr w:type="spellStart"/>
      <w:r w:rsidRPr="00F7309F">
        <w:rPr>
          <w:rFonts w:cs="Times New Roman"/>
          <w:sz w:val="28"/>
          <w:szCs w:val="28"/>
        </w:rPr>
        <w:t>гуманизации</w:t>
      </w:r>
      <w:proofErr w:type="spellEnd"/>
      <w:r w:rsidRPr="00F7309F">
        <w:rPr>
          <w:rFonts w:cs="Times New Roman"/>
          <w:sz w:val="28"/>
          <w:szCs w:val="28"/>
        </w:rPr>
        <w:t xml:space="preserve"> и демократизации педагогических отношений;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-педагогические технологии на основе активизации и интенсификации деятельности учащихся (игровые технологии, проблемное обучение, технология обучения на основе конспектов опорных сигналов </w:t>
      </w:r>
      <w:proofErr w:type="spellStart"/>
      <w:r w:rsidRPr="00F7309F">
        <w:rPr>
          <w:rFonts w:cs="Times New Roman"/>
          <w:sz w:val="28"/>
          <w:szCs w:val="28"/>
        </w:rPr>
        <w:t>В.Ф.Шаталова</w:t>
      </w:r>
      <w:proofErr w:type="spellEnd"/>
      <w:r w:rsidRPr="00F7309F">
        <w:rPr>
          <w:rFonts w:cs="Times New Roman"/>
          <w:sz w:val="28"/>
          <w:szCs w:val="28"/>
        </w:rPr>
        <w:t>);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-педагогические технологии на основе методического усовершенствования и дидактического </w:t>
      </w:r>
      <w:proofErr w:type="spellStart"/>
      <w:r w:rsidRPr="00F7309F">
        <w:rPr>
          <w:rFonts w:cs="Times New Roman"/>
          <w:sz w:val="28"/>
          <w:szCs w:val="28"/>
        </w:rPr>
        <w:t>реконструирования</w:t>
      </w:r>
      <w:proofErr w:type="spellEnd"/>
      <w:r w:rsidRPr="00F7309F">
        <w:rPr>
          <w:rFonts w:cs="Times New Roman"/>
          <w:sz w:val="28"/>
          <w:szCs w:val="28"/>
        </w:rPr>
        <w:t xml:space="preserve"> учебного материала (технология «диалог культур» </w:t>
      </w:r>
      <w:proofErr w:type="spellStart"/>
      <w:r w:rsidRPr="00F7309F">
        <w:rPr>
          <w:rFonts w:cs="Times New Roman"/>
          <w:sz w:val="28"/>
          <w:szCs w:val="28"/>
        </w:rPr>
        <w:t>В.С.Библера</w:t>
      </w:r>
      <w:proofErr w:type="spellEnd"/>
      <w:r w:rsidRPr="00F7309F">
        <w:rPr>
          <w:rFonts w:cs="Times New Roman"/>
          <w:sz w:val="28"/>
          <w:szCs w:val="28"/>
        </w:rPr>
        <w:t xml:space="preserve"> и </w:t>
      </w:r>
      <w:proofErr w:type="spellStart"/>
      <w:r w:rsidRPr="00F7309F">
        <w:rPr>
          <w:rFonts w:cs="Times New Roman"/>
          <w:sz w:val="28"/>
          <w:szCs w:val="28"/>
        </w:rPr>
        <w:t>С.Ю.Курганова</w:t>
      </w:r>
      <w:proofErr w:type="spellEnd"/>
      <w:r w:rsidRPr="00F7309F">
        <w:rPr>
          <w:rFonts w:cs="Times New Roman"/>
          <w:sz w:val="28"/>
          <w:szCs w:val="28"/>
        </w:rPr>
        <w:t xml:space="preserve">, система «Экология и диалектика» </w:t>
      </w:r>
      <w:proofErr w:type="spellStart"/>
      <w:r w:rsidRPr="00F7309F">
        <w:rPr>
          <w:rFonts w:cs="Times New Roman"/>
          <w:sz w:val="28"/>
          <w:szCs w:val="28"/>
        </w:rPr>
        <w:t>Л.В.Тарасова</w:t>
      </w:r>
      <w:proofErr w:type="spellEnd"/>
      <w:r w:rsidRPr="00F7309F">
        <w:rPr>
          <w:rFonts w:cs="Times New Roman"/>
          <w:sz w:val="28"/>
          <w:szCs w:val="28"/>
        </w:rPr>
        <w:t>);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</w:t>
      </w:r>
      <w:proofErr w:type="spellStart"/>
      <w:r w:rsidRPr="00F7309F">
        <w:rPr>
          <w:rFonts w:cs="Times New Roman"/>
          <w:sz w:val="28"/>
          <w:szCs w:val="28"/>
        </w:rPr>
        <w:t>природосообразные</w:t>
      </w:r>
      <w:proofErr w:type="spellEnd"/>
      <w:r w:rsidRPr="00F7309F">
        <w:rPr>
          <w:rFonts w:cs="Times New Roman"/>
          <w:sz w:val="28"/>
          <w:szCs w:val="28"/>
        </w:rPr>
        <w:t xml:space="preserve">, использующие методы народной педагогики, опирающиеся на естественные процессы развития ребенка (обучение по </w:t>
      </w:r>
      <w:proofErr w:type="spellStart"/>
      <w:r w:rsidRPr="00F7309F">
        <w:rPr>
          <w:rFonts w:cs="Times New Roman"/>
          <w:sz w:val="28"/>
          <w:szCs w:val="28"/>
        </w:rPr>
        <w:t>Л.Н.Толстому</w:t>
      </w:r>
      <w:proofErr w:type="spellEnd"/>
      <w:r w:rsidRPr="00F7309F">
        <w:rPr>
          <w:rFonts w:cs="Times New Roman"/>
          <w:sz w:val="28"/>
          <w:szCs w:val="28"/>
        </w:rPr>
        <w:t xml:space="preserve">, воспитание грамотности по </w:t>
      </w:r>
      <w:proofErr w:type="spellStart"/>
      <w:r w:rsidRPr="00F7309F">
        <w:rPr>
          <w:rFonts w:cs="Times New Roman"/>
          <w:sz w:val="28"/>
          <w:szCs w:val="28"/>
        </w:rPr>
        <w:t>А.Кушниру</w:t>
      </w:r>
      <w:proofErr w:type="spellEnd"/>
      <w:r w:rsidRPr="00F7309F">
        <w:rPr>
          <w:rFonts w:cs="Times New Roman"/>
          <w:sz w:val="28"/>
          <w:szCs w:val="28"/>
        </w:rPr>
        <w:t xml:space="preserve"> и др.);</w:t>
      </w:r>
    </w:p>
    <w:p w:rsidR="00581777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-альтернативные методы: </w:t>
      </w:r>
      <w:proofErr w:type="spellStart"/>
      <w:r w:rsidRPr="00F7309F">
        <w:rPr>
          <w:rFonts w:cs="Times New Roman"/>
          <w:sz w:val="28"/>
          <w:szCs w:val="28"/>
        </w:rPr>
        <w:t>вальдорфская</w:t>
      </w:r>
      <w:proofErr w:type="spellEnd"/>
      <w:r w:rsidRPr="00F7309F">
        <w:rPr>
          <w:rFonts w:cs="Times New Roman"/>
          <w:sz w:val="28"/>
          <w:szCs w:val="28"/>
        </w:rPr>
        <w:t xml:space="preserve"> педагогика </w:t>
      </w:r>
      <w:proofErr w:type="spellStart"/>
      <w:r w:rsidRPr="00F7309F">
        <w:rPr>
          <w:rFonts w:cs="Times New Roman"/>
          <w:sz w:val="28"/>
          <w:szCs w:val="28"/>
        </w:rPr>
        <w:t>Р.Штейнера</w:t>
      </w:r>
      <w:proofErr w:type="spellEnd"/>
      <w:r w:rsidRPr="00F7309F">
        <w:rPr>
          <w:rFonts w:cs="Times New Roman"/>
          <w:sz w:val="28"/>
          <w:szCs w:val="28"/>
        </w:rPr>
        <w:t xml:space="preserve">, технология свободного труда </w:t>
      </w:r>
      <w:proofErr w:type="spellStart"/>
      <w:r w:rsidRPr="00F7309F">
        <w:rPr>
          <w:rFonts w:cs="Times New Roman"/>
          <w:sz w:val="28"/>
          <w:szCs w:val="28"/>
        </w:rPr>
        <w:t>С.Френе</w:t>
      </w:r>
      <w:proofErr w:type="spellEnd"/>
      <w:r w:rsidRPr="00F7309F">
        <w:rPr>
          <w:rFonts w:cs="Times New Roman"/>
          <w:sz w:val="28"/>
          <w:szCs w:val="28"/>
        </w:rPr>
        <w:t xml:space="preserve"> и др.);</w:t>
      </w:r>
    </w:p>
    <w:p w:rsidR="00195BA3" w:rsidRPr="00F7309F" w:rsidRDefault="00581777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-многие из действующих систем авторских школ. (Из наиболее известных «Школа самоопределения» </w:t>
      </w:r>
      <w:proofErr w:type="spellStart"/>
      <w:r w:rsidRPr="00F7309F">
        <w:rPr>
          <w:rFonts w:cs="Times New Roman"/>
          <w:sz w:val="28"/>
          <w:szCs w:val="28"/>
        </w:rPr>
        <w:t>А.Н.Тубельского</w:t>
      </w:r>
      <w:proofErr w:type="spellEnd"/>
      <w:r w:rsidRPr="00F7309F">
        <w:rPr>
          <w:rFonts w:cs="Times New Roman"/>
          <w:sz w:val="28"/>
          <w:szCs w:val="28"/>
        </w:rPr>
        <w:t xml:space="preserve">, «Русская школа» </w:t>
      </w:r>
      <w:proofErr w:type="spellStart"/>
      <w:r w:rsidRPr="00F7309F">
        <w:rPr>
          <w:rFonts w:cs="Times New Roman"/>
          <w:sz w:val="28"/>
          <w:szCs w:val="28"/>
        </w:rPr>
        <w:t>И.Ф.Гончарова</w:t>
      </w:r>
      <w:proofErr w:type="spellEnd"/>
      <w:r w:rsidRPr="00F7309F">
        <w:rPr>
          <w:rFonts w:cs="Times New Roman"/>
          <w:sz w:val="28"/>
          <w:szCs w:val="28"/>
        </w:rPr>
        <w:t xml:space="preserve">, «Школа – парк» </w:t>
      </w:r>
      <w:proofErr w:type="spellStart"/>
      <w:r w:rsidRPr="00F7309F">
        <w:rPr>
          <w:rFonts w:cs="Times New Roman"/>
          <w:sz w:val="28"/>
          <w:szCs w:val="28"/>
        </w:rPr>
        <w:t>М.Балабана</w:t>
      </w:r>
      <w:proofErr w:type="spellEnd"/>
      <w:r w:rsidRPr="00F7309F">
        <w:rPr>
          <w:rFonts w:cs="Times New Roman"/>
          <w:sz w:val="28"/>
          <w:szCs w:val="28"/>
        </w:rPr>
        <w:t xml:space="preserve"> и др.).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Используя в своей работе ту или иную технологию, учитель применяет различные методы обучения. В современной классификации первая г</w:t>
      </w:r>
      <w:r w:rsidR="00F7309F">
        <w:rPr>
          <w:rFonts w:cs="Times New Roman"/>
          <w:sz w:val="28"/>
          <w:szCs w:val="28"/>
        </w:rPr>
        <w:t xml:space="preserve">руппа методов – пассивные (или традиционные) </w:t>
      </w:r>
      <w:r w:rsidRPr="00F7309F">
        <w:rPr>
          <w:rFonts w:cs="Times New Roman"/>
          <w:sz w:val="28"/>
          <w:szCs w:val="28"/>
        </w:rPr>
        <w:t>являются самыми распространенными. Они представляют собой обучение знаниям, умениям и навыкам по схеме: изучение нового - закрепление - контроль – оценка. В настоящее время пассивные методы (традиционное обучение) постепенно вытесняются другими видами обучения, т.к. определяются другие требования к личности и процессу ее развития в школе. Их суть в том, что пре</w:t>
      </w:r>
      <w:r w:rsidR="00F7309F">
        <w:rPr>
          <w:rFonts w:cs="Times New Roman"/>
          <w:sz w:val="28"/>
          <w:szCs w:val="28"/>
        </w:rPr>
        <w:t xml:space="preserve">жняя образовательная парадигма </w:t>
      </w:r>
      <w:r w:rsidRPr="00F7309F">
        <w:rPr>
          <w:rFonts w:cs="Times New Roman"/>
          <w:sz w:val="28"/>
          <w:szCs w:val="28"/>
        </w:rPr>
        <w:t>образования: учитель - учебник - ученик, основанная на мнении, что можно определить достаточный для успешной жизнедеятельности запас знаний и передавать его ученику, себя исчерпала. Она должна быть заменена на новую: ученик - учебник - учитель.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В условиях сегодняшнего дня школе необходимо от информационной ориентации перейти </w:t>
      </w:r>
      <w:r w:rsidR="00F7309F">
        <w:rPr>
          <w:rFonts w:cs="Times New Roman"/>
          <w:sz w:val="28"/>
          <w:szCs w:val="28"/>
        </w:rPr>
        <w:t xml:space="preserve">к личностно - </w:t>
      </w:r>
      <w:proofErr w:type="spellStart"/>
      <w:r w:rsidR="00F7309F">
        <w:rPr>
          <w:rFonts w:cs="Times New Roman"/>
          <w:sz w:val="28"/>
          <w:szCs w:val="28"/>
        </w:rPr>
        <w:t>компетентностной</w:t>
      </w:r>
      <w:proofErr w:type="spellEnd"/>
      <w:r w:rsidR="00F7309F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и преодолеть большую инертность традиционного обучения в преподаваемых дисциплинах. Этому, соответственно, и служат активные и интерактивные методы обучения.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Если традиционный урок направлен на дачу новой информации, то в ходе интерактивного урока учащиеся учатся формулировать собственное </w:t>
      </w:r>
      <w:r w:rsidRPr="00F7309F">
        <w:rPr>
          <w:rFonts w:cs="Times New Roman"/>
          <w:sz w:val="28"/>
          <w:szCs w:val="28"/>
        </w:rPr>
        <w:lastRenderedPageBreak/>
        <w:t>мнение, правильно выражать мысли, строить доказательства своей точки зрения, вести дискуссию, слушать другого человека, уважать альтернативное мнение.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Таким образом, на интерактивном уроке формируются навыки, необходимые каждому человеку в реальной жизни.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Использование интерактивных методов обучения позволяет сделать учащегося, независимо от его возраста, не пассивным объектом обучения, а субъектом – соучастником обучающего процесса.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Помимо этого к интерактивным методам можно отнести    решение и составление различных занимательных заданий: проблемных ситуаций, ребусов, кроссвордов; диспутов, дискуссий, виктор</w:t>
      </w:r>
      <w:r w:rsidR="00F7309F">
        <w:rPr>
          <w:rFonts w:cs="Times New Roman"/>
          <w:sz w:val="28"/>
          <w:szCs w:val="28"/>
        </w:rPr>
        <w:t xml:space="preserve">ин; турниров знатоков, ролевых и деловых игр; </w:t>
      </w:r>
      <w:r w:rsidRPr="00F7309F">
        <w:rPr>
          <w:rFonts w:cs="Times New Roman"/>
          <w:sz w:val="28"/>
          <w:szCs w:val="28"/>
        </w:rPr>
        <w:t>работу в малых группах по принципу «мозговая атака» и т.п.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Практика реализации.</w:t>
      </w:r>
    </w:p>
    <w:p w:rsidR="00581777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 своей работе педагог делает упор на личностно-ориентированные технологии, предполагающие раскрыть субъективный опыт учащихся, используя разнообразные формы и методы в организации учебной деятельности. При этом ставя перед собой следующие задачи: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создать атмосферу заинтересованности каждого ученика в своей работе,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стимулировать учащихся к использованию различных способов выполнения задания без боязни допустить ошибку в работе,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использовать дидактический материал, дающий возможность выбора</w:t>
      </w:r>
      <w:r w:rsidR="00F7309F">
        <w:rPr>
          <w:rFonts w:cs="Times New Roman"/>
          <w:sz w:val="28"/>
          <w:szCs w:val="28"/>
        </w:rPr>
        <w:t xml:space="preserve"> оптимального </w:t>
      </w:r>
      <w:r w:rsidRPr="00F7309F">
        <w:rPr>
          <w:rFonts w:cs="Times New Roman"/>
          <w:sz w:val="28"/>
          <w:szCs w:val="28"/>
        </w:rPr>
        <w:t>решения, поощрять стремления ученика находить свой способ работы, инициативу, самостоятельность, избирательность,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оценивать деятельность ученика не только по конечному результату, но и процессу его достижения.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i/>
          <w:iCs/>
          <w:sz w:val="28"/>
          <w:szCs w:val="28"/>
        </w:rPr>
        <w:t>Решая данные задачи, работе можно использовать следующие технологии</w:t>
      </w:r>
      <w:r w:rsidRPr="00F7309F">
        <w:rPr>
          <w:rFonts w:cs="Times New Roman"/>
          <w:sz w:val="28"/>
          <w:szCs w:val="28"/>
        </w:rPr>
        <w:t>:</w:t>
      </w:r>
    </w:p>
    <w:p w:rsidR="00195BA3" w:rsidRPr="00F7309F" w:rsidRDefault="00F7309F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Технология сотрудничества: </w:t>
      </w:r>
      <w:r w:rsidR="00195BA3" w:rsidRPr="00F7309F">
        <w:rPr>
          <w:rFonts w:cs="Times New Roman"/>
          <w:sz w:val="28"/>
          <w:szCs w:val="28"/>
        </w:rPr>
        <w:t xml:space="preserve">(на основе активизации и интенсификации деятельности учащихся) – коллективный способ обучения в парах или группах, который развивает навыки </w:t>
      </w:r>
      <w:proofErr w:type="spellStart"/>
      <w:r w:rsidR="00195BA3" w:rsidRPr="00F7309F">
        <w:rPr>
          <w:rFonts w:cs="Times New Roman"/>
          <w:sz w:val="28"/>
          <w:szCs w:val="28"/>
        </w:rPr>
        <w:t>мыследеятельности</w:t>
      </w:r>
      <w:proofErr w:type="spellEnd"/>
      <w:r w:rsidR="00195BA3" w:rsidRPr="00F7309F">
        <w:rPr>
          <w:rFonts w:cs="Times New Roman"/>
          <w:sz w:val="28"/>
          <w:szCs w:val="28"/>
        </w:rPr>
        <w:t>, включает работу памяти, повышает ответственность за результативность коллективной работы, позволяет актуализировать полученный опыт и знания, работая в индивидуальном темпе.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При этом используются следующие педагогические средства: изучение взаимно-обратных действий, сопоставление родственных и аналогичных понятий, терминов (карточки с неполными данными), сопоставление этапов работы, дополнение или составление </w:t>
      </w:r>
      <w:r w:rsidR="00F7309F">
        <w:rPr>
          <w:rFonts w:cs="Times New Roman"/>
          <w:sz w:val="28"/>
          <w:szCs w:val="28"/>
        </w:rPr>
        <w:t xml:space="preserve">операционной карты. 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Технология индивидуали</w:t>
      </w:r>
      <w:r w:rsidR="00F7309F">
        <w:rPr>
          <w:rFonts w:cs="Times New Roman"/>
          <w:sz w:val="28"/>
          <w:szCs w:val="28"/>
        </w:rPr>
        <w:t xml:space="preserve">зации и дифференциации обучения </w:t>
      </w:r>
      <w:r w:rsidRPr="00F7309F">
        <w:rPr>
          <w:rFonts w:cs="Times New Roman"/>
          <w:sz w:val="28"/>
          <w:szCs w:val="28"/>
        </w:rPr>
        <w:t xml:space="preserve">– в рамках урока 75-80% времени индивидуальная работа учителя с учениками и классом. Педагогические средства – обучение всех и индивидуальная работа </w:t>
      </w:r>
      <w:r w:rsidRPr="00F7309F">
        <w:rPr>
          <w:rFonts w:cs="Times New Roman"/>
          <w:sz w:val="28"/>
          <w:szCs w:val="28"/>
        </w:rPr>
        <w:lastRenderedPageBreak/>
        <w:t xml:space="preserve">с отдельными учениками, группами (ассистенты учителя, инструкторы из числа детей). Этим достигается формирование </w:t>
      </w:r>
      <w:proofErr w:type="spellStart"/>
      <w:r w:rsidRPr="00F7309F">
        <w:rPr>
          <w:rFonts w:cs="Times New Roman"/>
          <w:sz w:val="28"/>
          <w:szCs w:val="28"/>
        </w:rPr>
        <w:t>общеучебных</w:t>
      </w:r>
      <w:proofErr w:type="spellEnd"/>
      <w:r w:rsidRPr="00F7309F">
        <w:rPr>
          <w:rFonts w:cs="Times New Roman"/>
          <w:sz w:val="28"/>
          <w:szCs w:val="28"/>
        </w:rPr>
        <w:t xml:space="preserve"> умений и навыков по предмету и личное совершенствование каждого учащегося – выявляет и максимально развивает их способности, учитывает уровень умственного развития, психологические особенности, абстрактно-логический тип мышления, индивидуальные запросы личности, её возможности и интересы.</w:t>
      </w:r>
    </w:p>
    <w:p w:rsidR="00195BA3" w:rsidRPr="00F7309F" w:rsidRDefault="00F7309F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Проектная технология – </w:t>
      </w:r>
      <w:r w:rsidR="00195BA3" w:rsidRPr="00F7309F">
        <w:rPr>
          <w:rFonts w:cs="Times New Roman"/>
          <w:sz w:val="28"/>
          <w:szCs w:val="28"/>
        </w:rPr>
        <w:t>это образовательная технология, нацеленная на приобретение учащимися новых знаний в тесной связи с реальной жизнью, формирование у них специальных умений и навыков.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Окружающая жизнь – лаборатория, в которо</w:t>
      </w:r>
      <w:r w:rsidR="00F7309F">
        <w:rPr>
          <w:rFonts w:cs="Times New Roman"/>
          <w:sz w:val="28"/>
          <w:szCs w:val="28"/>
        </w:rPr>
        <w:t xml:space="preserve">й происходит процесс познания, самообучения </w:t>
      </w:r>
      <w:r w:rsidRPr="00F7309F">
        <w:rPr>
          <w:rFonts w:cs="Times New Roman"/>
          <w:sz w:val="28"/>
          <w:szCs w:val="28"/>
        </w:rPr>
        <w:t xml:space="preserve">и </w:t>
      </w:r>
      <w:proofErr w:type="spellStart"/>
      <w:r w:rsidRPr="00F7309F">
        <w:rPr>
          <w:rFonts w:cs="Times New Roman"/>
          <w:sz w:val="28"/>
          <w:szCs w:val="28"/>
        </w:rPr>
        <w:t>взаимообучения</w:t>
      </w:r>
      <w:proofErr w:type="spellEnd"/>
      <w:r w:rsidRPr="00F7309F">
        <w:rPr>
          <w:rFonts w:cs="Times New Roman"/>
          <w:sz w:val="28"/>
          <w:szCs w:val="28"/>
        </w:rPr>
        <w:t>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Проектная деятельность - проектный метод основывается на концепции </w:t>
      </w:r>
      <w:proofErr w:type="spellStart"/>
      <w:r w:rsidRPr="00F7309F">
        <w:rPr>
          <w:rFonts w:cs="Times New Roman"/>
          <w:sz w:val="28"/>
          <w:szCs w:val="28"/>
        </w:rPr>
        <w:t>деятельностного</w:t>
      </w:r>
      <w:proofErr w:type="spellEnd"/>
      <w:r w:rsidRPr="00F7309F">
        <w:rPr>
          <w:rFonts w:cs="Times New Roman"/>
          <w:sz w:val="28"/>
          <w:szCs w:val="28"/>
        </w:rPr>
        <w:t xml:space="preserve"> подхода и позволяет организовать обучение, в котором обучающиеся получают знания в процессе планирования и выполнения творческих заданий – проектов.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Тех</w:t>
      </w:r>
      <w:r w:rsidR="00F7309F">
        <w:rPr>
          <w:rFonts w:cs="Times New Roman"/>
          <w:sz w:val="28"/>
          <w:szCs w:val="28"/>
        </w:rPr>
        <w:t xml:space="preserve">нология проблемного </w:t>
      </w:r>
      <w:r w:rsidRPr="00F7309F">
        <w:rPr>
          <w:rFonts w:cs="Times New Roman"/>
          <w:sz w:val="28"/>
          <w:szCs w:val="28"/>
        </w:rPr>
        <w:t>обучения.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Проблемная ситуация – основной элемент проблемного обучения, с помощью которого пробуждается мысль, познавательная потребность учащихся, активизируется мышление.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Наиболее при</w:t>
      </w:r>
      <w:r w:rsidR="00F7309F">
        <w:rPr>
          <w:rFonts w:cs="Times New Roman"/>
          <w:sz w:val="28"/>
          <w:szCs w:val="28"/>
        </w:rPr>
        <w:t xml:space="preserve">емлемой технологией повышающей </w:t>
      </w:r>
      <w:r w:rsidRPr="00F7309F">
        <w:rPr>
          <w:rFonts w:cs="Times New Roman"/>
          <w:sz w:val="28"/>
          <w:szCs w:val="28"/>
        </w:rPr>
        <w:t>познавательный интерес у младшего школьника является игровая технология.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Игровая деятельност</w:t>
      </w:r>
      <w:r w:rsidR="00F7309F">
        <w:rPr>
          <w:rFonts w:cs="Times New Roman"/>
          <w:sz w:val="28"/>
          <w:szCs w:val="28"/>
        </w:rPr>
        <w:t xml:space="preserve">ь в учебном процессе позволяет </w:t>
      </w:r>
      <w:r w:rsidRPr="00F7309F">
        <w:rPr>
          <w:rFonts w:cs="Times New Roman"/>
          <w:sz w:val="28"/>
          <w:szCs w:val="28"/>
        </w:rPr>
        <w:t>реализовать дидактические, воспитывающие, развивающие и социализирующие цели.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 результате применения данных технологий формируются: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умения разрешать задачи-ситуации;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коммуникативные навыки социализации;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-умения и навыки мировоззренческой ориентировки;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-навыки адаптации к условиям среды;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-знания и умения в учебно-познавательной, информационной, социально-трудовой   сферах;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-духовное и интеллектуальное саморазвитие, личностный рост учеников.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 названных выше технологиях, в зависимости от возрастных особенностей учащихся, используются объяснительно-иллюстративная, поисковая и исследовательская модели обучения с применением активных и интер</w:t>
      </w:r>
      <w:r w:rsidR="00F7309F">
        <w:rPr>
          <w:rFonts w:cs="Times New Roman"/>
          <w:sz w:val="28"/>
          <w:szCs w:val="28"/>
        </w:rPr>
        <w:t xml:space="preserve">активных методов обучения. Они </w:t>
      </w:r>
      <w:r w:rsidRPr="00F7309F">
        <w:rPr>
          <w:rFonts w:cs="Times New Roman"/>
          <w:sz w:val="28"/>
          <w:szCs w:val="28"/>
        </w:rPr>
        <w:t>позволяют накапливать умения и навыки работы с инструментом и оборудованием, самостоятельно организовать и планировать свою работу, а также ставить перед собой задачу и искать пути её решения индивидуально или совместно друг с другом, с учителем.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F7309F">
        <w:rPr>
          <w:rFonts w:cs="Times New Roman"/>
          <w:b/>
          <w:sz w:val="28"/>
          <w:szCs w:val="28"/>
        </w:rPr>
        <w:lastRenderedPageBreak/>
        <w:t>Современные технологии обучения как средство повышения качества образования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Образование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должно развивать механизмы инновационной деятельности,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находить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творческие способы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решения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жизненно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важных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облем, способствовать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превращению творчества в норму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и форму существования человека.</w:t>
      </w:r>
    </w:p>
    <w:p w:rsidR="00195BA3" w:rsidRPr="00195BA3" w:rsidRDefault="00F7309F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Инновационная деятельность предполагает систему взаимосвязанных видов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работ, совокупность которых обеспечивает появление действительных инноваций.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А именно: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- научно-исследовательская деятельность, направленна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я на получение нового знания о 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чем либо;</w:t>
      </w:r>
    </w:p>
    <w:p w:rsidR="00195BA3" w:rsidRPr="00195BA3" w:rsidRDefault="00F7309F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- проектная деятельность, направленная на разработку особого,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нструментально-технологического знания о том, как на основе научного знания в заданных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условиях необходимо действовать, чтобы получилось то, что может или должно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быть («инновационный проект»);</w:t>
      </w:r>
    </w:p>
    <w:p w:rsidR="00195BA3" w:rsidRPr="00195BA3" w:rsidRDefault="00F7309F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- образовательная деятельность, направленная на профессиональное развитие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субъектов определенной практики, на формирование у каждого личного знания (опыта) о том, что и как они должны делать, чтобы инновационный проект воплотился в практике («реализация»).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Инновационные технологии в образовании - это организация образов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ательного процесса, построенная на качественно иных принципах,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ср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едствах, методах и технологиях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позволяющая достигнуть образовательных эффектов, характеризуемых: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- усвоением максимального объема знаний;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- максимальной творческой активностью;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>- широким спектром практических навыков и умений.</w:t>
      </w:r>
    </w:p>
    <w:p w:rsidR="00195BA3" w:rsidRPr="00195BA3" w:rsidRDefault="00195BA3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Что же такое сегодня «инновационное образование»? - Это такое образование, которое способно к саморазвитию и которое создает условия для полноценного </w:t>
      </w:r>
      <w:r w:rsidR="00F7309F">
        <w:rPr>
          <w:rFonts w:eastAsia="Times New Roman" w:cs="Times New Roman"/>
          <w:color w:val="333333"/>
          <w:sz w:val="28"/>
          <w:szCs w:val="28"/>
          <w:lang w:eastAsia="ru-RU"/>
        </w:rPr>
        <w:t>развития всех своих участников; отсюда главный тезис; инновационное образование - это развивающее</w:t>
      </w:r>
      <w:r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развивающееся образование.</w:t>
      </w:r>
    </w:p>
    <w:p w:rsidR="00195BA3" w:rsidRPr="00195BA3" w:rsidRDefault="00F7309F" w:rsidP="00F7309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Что же такое «инновационная образовательная технология»? Это комплекс из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трех взаимосвязанных составляющих:</w:t>
      </w:r>
    </w:p>
    <w:p w:rsidR="00195BA3" w:rsidRPr="00195BA3" w:rsidRDefault="00F7309F" w:rsidP="00F7309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Современное содержание, которое передается обучающимся, предполагает не 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>столько освоение предметных знаний, сколько развитие компетенций. Эт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о содержание должно быть хорошо структурированным и представленным в виде мультимедийных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учебных материалов, которые передаются с помощью современных средств коммуникации.</w:t>
      </w:r>
    </w:p>
    <w:p w:rsidR="00195BA3" w:rsidRPr="00195BA3" w:rsidRDefault="00F7309F" w:rsidP="00F7309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Современные методы обучения -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актив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ные</w:t>
      </w:r>
      <w:r w:rsidR="000F70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методы формирования компетенций, основанные на взаимодействии обучающихся и их вовлечении в учебный процесс, а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не только на пассивном восприятии материала.</w:t>
      </w:r>
    </w:p>
    <w:p w:rsidR="00195BA3" w:rsidRPr="00195BA3" w:rsidRDefault="000F70BE" w:rsidP="00F7309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Современная инфраструктура обучения, которая включает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информационную, технолог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ическую, организационную и коммуникационную составляющие,</w:t>
      </w:r>
      <w:r w:rsidR="00195BA3" w:rsidRPr="00195BA3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позволяющие эффективно использовать преимущества дистанционных форм обучения.</w:t>
      </w:r>
    </w:p>
    <w:p w:rsidR="00195BA3" w:rsidRPr="00F7309F" w:rsidRDefault="000F70BE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современных </w:t>
      </w:r>
      <w:r w:rsidR="00195BA3" w:rsidRPr="00F7309F">
        <w:rPr>
          <w:rFonts w:cs="Times New Roman"/>
          <w:sz w:val="28"/>
          <w:szCs w:val="28"/>
        </w:rPr>
        <w:t>условиях</w:t>
      </w:r>
      <w:r>
        <w:rPr>
          <w:rFonts w:cs="Times New Roman"/>
          <w:sz w:val="28"/>
          <w:szCs w:val="28"/>
        </w:rPr>
        <w:t xml:space="preserve"> </w:t>
      </w:r>
      <w:r w:rsidR="00195BA3" w:rsidRPr="00F7309F">
        <w:rPr>
          <w:rFonts w:cs="Times New Roman"/>
          <w:sz w:val="28"/>
          <w:szCs w:val="28"/>
        </w:rPr>
        <w:t>модернизации российского образования изменяются цели и задачи стоящие перед ОУ и педагогами. Акцент переносится с «усвоения знаний» на формирование «компетентностей». 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Система формирования ключевых компетенций включает коммуникативную компетенцию и модель формирования социальных компетенций. На практике это находит свое выражение в формировании умений и навыков общения, </w:t>
      </w:r>
      <w:r w:rsidR="00273FCC">
        <w:rPr>
          <w:rFonts w:cs="Times New Roman"/>
          <w:sz w:val="28"/>
          <w:szCs w:val="28"/>
        </w:rPr>
        <w:t>умений и навыков действовать в социальных ситуациях,</w:t>
      </w:r>
      <w:r w:rsidRPr="00F7309F">
        <w:rPr>
          <w:rFonts w:cs="Times New Roman"/>
          <w:sz w:val="28"/>
          <w:szCs w:val="28"/>
        </w:rPr>
        <w:t xml:space="preserve"> способность брать на себя ответственность, развивает навыки совместной деятельности, способность к: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саморазвитию; 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 </w:t>
      </w:r>
      <w:bookmarkStart w:id="0" w:name="_GoBack"/>
      <w:bookmarkEnd w:id="0"/>
      <w:r w:rsidRPr="00F7309F">
        <w:rPr>
          <w:rFonts w:cs="Times New Roman"/>
          <w:sz w:val="28"/>
          <w:szCs w:val="28"/>
        </w:rPr>
        <w:t>личностному  целеполаганию;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- </w:t>
      </w:r>
      <w:proofErr w:type="spellStart"/>
      <w:r w:rsidRPr="00F7309F">
        <w:rPr>
          <w:rFonts w:cs="Times New Roman"/>
          <w:sz w:val="28"/>
          <w:szCs w:val="28"/>
        </w:rPr>
        <w:t>самоактуализации</w:t>
      </w:r>
      <w:proofErr w:type="spellEnd"/>
      <w:r w:rsidRPr="00F7309F">
        <w:rPr>
          <w:rFonts w:cs="Times New Roman"/>
          <w:sz w:val="28"/>
          <w:szCs w:val="28"/>
        </w:rPr>
        <w:t>. 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способствует  воспитанию  в  себе  толерантности; 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- способности  жить  с людьми других культур, языков, религий. </w:t>
      </w:r>
    </w:p>
    <w:p w:rsidR="00195BA3" w:rsidRPr="00F7309F" w:rsidRDefault="000F70BE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Таким образом, происходит переориентация на гуманистический</w:t>
      </w:r>
      <w:r w:rsidR="00195BA3" w:rsidRPr="00F7309F">
        <w:rPr>
          <w:rFonts w:cs="Times New Roman"/>
          <w:sz w:val="28"/>
          <w:szCs w:val="28"/>
        </w:rPr>
        <w:t xml:space="preserve"> подхо</w:t>
      </w:r>
      <w:r>
        <w:rPr>
          <w:rFonts w:cs="Times New Roman"/>
          <w:sz w:val="28"/>
          <w:szCs w:val="28"/>
        </w:rPr>
        <w:t>д в обучении. Внедряются инновационные педагогические технологии, предусматривающие</w:t>
      </w:r>
      <w:r w:rsidR="00195BA3" w:rsidRPr="00F7309F">
        <w:rPr>
          <w:rFonts w:cs="Times New Roman"/>
          <w:sz w:val="28"/>
          <w:szCs w:val="28"/>
        </w:rPr>
        <w:t xml:space="preserve"> уч</w:t>
      </w:r>
      <w:r>
        <w:rPr>
          <w:rFonts w:cs="Times New Roman"/>
          <w:sz w:val="28"/>
          <w:szCs w:val="28"/>
        </w:rPr>
        <w:t>ет и развитие индивидуальных</w:t>
      </w:r>
      <w:r w:rsidR="00195BA3" w:rsidRPr="00F7309F">
        <w:rPr>
          <w:rFonts w:cs="Times New Roman"/>
          <w:sz w:val="28"/>
          <w:szCs w:val="28"/>
        </w:rPr>
        <w:t xml:space="preserve"> особенн</w:t>
      </w:r>
      <w:r>
        <w:rPr>
          <w:rFonts w:cs="Times New Roman"/>
          <w:sz w:val="28"/>
          <w:szCs w:val="28"/>
        </w:rPr>
        <w:t>остей обучающихся. Современные</w:t>
      </w:r>
      <w:r w:rsidR="00195BA3" w:rsidRPr="00F7309F">
        <w:rPr>
          <w:rFonts w:cs="Times New Roman"/>
          <w:sz w:val="28"/>
          <w:szCs w:val="28"/>
        </w:rPr>
        <w:t xml:space="preserve"> образовательные технологии м</w:t>
      </w:r>
      <w:r>
        <w:rPr>
          <w:rFonts w:cs="Times New Roman"/>
          <w:sz w:val="28"/>
          <w:szCs w:val="28"/>
        </w:rPr>
        <w:t>ожно рассматривать как ключевое</w:t>
      </w:r>
      <w:r w:rsidR="00195BA3" w:rsidRPr="00F7309F">
        <w:rPr>
          <w:rFonts w:cs="Times New Roman"/>
          <w:sz w:val="28"/>
          <w:szCs w:val="28"/>
        </w:rPr>
        <w:t xml:space="preserve"> условие повышения качества образования, снижения нагрузки обучающихся, более эффективного использования учебного времени. Можно выделить следующие наиболее характерные инновационные технологии.</w:t>
      </w:r>
    </w:p>
    <w:p w:rsidR="00195BA3" w:rsidRPr="00F7309F" w:rsidRDefault="00195BA3" w:rsidP="005014EC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Информационно-коммуникационные технологии (ИКТ) в предметном обучении. Информационно-коммуника</w:t>
      </w:r>
      <w:r w:rsidR="000F70BE">
        <w:rPr>
          <w:rFonts w:cs="Times New Roman"/>
          <w:sz w:val="28"/>
          <w:szCs w:val="28"/>
        </w:rPr>
        <w:t>ционные технологии (ИКТ) имеют ключевое значение на всех</w:t>
      </w:r>
      <w:r w:rsidRPr="00F7309F">
        <w:rPr>
          <w:rFonts w:cs="Times New Roman"/>
          <w:sz w:val="28"/>
          <w:szCs w:val="28"/>
        </w:rPr>
        <w:t xml:space="preserve"> уров</w:t>
      </w:r>
      <w:r w:rsidR="000F70BE">
        <w:rPr>
          <w:rFonts w:cs="Times New Roman"/>
          <w:sz w:val="28"/>
          <w:szCs w:val="28"/>
        </w:rPr>
        <w:t>нях образовательной системы. На каждом этапе познавательной деятельности, научных исследований и практических приложений во всех отраслях</w:t>
      </w:r>
      <w:r w:rsidRPr="00F7309F">
        <w:rPr>
          <w:rFonts w:cs="Times New Roman"/>
          <w:sz w:val="28"/>
          <w:szCs w:val="28"/>
        </w:rPr>
        <w:t xml:space="preserve"> знаний информационно-коммуникационн</w:t>
      </w:r>
      <w:r w:rsidR="000F70BE">
        <w:rPr>
          <w:rFonts w:cs="Times New Roman"/>
          <w:sz w:val="28"/>
          <w:szCs w:val="28"/>
        </w:rPr>
        <w:t>ые технологии выполняют одновременно</w:t>
      </w:r>
      <w:r w:rsidRPr="00F7309F">
        <w:rPr>
          <w:rFonts w:cs="Times New Roman"/>
          <w:sz w:val="28"/>
          <w:szCs w:val="28"/>
        </w:rPr>
        <w:t xml:space="preserve"> функции инструментов и объектов познания. Особенность информационно-коммуникационных технологий - их</w:t>
      </w:r>
      <w:r w:rsidR="000F70BE">
        <w:rPr>
          <w:rFonts w:cs="Times New Roman"/>
          <w:sz w:val="28"/>
          <w:szCs w:val="28"/>
        </w:rPr>
        <w:t xml:space="preserve"> универсальность, они являются инструментом, который применяется во всех</w:t>
      </w:r>
      <w:r w:rsidRPr="00F7309F">
        <w:rPr>
          <w:rFonts w:cs="Times New Roman"/>
          <w:sz w:val="28"/>
          <w:szCs w:val="28"/>
        </w:rPr>
        <w:t xml:space="preserve"> от</w:t>
      </w:r>
      <w:r w:rsidR="000F70BE">
        <w:rPr>
          <w:rFonts w:cs="Times New Roman"/>
          <w:sz w:val="28"/>
          <w:szCs w:val="28"/>
        </w:rPr>
        <w:t>раслях знаний. Следовательно,</w:t>
      </w:r>
      <w:r w:rsidRPr="00F7309F">
        <w:rPr>
          <w:rFonts w:cs="Times New Roman"/>
          <w:sz w:val="28"/>
          <w:szCs w:val="28"/>
        </w:rPr>
        <w:t xml:space="preserve"> и</w:t>
      </w:r>
      <w:r w:rsidR="000F70BE">
        <w:rPr>
          <w:rFonts w:cs="Times New Roman"/>
          <w:sz w:val="28"/>
          <w:szCs w:val="28"/>
        </w:rPr>
        <w:t>нновационный характер развития ИКТ непосредственно влияет и на другие отрасли знаний, формирующих мировоззрение молодого специалиста, совершенствуя дидактическое и методическое представление знаний, повышая</w:t>
      </w:r>
      <w:r w:rsidRPr="00F7309F">
        <w:rPr>
          <w:rFonts w:cs="Times New Roman"/>
          <w:sz w:val="28"/>
          <w:szCs w:val="28"/>
        </w:rPr>
        <w:t xml:space="preserve"> способность  к  восприятию  и  порождению  знаний,  тем самым, внося инновационный элемент во всестороннее раз</w:t>
      </w:r>
      <w:r w:rsidR="000F70BE">
        <w:rPr>
          <w:rFonts w:cs="Times New Roman"/>
          <w:sz w:val="28"/>
          <w:szCs w:val="28"/>
        </w:rPr>
        <w:t>витие личности.   Использование информационно-коммуникационных технологий да</w:t>
      </w:r>
      <w:r w:rsidR="005014EC">
        <w:rPr>
          <w:rFonts w:cs="Times New Roman"/>
          <w:sz w:val="28"/>
          <w:szCs w:val="28"/>
        </w:rPr>
        <w:t>е</w:t>
      </w:r>
      <w:r w:rsidR="000F70BE">
        <w:rPr>
          <w:rFonts w:cs="Times New Roman"/>
          <w:sz w:val="28"/>
          <w:szCs w:val="28"/>
        </w:rPr>
        <w:t>т</w:t>
      </w:r>
      <w:r w:rsidR="005014EC">
        <w:rPr>
          <w:rFonts w:cs="Times New Roman"/>
          <w:sz w:val="28"/>
          <w:szCs w:val="28"/>
        </w:rPr>
        <w:t xml:space="preserve"> </w:t>
      </w:r>
      <w:r w:rsidR="000F70BE">
        <w:rPr>
          <w:rFonts w:cs="Times New Roman"/>
          <w:sz w:val="28"/>
          <w:szCs w:val="28"/>
        </w:rPr>
        <w:t>возможность значительно ускорить процесс</w:t>
      </w:r>
      <w:r w:rsidRPr="00F7309F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lastRenderedPageBreak/>
        <w:t>поиска  и  передачи  информации,  преобразовать  характер умственной деятельности, автоматизировать человеческий труд. </w:t>
      </w:r>
    </w:p>
    <w:p w:rsidR="00195BA3" w:rsidRPr="00F7309F" w:rsidRDefault="00195BA3" w:rsidP="005014EC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Личностно – ориентированные технологии в преподавании предмета. Личностно-ориентированные технологии ставят в центр всей образовательной системы личность обучающегося, обеспечение комфортных, бесконфликтных и безопасных </w:t>
      </w:r>
      <w:r w:rsidR="00091D52">
        <w:rPr>
          <w:rFonts w:cs="Times New Roman"/>
          <w:sz w:val="28"/>
          <w:szCs w:val="28"/>
        </w:rPr>
        <w:t xml:space="preserve">условий ее развития, реализации ее </w:t>
      </w:r>
      <w:r w:rsidRPr="00F7309F">
        <w:rPr>
          <w:rFonts w:cs="Times New Roman"/>
          <w:sz w:val="28"/>
          <w:szCs w:val="28"/>
        </w:rPr>
        <w:t>природных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потенциалов. Личность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обучающегося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в</w:t>
      </w:r>
      <w:r w:rsidR="00091D52">
        <w:rPr>
          <w:rFonts w:cs="Times New Roman"/>
          <w:sz w:val="28"/>
          <w:szCs w:val="28"/>
        </w:rPr>
        <w:t xml:space="preserve"> этой технологии проявляется в освоении образовательных программ в соответствии с </w:t>
      </w:r>
      <w:r w:rsidRPr="00F7309F">
        <w:rPr>
          <w:rFonts w:cs="Times New Roman"/>
          <w:sz w:val="28"/>
          <w:szCs w:val="28"/>
        </w:rPr>
        <w:t>их возможностями и потребностями.</w:t>
      </w:r>
    </w:p>
    <w:p w:rsidR="00195BA3" w:rsidRPr="00F7309F" w:rsidRDefault="00195BA3" w:rsidP="005014EC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Информационно -  аналити</w:t>
      </w:r>
      <w:r w:rsidR="000F70BE">
        <w:rPr>
          <w:rFonts w:cs="Times New Roman"/>
          <w:sz w:val="28"/>
          <w:szCs w:val="28"/>
        </w:rPr>
        <w:t>ческое обеспечение учебного процесса и</w:t>
      </w:r>
      <w:r w:rsidRPr="00F7309F">
        <w:rPr>
          <w:rFonts w:cs="Times New Roman"/>
          <w:sz w:val="28"/>
          <w:szCs w:val="28"/>
        </w:rPr>
        <w:t xml:space="preserve"> управление качеством образован</w:t>
      </w:r>
      <w:r w:rsidR="000F70BE">
        <w:rPr>
          <w:rFonts w:cs="Times New Roman"/>
          <w:sz w:val="28"/>
          <w:szCs w:val="28"/>
        </w:rPr>
        <w:t>ия обучающегося. Применение такой инновационной</w:t>
      </w:r>
      <w:r w:rsidR="00091D52">
        <w:rPr>
          <w:rFonts w:cs="Times New Roman"/>
          <w:sz w:val="28"/>
          <w:szCs w:val="28"/>
        </w:rPr>
        <w:t xml:space="preserve"> технологии позволяет</w:t>
      </w:r>
      <w:r w:rsidR="000F70BE">
        <w:rPr>
          <w:rFonts w:cs="Times New Roman"/>
          <w:sz w:val="28"/>
          <w:szCs w:val="28"/>
        </w:rPr>
        <w:t xml:space="preserve"> объективно, беспристрастно проследить </w:t>
      </w:r>
      <w:r w:rsidR="00091D52">
        <w:rPr>
          <w:rFonts w:cs="Times New Roman"/>
          <w:sz w:val="28"/>
          <w:szCs w:val="28"/>
        </w:rPr>
        <w:t xml:space="preserve">развитие во времени </w:t>
      </w:r>
      <w:r w:rsidRPr="00F7309F">
        <w:rPr>
          <w:rFonts w:cs="Times New Roman"/>
          <w:sz w:val="28"/>
          <w:szCs w:val="28"/>
        </w:rPr>
        <w:t>каждого</w:t>
      </w:r>
      <w:r w:rsidR="00091D52">
        <w:rPr>
          <w:rFonts w:cs="Times New Roman"/>
          <w:sz w:val="28"/>
          <w:szCs w:val="28"/>
        </w:rPr>
        <w:t xml:space="preserve"> обучающегося</w:t>
      </w:r>
      <w:r w:rsidR="000F70BE">
        <w:rPr>
          <w:rFonts w:cs="Times New Roman"/>
          <w:sz w:val="28"/>
          <w:szCs w:val="28"/>
        </w:rPr>
        <w:t xml:space="preserve"> в отдельности,</w:t>
      </w:r>
      <w:r w:rsidRPr="00F7309F">
        <w:rPr>
          <w:rFonts w:cs="Times New Roman"/>
          <w:sz w:val="28"/>
          <w:szCs w:val="28"/>
        </w:rPr>
        <w:t xml:space="preserve"> гр</w:t>
      </w:r>
      <w:r w:rsidR="000F70BE">
        <w:rPr>
          <w:rFonts w:cs="Times New Roman"/>
          <w:sz w:val="28"/>
          <w:szCs w:val="28"/>
        </w:rPr>
        <w:t>уппе. При некоторой</w:t>
      </w:r>
      <w:r w:rsidR="00091D52">
        <w:rPr>
          <w:rFonts w:cs="Times New Roman"/>
          <w:sz w:val="28"/>
          <w:szCs w:val="28"/>
        </w:rPr>
        <w:t xml:space="preserve"> модификации может стать </w:t>
      </w:r>
      <w:r w:rsidRPr="00F7309F">
        <w:rPr>
          <w:rFonts w:cs="Times New Roman"/>
          <w:sz w:val="28"/>
          <w:szCs w:val="28"/>
        </w:rPr>
        <w:t>незаменимым  средством  при  подготовке  обобщающего  контроля,  изучении  состояния  преподавания  любого  предмета  учебного плана, изучения системы работы отдельно взятого педагога.</w:t>
      </w:r>
    </w:p>
    <w:p w:rsidR="00195BA3" w:rsidRPr="00F7309F" w:rsidRDefault="00195BA3" w:rsidP="005014EC">
      <w:pPr>
        <w:numPr>
          <w:ilvl w:val="0"/>
          <w:numId w:val="9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Мониторинг интеллектуального развития. Анализ и  диагностика  качества  обучения  каждого  обучающегося.</w:t>
      </w:r>
    </w:p>
    <w:p w:rsidR="00195BA3" w:rsidRPr="00F7309F" w:rsidRDefault="00195BA3" w:rsidP="005014EC">
      <w:pPr>
        <w:numPr>
          <w:ilvl w:val="0"/>
          <w:numId w:val="9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Воспитательные технологии как ведущий механизм формирования современного обучающегося. Воспитательные технологии реализуются в виде вовлечения обучающихся в дополнительные формы развития личности: участие в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различного рода мероприятиях, олимпиадах и конференциях.</w:t>
      </w:r>
    </w:p>
    <w:p w:rsidR="00195BA3" w:rsidRPr="00F7309F" w:rsidRDefault="00195BA3" w:rsidP="005014EC">
      <w:pPr>
        <w:numPr>
          <w:ilvl w:val="0"/>
          <w:numId w:val="10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Дидактические технологии как условие развития учебного процесса ОУ. Здесь могут реализовываться как уже известные и зарекомендовавшие себя приемы, так и новые. Это - самостоятельная работа</w:t>
      </w:r>
      <w:r w:rsidR="00091D52">
        <w:rPr>
          <w:rFonts w:cs="Times New Roman"/>
          <w:sz w:val="28"/>
          <w:szCs w:val="28"/>
        </w:rPr>
        <w:t xml:space="preserve"> с</w:t>
      </w:r>
      <w:r w:rsidRPr="00F7309F">
        <w:rPr>
          <w:rFonts w:cs="Times New Roman"/>
          <w:sz w:val="28"/>
          <w:szCs w:val="28"/>
        </w:rPr>
        <w:t xml:space="preserve"> помощью различных средств обучения.</w:t>
      </w:r>
    </w:p>
    <w:p w:rsidR="00195BA3" w:rsidRPr="00F7309F" w:rsidRDefault="00195BA3" w:rsidP="005014EC">
      <w:pPr>
        <w:numPr>
          <w:ilvl w:val="0"/>
          <w:numId w:val="11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Психолого-педагогическое сопровождение внедрения инновационных технологий в учебно-воспитательный процесс ОУ.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Предполагается</w:t>
      </w:r>
      <w:r w:rsidR="00091D52">
        <w:rPr>
          <w:rFonts w:cs="Times New Roman"/>
          <w:sz w:val="28"/>
          <w:szCs w:val="28"/>
        </w:rPr>
        <w:t xml:space="preserve"> научно-педагогическое</w:t>
      </w:r>
      <w:r w:rsidRPr="00F7309F">
        <w:rPr>
          <w:rFonts w:cs="Times New Roman"/>
          <w:sz w:val="28"/>
          <w:szCs w:val="28"/>
        </w:rPr>
        <w:t xml:space="preserve"> обоснование использования тех или иных инноваций. Их анализ на методических советах, семинарах, консультации с ведущими специалистами в этой области.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Таким образом, опыт современной</w:t>
      </w:r>
      <w:r w:rsidR="00091D52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образовательной организации располагает широчайшим арсеналом применения педагогических инноваций в процессе обучения. Эффективность их применения зависит от сложившихся традиций в общеобразовательном учреждении, способности педагогического коллектива воспринимать эти инновации, материально-технической базы учреждения.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 xml:space="preserve">Новые образовательные стандарты вводят новое направление оценочной деятельности оценку личных достижений Для общества становится важным объективировать личные достижения каждого субъекта </w:t>
      </w:r>
      <w:r w:rsidRPr="00F7309F">
        <w:rPr>
          <w:rFonts w:cs="Times New Roman"/>
          <w:sz w:val="28"/>
          <w:szCs w:val="28"/>
        </w:rPr>
        <w:lastRenderedPageBreak/>
        <w:t>образовательного процесса: обучающегося, педагога, семьи. В стандартах в итоговую оценку обучающегося включается и накопленная оценка, характеризующая динамику индивидуальных образовательных достижений на протяжении обучения. В качестве оптимального способа организации накопительной системы</w:t>
      </w:r>
      <w:r w:rsidR="00273FCC">
        <w:rPr>
          <w:rFonts w:cs="Times New Roman"/>
          <w:sz w:val="28"/>
          <w:szCs w:val="28"/>
        </w:rPr>
        <w:t xml:space="preserve"> оценки выступает</w:t>
      </w:r>
      <w:r w:rsidRPr="00F7309F">
        <w:rPr>
          <w:rFonts w:cs="Times New Roman"/>
          <w:sz w:val="28"/>
          <w:szCs w:val="28"/>
        </w:rPr>
        <w:t xml:space="preserve"> портфолио. Это способ фиксирования, накопления и оценки</w:t>
      </w:r>
      <w:r w:rsidR="00F7309F" w:rsidRPr="00F7309F">
        <w:rPr>
          <w:rFonts w:cs="Times New Roman"/>
          <w:sz w:val="28"/>
          <w:szCs w:val="28"/>
        </w:rPr>
        <w:t xml:space="preserve"> работ, результатов </w:t>
      </w:r>
      <w:proofErr w:type="spellStart"/>
      <w:r w:rsidRPr="00F7309F">
        <w:rPr>
          <w:rFonts w:cs="Times New Roman"/>
          <w:sz w:val="28"/>
          <w:szCs w:val="28"/>
        </w:rPr>
        <w:t>учающегося</w:t>
      </w:r>
      <w:proofErr w:type="spellEnd"/>
      <w:r w:rsidRPr="00F7309F">
        <w:rPr>
          <w:rFonts w:cs="Times New Roman"/>
          <w:sz w:val="28"/>
          <w:szCs w:val="28"/>
        </w:rPr>
        <w:t>, свидетельствующих о его усилиях, прогрессе и достижениях в различных областях за определенный период времени. Для</w:t>
      </w:r>
      <w:r w:rsidR="00F7309F" w:rsidRPr="00F7309F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обучающегося портфолио – это организатор его учебной деятельности, для педагога - средство обратной связи и инструмент оценочной деятельности. Выбор типа портфолио зависит от цели его создания. Кроме учебных умений</w:t>
      </w:r>
      <w:r w:rsidR="00273FCC">
        <w:rPr>
          <w:rFonts w:cs="Times New Roman"/>
          <w:sz w:val="28"/>
          <w:szCs w:val="28"/>
        </w:rPr>
        <w:t xml:space="preserve"> собирать </w:t>
      </w:r>
      <w:r w:rsidRPr="00F7309F">
        <w:rPr>
          <w:rFonts w:cs="Times New Roman"/>
          <w:sz w:val="28"/>
          <w:szCs w:val="28"/>
        </w:rPr>
        <w:t xml:space="preserve">и анализировать информацию, структурировать и представлять </w:t>
      </w:r>
      <w:proofErr w:type="spellStart"/>
      <w:r w:rsidRPr="00F7309F">
        <w:rPr>
          <w:rFonts w:cs="Times New Roman"/>
          <w:sz w:val="28"/>
          <w:szCs w:val="28"/>
        </w:rPr>
        <w:t>еѐ</w:t>
      </w:r>
      <w:proofErr w:type="spellEnd"/>
      <w:r w:rsidRPr="00F7309F">
        <w:rPr>
          <w:rFonts w:cs="Times New Roman"/>
          <w:sz w:val="28"/>
          <w:szCs w:val="28"/>
        </w:rPr>
        <w:t>, портфолио позволяет выйти на развитие интеллектуальных умений более высокого порядка.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Обучающийся должен научиться: отбирать и оценивать информацию, точно определять цели, которые</w:t>
      </w:r>
      <w:r w:rsidR="00273FCC">
        <w:rPr>
          <w:rFonts w:cs="Times New Roman"/>
          <w:sz w:val="28"/>
          <w:szCs w:val="28"/>
        </w:rPr>
        <w:t xml:space="preserve"> он</w:t>
      </w:r>
      <w:r w:rsidRPr="00F7309F">
        <w:rPr>
          <w:rFonts w:cs="Times New Roman"/>
          <w:sz w:val="28"/>
          <w:szCs w:val="28"/>
        </w:rPr>
        <w:t xml:space="preserve"> хотел бы достичь, планировать свою деятельность, давать оценки и самооценки, отслеживать собственные ошибки и исправлять их.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Применяя данные технологии в инновационном обучении,</w:t>
      </w:r>
      <w:r w:rsidR="00273FCC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>педагог делает процесс более полным, интересным, насыщенным. При пересечении предметных областей естественных наук такая интеграция просто необходима для формирования целостного мировоззрения и мировосприятия обучающихся. 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Таким образом, целью инновационной деятельности является качественное изменение личности обучающегося по сравнению с традиционной системой. Это становится возможным благодаря внедрению в профессиональную деятельность неизвестных практике дидактических и воспитательных программ. Развитие умения мотивировать действия, самостоятельно ориентироваться в получаемой информации, формирование творческого нешаблонного мышления, развитие обучающихся за счёт максимального раскрытия их природных способностей, используя новейшие достижения науки и практики, - основные цели инновационной деятельности.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Таким</w:t>
      </w:r>
      <w:r w:rsidR="00273FCC">
        <w:rPr>
          <w:rFonts w:cs="Times New Roman"/>
          <w:sz w:val="28"/>
          <w:szCs w:val="28"/>
        </w:rPr>
        <w:t xml:space="preserve"> образом,</w:t>
      </w:r>
      <w:r w:rsidRPr="00F7309F">
        <w:rPr>
          <w:rFonts w:cs="Times New Roman"/>
          <w:sz w:val="28"/>
          <w:szCs w:val="28"/>
        </w:rPr>
        <w:t xml:space="preserve"> используя инновационные образовательные технологии, удается решить следующие проблемы: </w:t>
      </w:r>
    </w:p>
    <w:p w:rsidR="00195BA3" w:rsidRPr="00F7309F" w:rsidRDefault="00273FCC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способствовать</w:t>
      </w:r>
      <w:r w:rsidR="00195BA3" w:rsidRPr="00F7309F">
        <w:rPr>
          <w:rFonts w:cs="Times New Roman"/>
          <w:sz w:val="28"/>
          <w:szCs w:val="28"/>
        </w:rPr>
        <w:t xml:space="preserve"> развитию личности </w:t>
      </w:r>
      <w:proofErr w:type="gramStart"/>
      <w:r w:rsidR="00195BA3" w:rsidRPr="00F7309F">
        <w:rPr>
          <w:rFonts w:cs="Times New Roman"/>
          <w:sz w:val="28"/>
          <w:szCs w:val="28"/>
        </w:rPr>
        <w:t>обучающегося</w:t>
      </w:r>
      <w:proofErr w:type="gramEnd"/>
      <w:r w:rsidR="00195BA3" w:rsidRPr="00F7309F">
        <w:rPr>
          <w:rFonts w:cs="Times New Roman"/>
          <w:sz w:val="28"/>
          <w:szCs w:val="28"/>
        </w:rPr>
        <w:t xml:space="preserve"> с активной позицией умеющей ориентироваться</w:t>
      </w:r>
      <w:r>
        <w:rPr>
          <w:rFonts w:cs="Times New Roman"/>
          <w:sz w:val="28"/>
          <w:szCs w:val="28"/>
        </w:rPr>
        <w:t xml:space="preserve"> в </w:t>
      </w:r>
      <w:r w:rsidR="00195BA3" w:rsidRPr="00F7309F">
        <w:rPr>
          <w:rFonts w:cs="Times New Roman"/>
          <w:sz w:val="28"/>
          <w:szCs w:val="28"/>
        </w:rPr>
        <w:t>сложных жизненных ситуациях и позитивно решать свои проблемы;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изменить характер взаимодействия субъектов ОУ:</w:t>
      </w:r>
      <w:r w:rsidR="00F7309F" w:rsidRPr="00F7309F">
        <w:rPr>
          <w:rFonts w:cs="Times New Roman"/>
          <w:sz w:val="28"/>
          <w:szCs w:val="28"/>
        </w:rPr>
        <w:t xml:space="preserve"> </w:t>
      </w:r>
      <w:r w:rsidRPr="00F7309F">
        <w:rPr>
          <w:rFonts w:cs="Times New Roman"/>
          <w:sz w:val="28"/>
          <w:szCs w:val="28"/>
        </w:rPr>
        <w:t xml:space="preserve">педагог и </w:t>
      </w:r>
      <w:r w:rsidR="00F7309F" w:rsidRPr="00F7309F">
        <w:rPr>
          <w:rFonts w:cs="Times New Roman"/>
          <w:sz w:val="28"/>
          <w:szCs w:val="28"/>
        </w:rPr>
        <w:t>обучающийся</w:t>
      </w:r>
      <w:r w:rsidRPr="00F7309F">
        <w:rPr>
          <w:rFonts w:cs="Times New Roman"/>
          <w:sz w:val="28"/>
          <w:szCs w:val="28"/>
        </w:rPr>
        <w:t xml:space="preserve"> - </w:t>
      </w:r>
      <w:proofErr w:type="spellStart"/>
      <w:r w:rsidRPr="00F7309F">
        <w:rPr>
          <w:rFonts w:cs="Times New Roman"/>
          <w:sz w:val="28"/>
          <w:szCs w:val="28"/>
        </w:rPr>
        <w:t>партнѐры</w:t>
      </w:r>
      <w:proofErr w:type="spellEnd"/>
      <w:r w:rsidRPr="00F7309F">
        <w:rPr>
          <w:rFonts w:cs="Times New Roman"/>
          <w:sz w:val="28"/>
          <w:szCs w:val="28"/>
        </w:rPr>
        <w:t>, единомышленники, равноправные члены «одной команды»;</w:t>
      </w:r>
    </w:p>
    <w:p w:rsidR="00F7309F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lastRenderedPageBreak/>
        <w:t xml:space="preserve">повысить мотивацию </w:t>
      </w:r>
      <w:proofErr w:type="gramStart"/>
      <w:r w:rsidRPr="00F7309F">
        <w:rPr>
          <w:rFonts w:cs="Times New Roman"/>
          <w:sz w:val="28"/>
          <w:szCs w:val="28"/>
        </w:rPr>
        <w:t>обучающихся</w:t>
      </w:r>
      <w:proofErr w:type="gramEnd"/>
      <w:r w:rsidRPr="00F7309F">
        <w:rPr>
          <w:rFonts w:cs="Times New Roman"/>
          <w:sz w:val="28"/>
          <w:szCs w:val="28"/>
        </w:rPr>
        <w:t xml:space="preserve"> к учебной деятельности. Высокая мотивация к учебной деятельности обусловлена еще и многогранностью учебного процесса;</w:t>
      </w:r>
    </w:p>
    <w:p w:rsidR="00195BA3" w:rsidRPr="00F7309F" w:rsidRDefault="00195BA3" w:rsidP="00F7309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F7309F">
        <w:rPr>
          <w:rFonts w:cs="Times New Roman"/>
          <w:sz w:val="28"/>
          <w:szCs w:val="28"/>
        </w:rPr>
        <w:t>уделять</w:t>
      </w:r>
      <w:r w:rsidR="00273FCC">
        <w:rPr>
          <w:rFonts w:cs="Times New Roman"/>
          <w:sz w:val="28"/>
          <w:szCs w:val="28"/>
        </w:rPr>
        <w:t xml:space="preserve"> больше</w:t>
      </w:r>
      <w:r w:rsidRPr="00F7309F">
        <w:rPr>
          <w:rFonts w:cs="Times New Roman"/>
          <w:sz w:val="28"/>
          <w:szCs w:val="28"/>
        </w:rPr>
        <w:t xml:space="preserve"> внимания изучению</w:t>
      </w:r>
      <w:r w:rsidR="00273FCC">
        <w:rPr>
          <w:rFonts w:cs="Times New Roman"/>
          <w:sz w:val="28"/>
          <w:szCs w:val="28"/>
        </w:rPr>
        <w:t xml:space="preserve"> и </w:t>
      </w:r>
      <w:r w:rsidRPr="00F7309F">
        <w:rPr>
          <w:rFonts w:cs="Times New Roman"/>
          <w:sz w:val="28"/>
          <w:szCs w:val="28"/>
        </w:rPr>
        <w:t>овладению современными педагогическими технологиями, позволяющими существенно изменить методы организации образовательного процесса, характер взаимодействия субъектов системы, и, наконец, их мышление и уровень развития.</w:t>
      </w:r>
    </w:p>
    <w:sectPr w:rsidR="00195BA3" w:rsidRPr="00F7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FC9"/>
    <w:multiLevelType w:val="multilevel"/>
    <w:tmpl w:val="C9B4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05CDC"/>
    <w:multiLevelType w:val="hybridMultilevel"/>
    <w:tmpl w:val="6B1C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4663D"/>
    <w:multiLevelType w:val="multilevel"/>
    <w:tmpl w:val="E982E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77B99"/>
    <w:multiLevelType w:val="hybridMultilevel"/>
    <w:tmpl w:val="FFE2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6324A"/>
    <w:multiLevelType w:val="multilevel"/>
    <w:tmpl w:val="E49C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622CF"/>
    <w:multiLevelType w:val="hybridMultilevel"/>
    <w:tmpl w:val="313C2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E7529"/>
    <w:multiLevelType w:val="multilevel"/>
    <w:tmpl w:val="F1585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E0624"/>
    <w:multiLevelType w:val="multilevel"/>
    <w:tmpl w:val="764EEF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214B2B"/>
    <w:multiLevelType w:val="multilevel"/>
    <w:tmpl w:val="EB9202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337C9"/>
    <w:multiLevelType w:val="multilevel"/>
    <w:tmpl w:val="BD82B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B94C30"/>
    <w:multiLevelType w:val="hybridMultilevel"/>
    <w:tmpl w:val="2920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77"/>
    <w:rsid w:val="00091D52"/>
    <w:rsid w:val="000F70BE"/>
    <w:rsid w:val="00195BA3"/>
    <w:rsid w:val="00273FCC"/>
    <w:rsid w:val="00301455"/>
    <w:rsid w:val="00427BF9"/>
    <w:rsid w:val="004A60DB"/>
    <w:rsid w:val="005014EC"/>
    <w:rsid w:val="00527D68"/>
    <w:rsid w:val="00581777"/>
    <w:rsid w:val="00626A16"/>
    <w:rsid w:val="006C1C95"/>
    <w:rsid w:val="00810753"/>
    <w:rsid w:val="00A81568"/>
    <w:rsid w:val="00F31494"/>
    <w:rsid w:val="00F61F2F"/>
    <w:rsid w:val="00F7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5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3826</Words>
  <Characters>21812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2024-02-08T06:50:00Z</dcterms:created>
  <dcterms:modified xsi:type="dcterms:W3CDTF">2024-02-08T06:50:00Z</dcterms:modified>
</cp:coreProperties>
</file>