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625" w:rsidRPr="00990625" w:rsidRDefault="00990625" w:rsidP="00990625">
      <w:pPr>
        <w:ind w:firstLine="708"/>
        <w:jc w:val="center"/>
        <w:rPr>
          <w:sz w:val="28"/>
          <w:szCs w:val="28"/>
          <w:lang w:val="ru-RU"/>
        </w:rPr>
      </w:pPr>
      <w:r w:rsidRPr="00990625">
        <w:rPr>
          <w:b/>
          <w:sz w:val="28"/>
          <w:szCs w:val="28"/>
          <w:lang w:val="ru-RU"/>
        </w:rPr>
        <w:t xml:space="preserve">Практическая работа 3 </w:t>
      </w:r>
      <w:r w:rsidRPr="00990625">
        <w:rPr>
          <w:sz w:val="28"/>
          <w:szCs w:val="28"/>
          <w:lang w:val="ru-RU"/>
        </w:rPr>
        <w:t>по теме «</w:t>
      </w:r>
      <w:r w:rsidRPr="00990625">
        <w:rPr>
          <w:sz w:val="28"/>
          <w:szCs w:val="28"/>
          <w:lang w:val="ru-RU"/>
        </w:rPr>
        <w:t>Использование цифровых образовательных ресурсов и технологий на уроках химии</w:t>
      </w:r>
      <w:r w:rsidRPr="00990625">
        <w:rPr>
          <w:sz w:val="28"/>
          <w:szCs w:val="28"/>
          <w:lang w:val="ru-RU"/>
        </w:rPr>
        <w:t>»</w:t>
      </w:r>
      <w:r w:rsidRPr="00990625">
        <w:rPr>
          <w:b/>
          <w:sz w:val="28"/>
          <w:szCs w:val="28"/>
          <w:lang w:val="ru-RU"/>
        </w:rPr>
        <w:t xml:space="preserve"> </w:t>
      </w:r>
      <w:r w:rsidRPr="00990625">
        <w:rPr>
          <w:b/>
          <w:sz w:val="28"/>
          <w:szCs w:val="28"/>
          <w:lang w:val="ru-RU"/>
        </w:rPr>
        <w:t>(2 ч.)</w:t>
      </w:r>
      <w:r w:rsidRPr="00990625">
        <w:rPr>
          <w:sz w:val="28"/>
          <w:szCs w:val="28"/>
          <w:lang w:val="ru-RU"/>
        </w:rPr>
        <w:t>.</w:t>
      </w:r>
    </w:p>
    <w:p w:rsidR="00990625" w:rsidRDefault="00990625" w:rsidP="00990625">
      <w:pPr>
        <w:ind w:firstLine="708"/>
        <w:jc w:val="both"/>
        <w:rPr>
          <w:sz w:val="28"/>
          <w:szCs w:val="28"/>
          <w:lang w:val="ru-RU"/>
        </w:rPr>
      </w:pPr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Описать опыт</w:t>
      </w:r>
      <w:r w:rsidRPr="00775675">
        <w:rPr>
          <w:sz w:val="28"/>
          <w:szCs w:val="28"/>
          <w:lang w:val="ru-RU"/>
        </w:rPr>
        <w:t xml:space="preserve"> ис</w:t>
      </w:r>
      <w:r>
        <w:rPr>
          <w:sz w:val="28"/>
          <w:szCs w:val="28"/>
          <w:lang w:val="ru-RU"/>
        </w:rPr>
        <w:t>пользования на уроках химии</w:t>
      </w:r>
      <w:r w:rsidRPr="00775675">
        <w:rPr>
          <w:sz w:val="28"/>
          <w:szCs w:val="28"/>
          <w:lang w:val="ru-RU"/>
        </w:rPr>
        <w:t xml:space="preserve"> электронных образовательных ресурсов.</w:t>
      </w:r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Цель</w:t>
      </w:r>
      <w:r w:rsidRPr="00775675">
        <w:rPr>
          <w:sz w:val="28"/>
          <w:szCs w:val="28"/>
          <w:lang w:val="ru-RU"/>
        </w:rPr>
        <w:t xml:space="preserve">: освоение технологий применения цифровых образовательных ресурсов на уроках </w:t>
      </w:r>
      <w:r>
        <w:rPr>
          <w:sz w:val="28"/>
          <w:szCs w:val="28"/>
          <w:lang w:val="ru-RU"/>
        </w:rPr>
        <w:t>химии</w:t>
      </w:r>
      <w:r w:rsidRPr="00775675">
        <w:rPr>
          <w:sz w:val="28"/>
          <w:szCs w:val="28"/>
          <w:lang w:val="ru-RU"/>
        </w:rPr>
        <w:t>.</w:t>
      </w:r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Задание 1</w:t>
      </w:r>
      <w:r w:rsidRPr="00775675">
        <w:rPr>
          <w:sz w:val="28"/>
          <w:szCs w:val="28"/>
          <w:lang w:val="ru-RU"/>
        </w:rPr>
        <w:t>. Опишите технологию использования одного цифрового образовательного ресурса или электронной образовательной площадки в учебном процессе.</w:t>
      </w:r>
      <w:bookmarkStart w:id="0" w:name="_GoBack"/>
      <w:bookmarkEnd w:id="0"/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Практическая работа должна быть выполнена на листах формата А</w:t>
      </w:r>
      <w:proofErr w:type="gramStart"/>
      <w:r w:rsidRPr="00775675">
        <w:rPr>
          <w:sz w:val="28"/>
          <w:szCs w:val="28"/>
          <w:lang w:val="ru-RU"/>
        </w:rPr>
        <w:t>4</w:t>
      </w:r>
      <w:proofErr w:type="gramEnd"/>
      <w:r w:rsidRPr="00775675">
        <w:rPr>
          <w:sz w:val="28"/>
          <w:szCs w:val="28"/>
          <w:lang w:val="ru-RU"/>
        </w:rPr>
        <w:t>.</w:t>
      </w:r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Объем выполненной работы – не менее 2 страниц.</w:t>
      </w:r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Критерии оценки:</w:t>
      </w:r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- степень реализации цели практической работы;</w:t>
      </w:r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- степень выполнения заданий работы;</w:t>
      </w:r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 xml:space="preserve">- степень </w:t>
      </w:r>
      <w:proofErr w:type="spellStart"/>
      <w:r w:rsidRPr="00775675">
        <w:rPr>
          <w:sz w:val="28"/>
          <w:szCs w:val="28"/>
          <w:lang w:val="ru-RU"/>
        </w:rPr>
        <w:t>сформированности</w:t>
      </w:r>
      <w:proofErr w:type="spellEnd"/>
      <w:r w:rsidRPr="00775675">
        <w:rPr>
          <w:sz w:val="28"/>
          <w:szCs w:val="28"/>
          <w:lang w:val="ru-RU"/>
        </w:rPr>
        <w:t xml:space="preserve"> у слушателей необходимых знаний и умений;</w:t>
      </w:r>
    </w:p>
    <w:p w:rsidR="00990625" w:rsidRPr="00775675" w:rsidRDefault="00990625" w:rsidP="00990625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Оценка: зачет/незачет.</w:t>
      </w:r>
    </w:p>
    <w:p w:rsidR="00CE1507" w:rsidRDefault="00CE1507"/>
    <w:sectPr w:rsidR="00CE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25"/>
    <w:rsid w:val="001C10D9"/>
    <w:rsid w:val="004E189D"/>
    <w:rsid w:val="008D5D4E"/>
    <w:rsid w:val="00990625"/>
    <w:rsid w:val="00C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1</cp:revision>
  <dcterms:created xsi:type="dcterms:W3CDTF">2024-01-29T14:30:00Z</dcterms:created>
  <dcterms:modified xsi:type="dcterms:W3CDTF">2024-01-29T14:32:00Z</dcterms:modified>
</cp:coreProperties>
</file>