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D40" w:rsidRDefault="00AD6D8A" w:rsidP="00AD6D8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2.1.</w:t>
      </w:r>
      <w:r w:rsidRPr="00AD6D8A">
        <w:rPr>
          <w:rFonts w:ascii="Times New Roman" w:hAnsi="Times New Roman" w:cs="Times New Roman"/>
          <w:sz w:val="28"/>
          <w:szCs w:val="28"/>
        </w:rPr>
        <w:t xml:space="preserve"> Трудные темы предметного содержания (лекция – 6</w:t>
      </w:r>
      <w:r>
        <w:rPr>
          <w:rFonts w:ascii="Times New Roman" w:hAnsi="Times New Roman" w:cs="Times New Roman"/>
          <w:sz w:val="28"/>
          <w:szCs w:val="28"/>
        </w:rPr>
        <w:t xml:space="preserve"> ч.)</w:t>
      </w:r>
    </w:p>
    <w:p w:rsidR="00AD6D8A" w:rsidRDefault="00AD6D8A" w:rsidP="00AD6D8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Лекция 1</w:t>
      </w:r>
    </w:p>
    <w:p w:rsidR="00AD6D8A" w:rsidRDefault="00AD6D8A" w:rsidP="00AD6D8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Вопросы:</w:t>
      </w:r>
    </w:p>
    <w:p w:rsidR="00E75637" w:rsidRDefault="00E75637" w:rsidP="00E7563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75637">
        <w:rPr>
          <w:rFonts w:ascii="Times New Roman" w:hAnsi="Times New Roman" w:cs="Times New Roman"/>
          <w:sz w:val="28"/>
          <w:szCs w:val="28"/>
        </w:rPr>
        <w:t>Базовые принципы, цели, задачи и направления развития предметной области «Технология»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75637">
        <w:rPr>
          <w:rFonts w:ascii="Times New Roman" w:hAnsi="Times New Roman" w:cs="Times New Roman"/>
          <w:sz w:val="28"/>
          <w:szCs w:val="28"/>
        </w:rPr>
        <w:tab/>
      </w:r>
    </w:p>
    <w:p w:rsidR="00E75637" w:rsidRDefault="00E75637" w:rsidP="00E7563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75637">
        <w:rPr>
          <w:rFonts w:ascii="Times New Roman" w:hAnsi="Times New Roman" w:cs="Times New Roman"/>
          <w:sz w:val="28"/>
          <w:szCs w:val="28"/>
        </w:rPr>
        <w:t xml:space="preserve">Значение технологического образования. Технологическое образование как необходимый компонент общего образования. </w:t>
      </w:r>
    </w:p>
    <w:p w:rsidR="00E75637" w:rsidRDefault="00E75637" w:rsidP="00E7563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75637">
        <w:rPr>
          <w:rFonts w:ascii="Times New Roman" w:hAnsi="Times New Roman" w:cs="Times New Roman"/>
          <w:sz w:val="28"/>
          <w:szCs w:val="28"/>
        </w:rPr>
        <w:t>Применение на практике знания основ наук, освоение общих принципов и конкретных навыков преобразующей деятельности человека, различных форм информационной и материальной культуры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75637" w:rsidRDefault="00E75637" w:rsidP="00E7563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41860" w:rsidRDefault="00141860" w:rsidP="0014186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1860">
        <w:rPr>
          <w:rFonts w:ascii="Times New Roman" w:hAnsi="Times New Roman" w:cs="Times New Roman"/>
          <w:sz w:val="28"/>
          <w:szCs w:val="28"/>
        </w:rPr>
        <w:t>Высокий уровень исследований и раз</w:t>
      </w:r>
      <w:r>
        <w:rPr>
          <w:rFonts w:ascii="Times New Roman" w:hAnsi="Times New Roman" w:cs="Times New Roman"/>
          <w:sz w:val="28"/>
          <w:szCs w:val="28"/>
        </w:rPr>
        <w:t xml:space="preserve">работок, постоянно возрастающая </w:t>
      </w:r>
      <w:r w:rsidRPr="00141860">
        <w:rPr>
          <w:rFonts w:ascii="Times New Roman" w:hAnsi="Times New Roman" w:cs="Times New Roman"/>
          <w:sz w:val="28"/>
          <w:szCs w:val="28"/>
        </w:rPr>
        <w:t>значимость усвоения и практического использо</w:t>
      </w:r>
      <w:r>
        <w:rPr>
          <w:rFonts w:ascii="Times New Roman" w:hAnsi="Times New Roman" w:cs="Times New Roman"/>
          <w:sz w:val="28"/>
          <w:szCs w:val="28"/>
        </w:rPr>
        <w:t xml:space="preserve">вания новых знаний для создания </w:t>
      </w:r>
      <w:r w:rsidRPr="00141860">
        <w:rPr>
          <w:rFonts w:ascii="Times New Roman" w:hAnsi="Times New Roman" w:cs="Times New Roman"/>
          <w:sz w:val="28"/>
          <w:szCs w:val="28"/>
        </w:rPr>
        <w:t>инновационной продукции являются клю</w:t>
      </w:r>
      <w:r>
        <w:rPr>
          <w:rFonts w:ascii="Times New Roman" w:hAnsi="Times New Roman" w:cs="Times New Roman"/>
          <w:sz w:val="28"/>
          <w:szCs w:val="28"/>
        </w:rPr>
        <w:t xml:space="preserve">чевыми факторами, определяющими </w:t>
      </w:r>
      <w:r w:rsidRPr="00141860">
        <w:rPr>
          <w:rFonts w:ascii="Times New Roman" w:hAnsi="Times New Roman" w:cs="Times New Roman"/>
          <w:sz w:val="28"/>
          <w:szCs w:val="28"/>
        </w:rPr>
        <w:t>конкурентоспособность национальных эконом</w:t>
      </w:r>
      <w:r>
        <w:rPr>
          <w:rFonts w:ascii="Times New Roman" w:hAnsi="Times New Roman" w:cs="Times New Roman"/>
          <w:sz w:val="28"/>
          <w:szCs w:val="28"/>
        </w:rPr>
        <w:t xml:space="preserve">ик и эффективность национальных </w:t>
      </w:r>
      <w:r w:rsidRPr="00141860">
        <w:rPr>
          <w:rFonts w:ascii="Times New Roman" w:hAnsi="Times New Roman" w:cs="Times New Roman"/>
          <w:sz w:val="28"/>
          <w:szCs w:val="28"/>
        </w:rPr>
        <w:t>стратегий безопасности.</w:t>
      </w:r>
    </w:p>
    <w:p w:rsidR="00141860" w:rsidRDefault="00141860" w:rsidP="0014186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1860">
        <w:rPr>
          <w:rFonts w:ascii="Times New Roman" w:hAnsi="Times New Roman" w:cs="Times New Roman"/>
          <w:sz w:val="28"/>
          <w:szCs w:val="28"/>
        </w:rPr>
        <w:t>Для реализации указанных в Стратегии н</w:t>
      </w:r>
      <w:r>
        <w:rPr>
          <w:rFonts w:ascii="Times New Roman" w:hAnsi="Times New Roman" w:cs="Times New Roman"/>
          <w:sz w:val="28"/>
          <w:szCs w:val="28"/>
        </w:rPr>
        <w:t xml:space="preserve">аучно-технологического развития </w:t>
      </w:r>
      <w:r w:rsidRPr="00141860">
        <w:rPr>
          <w:rFonts w:ascii="Times New Roman" w:hAnsi="Times New Roman" w:cs="Times New Roman"/>
          <w:sz w:val="28"/>
          <w:szCs w:val="28"/>
        </w:rPr>
        <w:t>Российской Федерации приоритетов необходи</w:t>
      </w:r>
      <w:r>
        <w:rPr>
          <w:rFonts w:ascii="Times New Roman" w:hAnsi="Times New Roman" w:cs="Times New Roman"/>
          <w:sz w:val="28"/>
          <w:szCs w:val="28"/>
        </w:rPr>
        <w:t xml:space="preserve">мы определенные модели мышления </w:t>
      </w:r>
      <w:r w:rsidRPr="00141860">
        <w:rPr>
          <w:rFonts w:ascii="Times New Roman" w:hAnsi="Times New Roman" w:cs="Times New Roman"/>
          <w:sz w:val="28"/>
          <w:szCs w:val="28"/>
        </w:rPr>
        <w:t>и поведения личности, которые, как показывает опыт многих стран, формируются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1860">
        <w:rPr>
          <w:rFonts w:ascii="Times New Roman" w:hAnsi="Times New Roman" w:cs="Times New Roman"/>
          <w:sz w:val="28"/>
          <w:szCs w:val="28"/>
        </w:rPr>
        <w:t>школьном возрасте.</w:t>
      </w:r>
    </w:p>
    <w:p w:rsidR="00E75637" w:rsidRDefault="00F65F0A" w:rsidP="00F65F0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5F0A">
        <w:rPr>
          <w:rFonts w:ascii="Times New Roman" w:hAnsi="Times New Roman" w:cs="Times New Roman"/>
          <w:sz w:val="28"/>
          <w:szCs w:val="28"/>
        </w:rPr>
        <w:t>Технологическое образование является необходимым компонентом общего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5F0A">
        <w:rPr>
          <w:rFonts w:ascii="Times New Roman" w:hAnsi="Times New Roman" w:cs="Times New Roman"/>
          <w:sz w:val="28"/>
          <w:szCs w:val="28"/>
        </w:rPr>
        <w:t>образования, предоставляя обучающимся возможность применять на практике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5F0A">
        <w:rPr>
          <w:rFonts w:ascii="Times New Roman" w:hAnsi="Times New Roman" w:cs="Times New Roman"/>
          <w:sz w:val="28"/>
          <w:szCs w:val="28"/>
        </w:rPr>
        <w:t>знания основ наук, осваивать общие принципы и конкретные навыки</w:t>
      </w:r>
      <w:r w:rsidRPr="00F65F0A">
        <w:rPr>
          <w:rFonts w:ascii="Times New Roman" w:hAnsi="Times New Roman" w:cs="Times New Roman"/>
          <w:sz w:val="28"/>
          <w:szCs w:val="28"/>
        </w:rPr>
        <w:br/>
        <w:t>преобразующей деятельности человека, различные формы информационной</w:t>
      </w:r>
      <w:r w:rsidRPr="00F65F0A">
        <w:rPr>
          <w:rFonts w:ascii="Times New Roman" w:hAnsi="Times New Roman" w:cs="Times New Roman"/>
          <w:sz w:val="28"/>
          <w:szCs w:val="28"/>
        </w:rPr>
        <w:br/>
        <w:t>и материальной культуры, а также создания новых продуктов и услуг.</w:t>
      </w:r>
      <w:r w:rsidRPr="00F65F0A">
        <w:rPr>
          <w:rFonts w:ascii="Times New Roman" w:hAnsi="Times New Roman" w:cs="Times New Roman"/>
          <w:sz w:val="28"/>
          <w:szCs w:val="28"/>
        </w:rPr>
        <w:br/>
        <w:t>Технологическое образование обеспечивает решение ключевых задач воспитания.</w:t>
      </w:r>
    </w:p>
    <w:p w:rsidR="00F65F0A" w:rsidRDefault="00F65F0A" w:rsidP="00F65F0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5F0A">
        <w:rPr>
          <w:rFonts w:ascii="Times New Roman" w:hAnsi="Times New Roman" w:cs="Times New Roman"/>
          <w:sz w:val="28"/>
          <w:szCs w:val="28"/>
        </w:rPr>
        <w:t>Предметная область «Технология» является организующим ядром вхождения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5F0A">
        <w:rPr>
          <w:rFonts w:ascii="Times New Roman" w:hAnsi="Times New Roman" w:cs="Times New Roman"/>
          <w:sz w:val="28"/>
          <w:szCs w:val="28"/>
        </w:rPr>
        <w:t>в мир технологий, в том числе: материальных, информационных,</w:t>
      </w:r>
      <w:r w:rsidRPr="00F65F0A">
        <w:rPr>
          <w:rFonts w:ascii="Times New Roman" w:hAnsi="Times New Roman" w:cs="Times New Roman"/>
          <w:sz w:val="28"/>
          <w:szCs w:val="28"/>
        </w:rPr>
        <w:br/>
        <w:t>коммуникационных, когнитивных и социальных. В рамках освоения предметной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5F0A">
        <w:rPr>
          <w:rFonts w:ascii="Times New Roman" w:hAnsi="Times New Roman" w:cs="Times New Roman"/>
          <w:sz w:val="28"/>
          <w:szCs w:val="28"/>
        </w:rPr>
        <w:t>области «Технология» происходит приобретение базовых навыков работы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5F0A">
        <w:rPr>
          <w:rFonts w:ascii="Times New Roman" w:hAnsi="Times New Roman" w:cs="Times New Roman"/>
          <w:sz w:val="28"/>
          <w:szCs w:val="28"/>
        </w:rPr>
        <w:t>с современным технологичным оборудованием, освоение современных технологий,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5F0A">
        <w:rPr>
          <w:rFonts w:ascii="Times New Roman" w:hAnsi="Times New Roman" w:cs="Times New Roman"/>
          <w:sz w:val="28"/>
          <w:szCs w:val="28"/>
        </w:rPr>
        <w:t>знакомство с миром профессий, самоопределение и ориентация обучающихся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5F0A">
        <w:rPr>
          <w:rFonts w:ascii="Times New Roman" w:hAnsi="Times New Roman" w:cs="Times New Roman"/>
          <w:sz w:val="28"/>
          <w:szCs w:val="28"/>
        </w:rPr>
        <w:t>на деятельность в различных социальных сферах, обеспечивается преемственность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5F0A">
        <w:rPr>
          <w:rFonts w:ascii="Times New Roman" w:hAnsi="Times New Roman" w:cs="Times New Roman"/>
          <w:sz w:val="28"/>
          <w:szCs w:val="28"/>
        </w:rPr>
        <w:t>перехода обучающихся от общего образования к среднему профессиональному,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5F0A">
        <w:rPr>
          <w:rFonts w:ascii="Times New Roman" w:hAnsi="Times New Roman" w:cs="Times New Roman"/>
          <w:sz w:val="28"/>
          <w:szCs w:val="28"/>
        </w:rPr>
        <w:t>высшему образованию и трудовой деятельности. Для инновационной экономики</w:t>
      </w:r>
      <w:r w:rsidRPr="00F65F0A">
        <w:rPr>
          <w:rFonts w:ascii="Times New Roman" w:hAnsi="Times New Roman" w:cs="Times New Roman"/>
          <w:sz w:val="28"/>
          <w:szCs w:val="28"/>
        </w:rPr>
        <w:br/>
        <w:t xml:space="preserve">одинаково важны как высокий уровень владения современными </w:t>
      </w:r>
      <w:r w:rsidRPr="00F65F0A">
        <w:rPr>
          <w:rFonts w:ascii="Times New Roman" w:hAnsi="Times New Roman" w:cs="Times New Roman"/>
          <w:sz w:val="28"/>
          <w:szCs w:val="28"/>
        </w:rPr>
        <w:lastRenderedPageBreak/>
        <w:t>технологиями,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5F0A">
        <w:rPr>
          <w:rFonts w:ascii="Times New Roman" w:hAnsi="Times New Roman" w:cs="Times New Roman"/>
          <w:sz w:val="28"/>
          <w:szCs w:val="28"/>
        </w:rPr>
        <w:t>так и способность осваивать новые и разрабатывать не существующие еще сегодня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5F0A">
        <w:rPr>
          <w:rFonts w:ascii="Times New Roman" w:hAnsi="Times New Roman" w:cs="Times New Roman"/>
          <w:sz w:val="28"/>
          <w:szCs w:val="28"/>
        </w:rPr>
        <w:t>технологии.</w:t>
      </w:r>
    </w:p>
    <w:p w:rsidR="00F65F0A" w:rsidRDefault="00F65F0A" w:rsidP="00F65F0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5F0A">
        <w:rPr>
          <w:rFonts w:ascii="Times New Roman" w:hAnsi="Times New Roman" w:cs="Times New Roman"/>
          <w:sz w:val="28"/>
          <w:szCs w:val="28"/>
        </w:rPr>
        <w:t xml:space="preserve">Накопленный в нашей стране опыт </w:t>
      </w:r>
      <w:r>
        <w:rPr>
          <w:rFonts w:ascii="Times New Roman" w:hAnsi="Times New Roman" w:cs="Times New Roman"/>
          <w:sz w:val="28"/>
          <w:szCs w:val="28"/>
        </w:rPr>
        <w:t xml:space="preserve">преподавания предметной области </w:t>
      </w:r>
      <w:r w:rsidRPr="00F65F0A">
        <w:rPr>
          <w:rFonts w:ascii="Times New Roman" w:hAnsi="Times New Roman" w:cs="Times New Roman"/>
          <w:sz w:val="28"/>
          <w:szCs w:val="28"/>
        </w:rPr>
        <w:t>«Технология» является базой для ее модернизации. Успешный опыт включения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5F0A">
        <w:rPr>
          <w:rFonts w:ascii="Times New Roman" w:hAnsi="Times New Roman" w:cs="Times New Roman"/>
          <w:sz w:val="28"/>
          <w:szCs w:val="28"/>
        </w:rPr>
        <w:t>России в международное движение «</w:t>
      </w:r>
      <w:proofErr w:type="spellStart"/>
      <w:r w:rsidRPr="00F65F0A">
        <w:rPr>
          <w:rFonts w:ascii="Times New Roman" w:hAnsi="Times New Roman" w:cs="Times New Roman"/>
          <w:sz w:val="28"/>
          <w:szCs w:val="28"/>
        </w:rPr>
        <w:t>WorldSkills</w:t>
      </w:r>
      <w:proofErr w:type="spellEnd"/>
      <w:r w:rsidRPr="00F65F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5F0A">
        <w:rPr>
          <w:rFonts w:ascii="Times New Roman" w:hAnsi="Times New Roman" w:cs="Times New Roman"/>
          <w:sz w:val="28"/>
          <w:szCs w:val="28"/>
        </w:rPr>
        <w:t>International</w:t>
      </w:r>
      <w:proofErr w:type="spellEnd"/>
      <w:r w:rsidRPr="00F65F0A">
        <w:rPr>
          <w:rFonts w:ascii="Times New Roman" w:hAnsi="Times New Roman" w:cs="Times New Roman"/>
          <w:sz w:val="28"/>
          <w:szCs w:val="28"/>
        </w:rPr>
        <w:t>» при этом является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5F0A">
        <w:rPr>
          <w:rFonts w:ascii="Times New Roman" w:hAnsi="Times New Roman" w:cs="Times New Roman"/>
          <w:sz w:val="28"/>
          <w:szCs w:val="28"/>
        </w:rPr>
        <w:t>основой для оценки качества образования и трансляции практики по модернизации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5F0A">
        <w:rPr>
          <w:rFonts w:ascii="Times New Roman" w:hAnsi="Times New Roman" w:cs="Times New Roman"/>
          <w:sz w:val="28"/>
          <w:szCs w:val="28"/>
        </w:rPr>
        <w:t>содержания профессионального обучения. Особенно это актуально по направлениям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5F0A">
        <w:rPr>
          <w:rFonts w:ascii="Times New Roman" w:hAnsi="Times New Roman" w:cs="Times New Roman"/>
          <w:sz w:val="28"/>
          <w:szCs w:val="28"/>
        </w:rPr>
        <w:t>перспективных профессий и профессий цифровой экономики.</w:t>
      </w:r>
    </w:p>
    <w:p w:rsidR="00F65F0A" w:rsidRDefault="00F65F0A" w:rsidP="00F65F0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5F0A">
        <w:rPr>
          <w:rFonts w:ascii="Times New Roman" w:hAnsi="Times New Roman" w:cs="Times New Roman"/>
          <w:sz w:val="28"/>
          <w:szCs w:val="28"/>
        </w:rPr>
        <w:t xml:space="preserve">В предметной области «Технология» на </w:t>
      </w:r>
      <w:r>
        <w:rPr>
          <w:rFonts w:ascii="Times New Roman" w:hAnsi="Times New Roman" w:cs="Times New Roman"/>
          <w:sz w:val="28"/>
          <w:szCs w:val="28"/>
        </w:rPr>
        <w:t xml:space="preserve">всех уровнях общего образования </w:t>
      </w:r>
      <w:r w:rsidRPr="00F65F0A">
        <w:rPr>
          <w:rFonts w:ascii="Times New Roman" w:hAnsi="Times New Roman" w:cs="Times New Roman"/>
          <w:sz w:val="28"/>
          <w:szCs w:val="28"/>
        </w:rPr>
        <w:t>реализуются три взаимо</w:t>
      </w:r>
      <w:r>
        <w:rPr>
          <w:rFonts w:ascii="Times New Roman" w:hAnsi="Times New Roman" w:cs="Times New Roman"/>
          <w:sz w:val="28"/>
          <w:szCs w:val="28"/>
        </w:rPr>
        <w:t>связанных ключевых направления:</w:t>
      </w:r>
    </w:p>
    <w:p w:rsidR="00F65F0A" w:rsidRDefault="00F65F0A" w:rsidP="00C718A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5F0A">
        <w:rPr>
          <w:rFonts w:ascii="Times New Roman" w:hAnsi="Times New Roman" w:cs="Times New Roman"/>
          <w:sz w:val="28"/>
          <w:szCs w:val="28"/>
        </w:rPr>
        <w:t>1) введение в контекст создания и использования современных и традиционных</w:t>
      </w:r>
      <w:r w:rsidR="00C718A7">
        <w:rPr>
          <w:rFonts w:ascii="Times New Roman" w:hAnsi="Times New Roman" w:cs="Times New Roman"/>
          <w:sz w:val="28"/>
          <w:szCs w:val="28"/>
        </w:rPr>
        <w:t xml:space="preserve"> </w:t>
      </w:r>
      <w:r w:rsidRPr="00F65F0A">
        <w:rPr>
          <w:rFonts w:ascii="Times New Roman" w:hAnsi="Times New Roman" w:cs="Times New Roman"/>
          <w:sz w:val="28"/>
          <w:szCs w:val="28"/>
        </w:rPr>
        <w:t>технологий, технологической эволюции че</w:t>
      </w:r>
      <w:r w:rsidR="00C718A7">
        <w:rPr>
          <w:rFonts w:ascii="Times New Roman" w:hAnsi="Times New Roman" w:cs="Times New Roman"/>
          <w:sz w:val="28"/>
          <w:szCs w:val="28"/>
        </w:rPr>
        <w:t xml:space="preserve">ловечества, ее закономерностей, </w:t>
      </w:r>
      <w:r w:rsidRPr="00F65F0A">
        <w:rPr>
          <w:rFonts w:ascii="Times New Roman" w:hAnsi="Times New Roman" w:cs="Times New Roman"/>
          <w:sz w:val="28"/>
          <w:szCs w:val="28"/>
        </w:rPr>
        <w:t>современных тенденций, сущности инновационной деятельности;</w:t>
      </w:r>
    </w:p>
    <w:p w:rsidR="00C718A7" w:rsidRPr="00C718A7" w:rsidRDefault="00C718A7" w:rsidP="00C718A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18A7">
        <w:rPr>
          <w:rFonts w:ascii="Times New Roman" w:hAnsi="Times New Roman" w:cs="Times New Roman"/>
          <w:sz w:val="28"/>
          <w:szCs w:val="28"/>
        </w:rPr>
        <w:t>2) получение опыта персонифицированного</w:t>
      </w:r>
      <w:r>
        <w:rPr>
          <w:rFonts w:ascii="Times New Roman" w:hAnsi="Times New Roman" w:cs="Times New Roman"/>
          <w:sz w:val="28"/>
          <w:szCs w:val="28"/>
        </w:rPr>
        <w:t xml:space="preserve"> действия и трудовое воспитание </w:t>
      </w:r>
      <w:r w:rsidRPr="00C718A7">
        <w:rPr>
          <w:rFonts w:ascii="Times New Roman" w:hAnsi="Times New Roman" w:cs="Times New Roman"/>
          <w:sz w:val="28"/>
          <w:szCs w:val="28"/>
        </w:rPr>
        <w:t>в процессе разработки технологических решений и их применения, изучения и анализа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18A7">
        <w:rPr>
          <w:rFonts w:ascii="Times New Roman" w:hAnsi="Times New Roman" w:cs="Times New Roman"/>
          <w:sz w:val="28"/>
          <w:szCs w:val="28"/>
        </w:rPr>
        <w:t>меняющихся потребностей человека и общества;</w:t>
      </w:r>
    </w:p>
    <w:p w:rsidR="00C718A7" w:rsidRDefault="00C718A7" w:rsidP="00C718A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18A7">
        <w:rPr>
          <w:rFonts w:ascii="Times New Roman" w:hAnsi="Times New Roman" w:cs="Times New Roman"/>
          <w:sz w:val="28"/>
          <w:szCs w:val="28"/>
        </w:rPr>
        <w:t>3) введение в мир профессий, включая профе</w:t>
      </w:r>
      <w:r>
        <w:rPr>
          <w:rFonts w:ascii="Times New Roman" w:hAnsi="Times New Roman" w:cs="Times New Roman"/>
          <w:sz w:val="28"/>
          <w:szCs w:val="28"/>
        </w:rPr>
        <w:t xml:space="preserve">ссии будущего, профессиональное </w:t>
      </w:r>
      <w:r w:rsidRPr="00C718A7">
        <w:rPr>
          <w:rFonts w:ascii="Times New Roman" w:hAnsi="Times New Roman" w:cs="Times New Roman"/>
          <w:sz w:val="28"/>
          <w:szCs w:val="28"/>
        </w:rPr>
        <w:t>самоопределение (профессиональные пробы на основе видов трудовой деятельности,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18A7">
        <w:rPr>
          <w:rFonts w:ascii="Times New Roman" w:hAnsi="Times New Roman" w:cs="Times New Roman"/>
          <w:sz w:val="28"/>
          <w:szCs w:val="28"/>
        </w:rPr>
        <w:t>структуры рынка труда, инновационного предпринимательства и их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18A7">
        <w:rPr>
          <w:rFonts w:ascii="Times New Roman" w:hAnsi="Times New Roman" w:cs="Times New Roman"/>
          <w:sz w:val="28"/>
          <w:szCs w:val="28"/>
        </w:rPr>
        <w:t xml:space="preserve">в регионе проживания, стандартов </w:t>
      </w:r>
      <w:proofErr w:type="spellStart"/>
      <w:r w:rsidRPr="00C718A7">
        <w:rPr>
          <w:rFonts w:ascii="Times New Roman" w:hAnsi="Times New Roman" w:cs="Times New Roman"/>
          <w:sz w:val="28"/>
          <w:szCs w:val="28"/>
        </w:rPr>
        <w:t>Ворлдскиллс</w:t>
      </w:r>
      <w:proofErr w:type="spellEnd"/>
      <w:r w:rsidRPr="00C718A7">
        <w:rPr>
          <w:rFonts w:ascii="Times New Roman" w:hAnsi="Times New Roman" w:cs="Times New Roman"/>
          <w:sz w:val="28"/>
          <w:szCs w:val="28"/>
        </w:rPr>
        <w:t>).</w:t>
      </w:r>
    </w:p>
    <w:p w:rsidR="00C718A7" w:rsidRPr="00C718A7" w:rsidRDefault="00C718A7" w:rsidP="00C718A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18A7">
        <w:rPr>
          <w:rFonts w:ascii="Times New Roman" w:hAnsi="Times New Roman" w:cs="Times New Roman"/>
          <w:sz w:val="28"/>
          <w:szCs w:val="28"/>
        </w:rPr>
        <w:t>Предметная область «Технология» играет з</w:t>
      </w:r>
      <w:r>
        <w:rPr>
          <w:rFonts w:ascii="Times New Roman" w:hAnsi="Times New Roman" w:cs="Times New Roman"/>
          <w:sz w:val="28"/>
          <w:szCs w:val="28"/>
        </w:rPr>
        <w:t xml:space="preserve">начительную роль в формировании </w:t>
      </w:r>
      <w:r w:rsidRPr="00C718A7">
        <w:rPr>
          <w:rFonts w:ascii="Times New Roman" w:hAnsi="Times New Roman" w:cs="Times New Roman"/>
          <w:sz w:val="28"/>
          <w:szCs w:val="28"/>
        </w:rPr>
        <w:t>универсальных учебных действий, навыков XXI века, в равной мере применимых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18A7">
        <w:rPr>
          <w:rFonts w:ascii="Times New Roman" w:hAnsi="Times New Roman" w:cs="Times New Roman"/>
          <w:sz w:val="28"/>
          <w:szCs w:val="28"/>
        </w:rPr>
        <w:t>в учебных и жизненных ситуациях.</w:t>
      </w:r>
    </w:p>
    <w:p w:rsidR="00C718A7" w:rsidRDefault="00C718A7" w:rsidP="00C718A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18A7">
        <w:rPr>
          <w:rFonts w:ascii="Times New Roman" w:hAnsi="Times New Roman" w:cs="Times New Roman"/>
          <w:sz w:val="28"/>
          <w:szCs w:val="28"/>
        </w:rPr>
        <w:t>Ведущей формой учебной деятельности в х</w:t>
      </w:r>
      <w:r>
        <w:rPr>
          <w:rFonts w:ascii="Times New Roman" w:hAnsi="Times New Roman" w:cs="Times New Roman"/>
          <w:sz w:val="28"/>
          <w:szCs w:val="28"/>
        </w:rPr>
        <w:t xml:space="preserve">оде освоения предметной области </w:t>
      </w:r>
      <w:r w:rsidRPr="00C718A7">
        <w:rPr>
          <w:rFonts w:ascii="Times New Roman" w:hAnsi="Times New Roman" w:cs="Times New Roman"/>
          <w:sz w:val="28"/>
          <w:szCs w:val="28"/>
        </w:rPr>
        <w:t>«Технология» является проектная деятельность в полном цикле: «от выделения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18A7">
        <w:rPr>
          <w:rFonts w:ascii="Times New Roman" w:hAnsi="Times New Roman" w:cs="Times New Roman"/>
          <w:sz w:val="28"/>
          <w:szCs w:val="28"/>
        </w:rPr>
        <w:t>проблемы до внедрения результата». Именно проектная деятельность органично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18A7">
        <w:rPr>
          <w:rFonts w:ascii="Times New Roman" w:hAnsi="Times New Roman" w:cs="Times New Roman"/>
          <w:sz w:val="28"/>
          <w:szCs w:val="28"/>
        </w:rPr>
        <w:t>устанавливает связи между образовательным и жизненным пространством, имеющие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18A7">
        <w:rPr>
          <w:rFonts w:ascii="Times New Roman" w:hAnsi="Times New Roman" w:cs="Times New Roman"/>
          <w:sz w:val="28"/>
          <w:szCs w:val="28"/>
        </w:rPr>
        <w:t>для обучающегося ценность и личностный смысл. Разработка и реализация 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18A7">
        <w:rPr>
          <w:rFonts w:ascii="Times New Roman" w:hAnsi="Times New Roman" w:cs="Times New Roman"/>
          <w:sz w:val="28"/>
          <w:szCs w:val="28"/>
        </w:rPr>
        <w:t>в предметной области «Технология» связаны с исследовательской деятельностью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18A7">
        <w:rPr>
          <w:rFonts w:ascii="Times New Roman" w:hAnsi="Times New Roman" w:cs="Times New Roman"/>
          <w:sz w:val="28"/>
          <w:szCs w:val="28"/>
        </w:rPr>
        <w:t>и систематическим использованием фундаментального знания.</w:t>
      </w:r>
    </w:p>
    <w:p w:rsidR="00C718A7" w:rsidRPr="00C718A7" w:rsidRDefault="00C718A7" w:rsidP="00C718A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18A7">
        <w:rPr>
          <w:rFonts w:ascii="Times New Roman" w:hAnsi="Times New Roman" w:cs="Times New Roman"/>
          <w:sz w:val="28"/>
          <w:szCs w:val="28"/>
        </w:rPr>
        <w:t>Проектная деятельность служит основой интеграции учебных предметов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18A7">
        <w:rPr>
          <w:rFonts w:ascii="Times New Roman" w:hAnsi="Times New Roman" w:cs="Times New Roman"/>
          <w:sz w:val="28"/>
          <w:szCs w:val="28"/>
        </w:rPr>
        <w:t>и реализуется в различных формах, включая учебно-производственные бригады,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18A7">
        <w:rPr>
          <w:rFonts w:ascii="Times New Roman" w:hAnsi="Times New Roman" w:cs="Times New Roman"/>
          <w:sz w:val="28"/>
          <w:szCs w:val="28"/>
        </w:rPr>
        <w:t>агроклассы</w:t>
      </w:r>
      <w:proofErr w:type="spellEnd"/>
      <w:r w:rsidRPr="00C718A7">
        <w:rPr>
          <w:rFonts w:ascii="Times New Roman" w:hAnsi="Times New Roman" w:cs="Times New Roman"/>
          <w:sz w:val="28"/>
          <w:szCs w:val="28"/>
        </w:rPr>
        <w:t>.</w:t>
      </w:r>
    </w:p>
    <w:p w:rsidR="00C718A7" w:rsidRPr="00C718A7" w:rsidRDefault="00C718A7" w:rsidP="00C718A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18A7">
        <w:rPr>
          <w:rFonts w:ascii="Times New Roman" w:hAnsi="Times New Roman" w:cs="Times New Roman"/>
          <w:sz w:val="28"/>
          <w:szCs w:val="28"/>
        </w:rPr>
        <w:lastRenderedPageBreak/>
        <w:t xml:space="preserve">Приоритетными результатами освоения </w:t>
      </w:r>
      <w:r>
        <w:rPr>
          <w:rFonts w:ascii="Times New Roman" w:hAnsi="Times New Roman" w:cs="Times New Roman"/>
          <w:sz w:val="28"/>
          <w:szCs w:val="28"/>
        </w:rPr>
        <w:t xml:space="preserve">предметной области «Технология» </w:t>
      </w:r>
      <w:r w:rsidRPr="00C718A7">
        <w:rPr>
          <w:rFonts w:ascii="Times New Roman" w:hAnsi="Times New Roman" w:cs="Times New Roman"/>
          <w:sz w:val="28"/>
          <w:szCs w:val="28"/>
        </w:rPr>
        <w:t>являются:</w:t>
      </w:r>
    </w:p>
    <w:p w:rsidR="00C718A7" w:rsidRPr="00C718A7" w:rsidRDefault="00C718A7" w:rsidP="00C718A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718A7">
        <w:rPr>
          <w:rFonts w:ascii="Times New Roman" w:hAnsi="Times New Roman" w:cs="Times New Roman"/>
          <w:sz w:val="28"/>
          <w:szCs w:val="28"/>
        </w:rPr>
        <w:t>ответственное отношение к труду и навыки сотрудничества;</w:t>
      </w:r>
    </w:p>
    <w:p w:rsidR="00C718A7" w:rsidRPr="00C718A7" w:rsidRDefault="00C718A7" w:rsidP="00C718A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718A7">
        <w:rPr>
          <w:rFonts w:ascii="Times New Roman" w:hAnsi="Times New Roman" w:cs="Times New Roman"/>
          <w:sz w:val="28"/>
          <w:szCs w:val="28"/>
        </w:rPr>
        <w:t>владение проектным подходом;</w:t>
      </w:r>
    </w:p>
    <w:p w:rsidR="00C718A7" w:rsidRPr="00C718A7" w:rsidRDefault="00C718A7" w:rsidP="00C718A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718A7">
        <w:rPr>
          <w:rFonts w:ascii="Times New Roman" w:hAnsi="Times New Roman" w:cs="Times New Roman"/>
          <w:sz w:val="28"/>
          <w:szCs w:val="28"/>
        </w:rPr>
        <w:t>знакомство с жизненным циклом продукта и методами проектирования,</w:t>
      </w:r>
    </w:p>
    <w:p w:rsidR="00C718A7" w:rsidRPr="00C718A7" w:rsidRDefault="00C718A7" w:rsidP="00C718A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718A7">
        <w:rPr>
          <w:rFonts w:ascii="Times New Roman" w:hAnsi="Times New Roman" w:cs="Times New Roman"/>
          <w:sz w:val="28"/>
          <w:szCs w:val="28"/>
        </w:rPr>
        <w:t>решения изобретательских задач;</w:t>
      </w:r>
    </w:p>
    <w:p w:rsidR="00C718A7" w:rsidRPr="00C718A7" w:rsidRDefault="00C718A7" w:rsidP="00C718A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718A7">
        <w:rPr>
          <w:rFonts w:ascii="Times New Roman" w:hAnsi="Times New Roman" w:cs="Times New Roman"/>
          <w:sz w:val="28"/>
          <w:szCs w:val="28"/>
        </w:rPr>
        <w:t>знакомство с историей развития технологий, традиционных ремесел,</w:t>
      </w:r>
    </w:p>
    <w:p w:rsidR="00C718A7" w:rsidRPr="00C718A7" w:rsidRDefault="00C718A7" w:rsidP="00C718A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718A7">
        <w:rPr>
          <w:rFonts w:ascii="Times New Roman" w:hAnsi="Times New Roman" w:cs="Times New Roman"/>
          <w:sz w:val="28"/>
          <w:szCs w:val="28"/>
        </w:rPr>
        <w:t>современных перспективных технологий; освоение их важнейших базовых</w:t>
      </w:r>
    </w:p>
    <w:p w:rsidR="00C718A7" w:rsidRPr="00C718A7" w:rsidRDefault="00C718A7" w:rsidP="00C718A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718A7">
        <w:rPr>
          <w:rFonts w:ascii="Times New Roman" w:hAnsi="Times New Roman" w:cs="Times New Roman"/>
          <w:sz w:val="28"/>
          <w:szCs w:val="28"/>
        </w:rPr>
        <w:t>элементов;</w:t>
      </w:r>
    </w:p>
    <w:p w:rsidR="00C718A7" w:rsidRPr="00C718A7" w:rsidRDefault="00C718A7" w:rsidP="00C718A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718A7">
        <w:rPr>
          <w:rFonts w:ascii="Times New Roman" w:hAnsi="Times New Roman" w:cs="Times New Roman"/>
          <w:sz w:val="28"/>
          <w:szCs w:val="28"/>
        </w:rPr>
        <w:t xml:space="preserve">знакомство с региональным рынком </w:t>
      </w:r>
      <w:r w:rsidRPr="00C718A7">
        <w:rPr>
          <w:rFonts w:ascii="Times New Roman" w:hAnsi="Times New Roman" w:cs="Times New Roman"/>
          <w:sz w:val="28"/>
          <w:szCs w:val="28"/>
        </w:rPr>
        <w:t xml:space="preserve">труда и опыт профессионального </w:t>
      </w:r>
      <w:r w:rsidRPr="00C718A7">
        <w:rPr>
          <w:rFonts w:ascii="Times New Roman" w:hAnsi="Times New Roman" w:cs="Times New Roman"/>
          <w:sz w:val="28"/>
          <w:szCs w:val="28"/>
        </w:rPr>
        <w:t>самоопределения;</w:t>
      </w:r>
    </w:p>
    <w:p w:rsidR="00C718A7" w:rsidRPr="00C718A7" w:rsidRDefault="00C718A7" w:rsidP="00C718A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718A7">
        <w:rPr>
          <w:rFonts w:ascii="Times New Roman" w:hAnsi="Times New Roman" w:cs="Times New Roman"/>
          <w:sz w:val="28"/>
          <w:szCs w:val="28"/>
        </w:rPr>
        <w:t>овладение опытом конструирования и прое</w:t>
      </w:r>
      <w:r w:rsidRPr="00C718A7">
        <w:rPr>
          <w:rFonts w:ascii="Times New Roman" w:hAnsi="Times New Roman" w:cs="Times New Roman"/>
          <w:sz w:val="28"/>
          <w:szCs w:val="28"/>
        </w:rPr>
        <w:t xml:space="preserve">ктирования; </w:t>
      </w:r>
    </w:p>
    <w:p w:rsidR="00C718A7" w:rsidRPr="00C718A7" w:rsidRDefault="00C718A7" w:rsidP="00C718A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718A7">
        <w:rPr>
          <w:rFonts w:ascii="Times New Roman" w:hAnsi="Times New Roman" w:cs="Times New Roman"/>
          <w:sz w:val="28"/>
          <w:szCs w:val="28"/>
        </w:rPr>
        <w:t xml:space="preserve">навыками применения </w:t>
      </w:r>
      <w:r w:rsidRPr="00C718A7">
        <w:rPr>
          <w:rFonts w:ascii="Times New Roman" w:hAnsi="Times New Roman" w:cs="Times New Roman"/>
          <w:sz w:val="28"/>
          <w:szCs w:val="28"/>
        </w:rPr>
        <w:t>ИКТ в ходе учебной деятельности;</w:t>
      </w:r>
    </w:p>
    <w:p w:rsidR="00C718A7" w:rsidRPr="00C718A7" w:rsidRDefault="00C718A7" w:rsidP="00C718A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718A7">
        <w:rPr>
          <w:rFonts w:ascii="Times New Roman" w:hAnsi="Times New Roman" w:cs="Times New Roman"/>
          <w:sz w:val="28"/>
          <w:szCs w:val="28"/>
        </w:rPr>
        <w:t>базовые навыки применения осн</w:t>
      </w:r>
      <w:r w:rsidRPr="00C718A7">
        <w:rPr>
          <w:rFonts w:ascii="Times New Roman" w:hAnsi="Times New Roman" w:cs="Times New Roman"/>
          <w:sz w:val="28"/>
          <w:szCs w:val="28"/>
        </w:rPr>
        <w:t xml:space="preserve">овных видов ручного инструмента </w:t>
      </w:r>
      <w:r w:rsidRPr="00C718A7">
        <w:rPr>
          <w:rFonts w:ascii="Times New Roman" w:hAnsi="Times New Roman" w:cs="Times New Roman"/>
          <w:sz w:val="28"/>
          <w:szCs w:val="28"/>
        </w:rPr>
        <w:t>(в том числе электрического) как ресурса для решения технологических задач,</w:t>
      </w:r>
      <w:r w:rsidRPr="00C718A7">
        <w:rPr>
          <w:rFonts w:ascii="Times New Roman" w:hAnsi="Times New Roman" w:cs="Times New Roman"/>
          <w:sz w:val="28"/>
          <w:szCs w:val="28"/>
        </w:rPr>
        <w:t xml:space="preserve"> </w:t>
      </w:r>
      <w:r w:rsidRPr="00C718A7">
        <w:rPr>
          <w:rFonts w:ascii="Times New Roman" w:hAnsi="Times New Roman" w:cs="Times New Roman"/>
          <w:sz w:val="28"/>
          <w:szCs w:val="28"/>
        </w:rPr>
        <w:t>в том числе в быту;</w:t>
      </w:r>
    </w:p>
    <w:p w:rsidR="00C718A7" w:rsidRDefault="00C718A7" w:rsidP="00C718A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718A7">
        <w:rPr>
          <w:rFonts w:ascii="Times New Roman" w:hAnsi="Times New Roman" w:cs="Times New Roman"/>
          <w:sz w:val="28"/>
          <w:szCs w:val="28"/>
        </w:rPr>
        <w:t>умение использовать технологии програ</w:t>
      </w:r>
      <w:r w:rsidRPr="00C718A7">
        <w:rPr>
          <w:rFonts w:ascii="Times New Roman" w:hAnsi="Times New Roman" w:cs="Times New Roman"/>
          <w:sz w:val="28"/>
          <w:szCs w:val="28"/>
        </w:rPr>
        <w:t xml:space="preserve">ммирования, обработки и анализа </w:t>
      </w:r>
      <w:r w:rsidRPr="00C718A7">
        <w:rPr>
          <w:rFonts w:ascii="Times New Roman" w:hAnsi="Times New Roman" w:cs="Times New Roman"/>
          <w:sz w:val="28"/>
          <w:szCs w:val="28"/>
        </w:rPr>
        <w:t>больших массивов данных и машинного обучения.</w:t>
      </w:r>
    </w:p>
    <w:p w:rsidR="00C718A7" w:rsidRPr="00C718A7" w:rsidRDefault="00C718A7" w:rsidP="00C718A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18A7">
        <w:rPr>
          <w:rFonts w:ascii="Times New Roman" w:hAnsi="Times New Roman" w:cs="Times New Roman"/>
          <w:sz w:val="28"/>
          <w:szCs w:val="28"/>
        </w:rPr>
        <w:t>Содержание предметной области «Технол</w:t>
      </w:r>
      <w:r>
        <w:rPr>
          <w:rFonts w:ascii="Times New Roman" w:hAnsi="Times New Roman" w:cs="Times New Roman"/>
          <w:sz w:val="28"/>
          <w:szCs w:val="28"/>
        </w:rPr>
        <w:t xml:space="preserve">огия» осваивается через учебные </w:t>
      </w:r>
      <w:r w:rsidRPr="00C718A7">
        <w:rPr>
          <w:rFonts w:ascii="Times New Roman" w:hAnsi="Times New Roman" w:cs="Times New Roman"/>
          <w:sz w:val="28"/>
          <w:szCs w:val="28"/>
        </w:rPr>
        <w:t>предметы «Технология» и «Информатика и ИКТ», другие учебные предметы,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18A7">
        <w:rPr>
          <w:rFonts w:ascii="Times New Roman" w:hAnsi="Times New Roman" w:cs="Times New Roman"/>
          <w:sz w:val="28"/>
          <w:szCs w:val="28"/>
        </w:rPr>
        <w:t>а также через общественно полезный труд и творчес</w:t>
      </w:r>
      <w:r>
        <w:rPr>
          <w:rFonts w:ascii="Times New Roman" w:hAnsi="Times New Roman" w:cs="Times New Roman"/>
          <w:sz w:val="28"/>
          <w:szCs w:val="28"/>
        </w:rPr>
        <w:t xml:space="preserve">кую деятельность в пространстве </w:t>
      </w:r>
      <w:r w:rsidRPr="00C718A7">
        <w:rPr>
          <w:rFonts w:ascii="Times New Roman" w:hAnsi="Times New Roman" w:cs="Times New Roman"/>
          <w:sz w:val="28"/>
          <w:szCs w:val="28"/>
        </w:rPr>
        <w:t>образовательной организации и вне его, внеуроч</w:t>
      </w:r>
      <w:r>
        <w:rPr>
          <w:rFonts w:ascii="Times New Roman" w:hAnsi="Times New Roman" w:cs="Times New Roman"/>
          <w:sz w:val="28"/>
          <w:szCs w:val="28"/>
        </w:rPr>
        <w:t xml:space="preserve">ную и внешкольную деятельность, </w:t>
      </w:r>
      <w:r w:rsidRPr="00C718A7">
        <w:rPr>
          <w:rFonts w:ascii="Times New Roman" w:hAnsi="Times New Roman" w:cs="Times New Roman"/>
          <w:sz w:val="28"/>
          <w:szCs w:val="28"/>
        </w:rPr>
        <w:t xml:space="preserve">дополнительное образование, а </w:t>
      </w:r>
      <w:r>
        <w:rPr>
          <w:rFonts w:ascii="Times New Roman" w:hAnsi="Times New Roman" w:cs="Times New Roman"/>
          <w:sz w:val="28"/>
          <w:szCs w:val="28"/>
        </w:rPr>
        <w:t xml:space="preserve">также проект «Урок «Технологии» </w:t>
      </w:r>
      <w:r w:rsidRPr="00C718A7">
        <w:rPr>
          <w:rFonts w:ascii="Times New Roman" w:hAnsi="Times New Roman" w:cs="Times New Roman"/>
          <w:sz w:val="28"/>
          <w:szCs w:val="28"/>
        </w:rPr>
        <w:t xml:space="preserve">на базе высокотехнологичных организаций, в том </w:t>
      </w:r>
      <w:r>
        <w:rPr>
          <w:rFonts w:ascii="Times New Roman" w:hAnsi="Times New Roman" w:cs="Times New Roman"/>
          <w:sz w:val="28"/>
          <w:szCs w:val="28"/>
        </w:rPr>
        <w:t xml:space="preserve">числе на базе мобильных детских </w:t>
      </w:r>
      <w:r w:rsidRPr="00C718A7">
        <w:rPr>
          <w:rFonts w:ascii="Times New Roman" w:hAnsi="Times New Roman" w:cs="Times New Roman"/>
          <w:sz w:val="28"/>
          <w:szCs w:val="28"/>
        </w:rPr>
        <w:t>технопарков «</w:t>
      </w:r>
      <w:proofErr w:type="spellStart"/>
      <w:r w:rsidRPr="00C718A7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C718A7">
        <w:rPr>
          <w:rFonts w:ascii="Times New Roman" w:hAnsi="Times New Roman" w:cs="Times New Roman"/>
          <w:sz w:val="28"/>
          <w:szCs w:val="28"/>
        </w:rPr>
        <w:t>», проект ран</w:t>
      </w:r>
      <w:r>
        <w:rPr>
          <w:rFonts w:ascii="Times New Roman" w:hAnsi="Times New Roman" w:cs="Times New Roman"/>
          <w:sz w:val="28"/>
          <w:szCs w:val="28"/>
        </w:rPr>
        <w:t xml:space="preserve">ней профессиональной ориентации </w:t>
      </w:r>
      <w:r w:rsidRPr="00C718A7">
        <w:rPr>
          <w:rFonts w:ascii="Times New Roman" w:hAnsi="Times New Roman" w:cs="Times New Roman"/>
          <w:sz w:val="28"/>
          <w:szCs w:val="28"/>
        </w:rPr>
        <w:t>обучающихся «Билет в будущее», систему открытых онлайн уроков «</w:t>
      </w:r>
      <w:proofErr w:type="spellStart"/>
      <w:r w:rsidRPr="00C718A7">
        <w:rPr>
          <w:rFonts w:ascii="Times New Roman" w:hAnsi="Times New Roman" w:cs="Times New Roman"/>
          <w:sz w:val="28"/>
          <w:szCs w:val="28"/>
        </w:rPr>
        <w:t>Проектория</w:t>
      </w:r>
      <w:proofErr w:type="spellEnd"/>
      <w:r w:rsidRPr="00C718A7">
        <w:rPr>
          <w:rFonts w:ascii="Times New Roman" w:hAnsi="Times New Roman" w:cs="Times New Roman"/>
          <w:sz w:val="28"/>
          <w:szCs w:val="28"/>
        </w:rPr>
        <w:t>».</w:t>
      </w:r>
    </w:p>
    <w:p w:rsidR="00C718A7" w:rsidRDefault="00C718A7" w:rsidP="00C718A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18A7">
        <w:rPr>
          <w:rFonts w:ascii="Times New Roman" w:hAnsi="Times New Roman" w:cs="Times New Roman"/>
          <w:sz w:val="28"/>
          <w:szCs w:val="28"/>
        </w:rPr>
        <w:t>При этом учитывается специфика образовательной организации, привлекаемого ею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18A7">
        <w:rPr>
          <w:rFonts w:ascii="Times New Roman" w:hAnsi="Times New Roman" w:cs="Times New Roman"/>
          <w:sz w:val="28"/>
          <w:szCs w:val="28"/>
        </w:rPr>
        <w:t>кадрового потенциала, ее социально-экономичес</w:t>
      </w:r>
      <w:r>
        <w:rPr>
          <w:rFonts w:ascii="Times New Roman" w:hAnsi="Times New Roman" w:cs="Times New Roman"/>
          <w:sz w:val="28"/>
          <w:szCs w:val="28"/>
        </w:rPr>
        <w:t xml:space="preserve">кого окружения, включая систему </w:t>
      </w:r>
      <w:r w:rsidRPr="00C718A7">
        <w:rPr>
          <w:rFonts w:ascii="Times New Roman" w:hAnsi="Times New Roman" w:cs="Times New Roman"/>
          <w:sz w:val="28"/>
          <w:szCs w:val="28"/>
        </w:rPr>
        <w:t>дополнительного образования. Целесообра</w:t>
      </w:r>
      <w:r>
        <w:rPr>
          <w:rFonts w:ascii="Times New Roman" w:hAnsi="Times New Roman" w:cs="Times New Roman"/>
          <w:sz w:val="28"/>
          <w:szCs w:val="28"/>
        </w:rPr>
        <w:t xml:space="preserve">зно интегрировать ИКТ в учебный </w:t>
      </w:r>
      <w:r w:rsidRPr="00C718A7">
        <w:rPr>
          <w:rFonts w:ascii="Times New Roman" w:hAnsi="Times New Roman" w:cs="Times New Roman"/>
          <w:sz w:val="28"/>
          <w:szCs w:val="28"/>
        </w:rPr>
        <w:t>предмет «Технология»; при этом учитель</w:t>
      </w:r>
      <w:r>
        <w:rPr>
          <w:rFonts w:ascii="Times New Roman" w:hAnsi="Times New Roman" w:cs="Times New Roman"/>
          <w:sz w:val="28"/>
          <w:szCs w:val="28"/>
        </w:rPr>
        <w:t xml:space="preserve"> информатики может обеспечивать </w:t>
      </w:r>
      <w:r w:rsidRPr="00C718A7">
        <w:rPr>
          <w:rFonts w:ascii="Times New Roman" w:hAnsi="Times New Roman" w:cs="Times New Roman"/>
          <w:sz w:val="28"/>
          <w:szCs w:val="28"/>
        </w:rPr>
        <w:t>преподавание информатики в рамках</w:t>
      </w:r>
      <w:r>
        <w:rPr>
          <w:rFonts w:ascii="Times New Roman" w:hAnsi="Times New Roman" w:cs="Times New Roman"/>
          <w:sz w:val="28"/>
          <w:szCs w:val="28"/>
        </w:rPr>
        <w:t xml:space="preserve"> предметной области «Математика </w:t>
      </w:r>
      <w:r w:rsidRPr="00C718A7">
        <w:rPr>
          <w:rFonts w:ascii="Times New Roman" w:hAnsi="Times New Roman" w:cs="Times New Roman"/>
          <w:sz w:val="28"/>
          <w:szCs w:val="28"/>
        </w:rPr>
        <w:t xml:space="preserve">и информатика» и преподавание ИКТ в </w:t>
      </w:r>
      <w:r>
        <w:rPr>
          <w:rFonts w:ascii="Times New Roman" w:hAnsi="Times New Roman" w:cs="Times New Roman"/>
          <w:sz w:val="28"/>
          <w:szCs w:val="28"/>
        </w:rPr>
        <w:t xml:space="preserve">предметной области «Технология» </w:t>
      </w:r>
      <w:r w:rsidRPr="00C718A7">
        <w:rPr>
          <w:rFonts w:ascii="Times New Roman" w:hAnsi="Times New Roman" w:cs="Times New Roman"/>
          <w:sz w:val="28"/>
          <w:szCs w:val="28"/>
        </w:rPr>
        <w:t>при расширении доли ИКТ в технологии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потребностями </w:t>
      </w:r>
      <w:r w:rsidRPr="00C718A7">
        <w:rPr>
          <w:rFonts w:ascii="Times New Roman" w:hAnsi="Times New Roman" w:cs="Times New Roman"/>
          <w:sz w:val="28"/>
          <w:szCs w:val="28"/>
        </w:rPr>
        <w:t>образовательного процесса и интересами обучающихся.</w:t>
      </w:r>
    </w:p>
    <w:p w:rsidR="00C718A7" w:rsidRDefault="00C718A7" w:rsidP="00C718A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718A7" w:rsidRDefault="00E11CA7" w:rsidP="00E11C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59876C08" wp14:editId="057094C0">
            <wp:extent cx="5940425" cy="3336539"/>
            <wp:effectExtent l="0" t="0" r="3175" b="0"/>
            <wp:docPr id="1" name="Рисунок 1" descr="https://myslide.ru/documents_3/d2618b39be6ef70f450e3b788deaf160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yslide.ru/documents_3/d2618b39be6ef70f450e3b788deaf160/img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6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4183" w:rsidRDefault="001C4183" w:rsidP="00E11CA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4183" w:rsidRDefault="001C4183" w:rsidP="00E11CA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4183" w:rsidRDefault="001C4183" w:rsidP="00E11CA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11CA7" w:rsidRDefault="001C4183" w:rsidP="00E11C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69FEF44" wp14:editId="52DE3416">
            <wp:extent cx="5940425" cy="3326019"/>
            <wp:effectExtent l="0" t="0" r="3175" b="8255"/>
            <wp:docPr id="2" name="Рисунок 2" descr="https://cf2.ppt-online.org/files2/slide/k/KwPSBWilN7AcG2nfRHrhbaOuoEpt1ZL5TgVvCs3FM/slide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f2.ppt-online.org/files2/slide/k/KwPSBWilN7AcG2nfRHrhbaOuoEpt1ZL5TgVvCs3FM/slide-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26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4183" w:rsidRDefault="001C4183" w:rsidP="00E11CA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4183" w:rsidRDefault="005614B3" w:rsidP="00E11C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67062CDF" wp14:editId="3DF82C43">
            <wp:extent cx="5940425" cy="3326019"/>
            <wp:effectExtent l="0" t="0" r="3175" b="8255"/>
            <wp:docPr id="3" name="Рисунок 3" descr="https://cf2.ppt-online.org/files2/slide/k/KwPSBWilN7AcG2nfRHrhbaOuoEpt1ZL5TgVvCs3FM/slide-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cf2.ppt-online.org/files2/slide/k/KwPSBWilN7AcG2nfRHrhbaOuoEpt1ZL5TgVvCs3FM/slide-2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26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14B3" w:rsidRDefault="0003362D" w:rsidP="00E11C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3A7B7C7" wp14:editId="76EC7DC9">
            <wp:extent cx="5940425" cy="3326019"/>
            <wp:effectExtent l="0" t="0" r="3175" b="8255"/>
            <wp:docPr id="4" name="Рисунок 4" descr="https://cf2.ppt-online.org/files2/slide/k/KwPSBWilN7AcG2nfRHrhbaOuoEpt1ZL5TgVvCs3FM/slide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cf2.ppt-online.org/files2/slide/k/KwPSBWilN7AcG2nfRHrhbaOuoEpt1ZL5TgVvCs3FM/slide-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26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62D" w:rsidRPr="00C718A7" w:rsidRDefault="0003362D" w:rsidP="00E11CA7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3362D" w:rsidRPr="00C718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164AB1"/>
    <w:multiLevelType w:val="hybridMultilevel"/>
    <w:tmpl w:val="46160AA2"/>
    <w:lvl w:ilvl="0" w:tplc="04190009">
      <w:start w:val="1"/>
      <w:numFmt w:val="bullet"/>
      <w:lvlText w:val="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517C4011"/>
    <w:multiLevelType w:val="hybridMultilevel"/>
    <w:tmpl w:val="8A4E4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D8A"/>
    <w:rsid w:val="0003362D"/>
    <w:rsid w:val="00141860"/>
    <w:rsid w:val="001C4183"/>
    <w:rsid w:val="005614B3"/>
    <w:rsid w:val="008C5D40"/>
    <w:rsid w:val="00AD6D8A"/>
    <w:rsid w:val="00C718A7"/>
    <w:rsid w:val="00E11CA7"/>
    <w:rsid w:val="00E75637"/>
    <w:rsid w:val="00F65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F41B3"/>
  <w15:chartTrackingRefBased/>
  <w15:docId w15:val="{CEABA9DF-2983-404D-8C2A-A417EA962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5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942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dcterms:created xsi:type="dcterms:W3CDTF">2024-01-29T05:59:00Z</dcterms:created>
  <dcterms:modified xsi:type="dcterms:W3CDTF">2024-01-29T06:23:00Z</dcterms:modified>
</cp:coreProperties>
</file>