
<file path=[Content_Types].xml><?xml version="1.0" encoding="utf-8"?>
<Types xmlns="http://schemas.openxmlformats.org/package/2006/content-types">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29FB" w:rsidRPr="001829FB" w:rsidRDefault="001829FB" w:rsidP="001829FB">
      <w:pPr>
        <w:pStyle w:val="3"/>
        <w:shd w:val="clear" w:color="auto" w:fill="FFFFFF"/>
        <w:spacing w:before="0"/>
        <w:rPr>
          <w:rFonts w:ascii="Arial" w:eastAsia="Times New Roman" w:hAnsi="Arial" w:cs="Arial"/>
          <w:b/>
          <w:bCs/>
          <w:color w:val="0A0A0A"/>
          <w:sz w:val="28"/>
          <w:szCs w:val="28"/>
          <w:lang w:eastAsia="ru-RU"/>
        </w:rPr>
      </w:pPr>
      <w:r w:rsidRPr="001829FB">
        <w:rPr>
          <w:rFonts w:ascii="Times New Roman" w:eastAsia="Times New Roman" w:hAnsi="Times New Roman" w:cs="Times New Roman"/>
          <w:b/>
          <w:color w:val="373737"/>
          <w:spacing w:val="-2"/>
          <w:sz w:val="28"/>
          <w:szCs w:val="28"/>
          <w:lang w:eastAsia="ru-RU"/>
        </w:rPr>
        <w:t xml:space="preserve">Тема 2.4 </w:t>
      </w:r>
      <w:r w:rsidR="008A706D" w:rsidRPr="001829FB">
        <w:rPr>
          <w:rFonts w:ascii="Times New Roman" w:eastAsia="Times New Roman" w:hAnsi="Times New Roman" w:cs="Times New Roman"/>
          <w:b/>
          <w:color w:val="373737"/>
          <w:spacing w:val="-2"/>
          <w:sz w:val="28"/>
          <w:szCs w:val="28"/>
          <w:lang w:eastAsia="ru-RU"/>
        </w:rPr>
        <w:t xml:space="preserve"> </w:t>
      </w:r>
      <w:hyperlink r:id="rId6" w:anchor="section-11" w:history="1">
        <w:r w:rsidRPr="001829FB">
          <w:rPr>
            <w:rStyle w:val="a5"/>
            <w:rFonts w:ascii="Times New Roman" w:hAnsi="Times New Roman" w:cs="Times New Roman"/>
            <w:b/>
            <w:color w:val="000000" w:themeColor="text1"/>
            <w:sz w:val="28"/>
            <w:szCs w:val="28"/>
            <w:u w:val="none"/>
            <w:lang w:eastAsia="ru-RU"/>
          </w:rPr>
          <w:t>Современные образовательные технологии на уроках математики</w:t>
        </w:r>
      </w:hyperlink>
    </w:p>
    <w:p w:rsidR="008F6103" w:rsidRPr="001829FB" w:rsidRDefault="001829FB" w:rsidP="008F6103">
      <w:pPr>
        <w:spacing w:before="100" w:beforeAutospacing="1" w:after="100" w:afterAutospacing="1" w:line="240" w:lineRule="auto"/>
        <w:textAlignment w:val="baseline"/>
        <w:rPr>
          <w:rFonts w:ascii="Times New Roman" w:eastAsia="Times New Roman" w:hAnsi="Times New Roman" w:cs="Times New Roman"/>
          <w:iCs/>
          <w:color w:val="373737"/>
          <w:spacing w:val="-2"/>
          <w:sz w:val="28"/>
          <w:szCs w:val="28"/>
          <w:bdr w:val="none" w:sz="0" w:space="0" w:color="auto" w:frame="1"/>
          <w:lang w:eastAsia="ru-RU"/>
        </w:rPr>
      </w:pPr>
      <w:r w:rsidRPr="001829FB">
        <w:rPr>
          <w:rFonts w:ascii="Times New Roman" w:eastAsia="Times New Roman" w:hAnsi="Times New Roman" w:cs="Times New Roman"/>
          <w:color w:val="373737"/>
          <w:spacing w:val="-2"/>
          <w:sz w:val="28"/>
          <w:szCs w:val="28"/>
          <w:lang w:eastAsia="ru-RU"/>
        </w:rPr>
        <w:t xml:space="preserve">                                                  Лекция</w:t>
      </w:r>
      <w:r w:rsidR="00350631">
        <w:rPr>
          <w:rFonts w:ascii="Times New Roman" w:eastAsia="Times New Roman" w:hAnsi="Times New Roman" w:cs="Times New Roman"/>
          <w:color w:val="373737"/>
          <w:spacing w:val="-2"/>
          <w:sz w:val="28"/>
          <w:szCs w:val="28"/>
          <w:lang w:eastAsia="ru-RU"/>
        </w:rPr>
        <w:t xml:space="preserve"> </w:t>
      </w:r>
      <w:r w:rsidRPr="001829FB">
        <w:rPr>
          <w:rFonts w:ascii="Times New Roman" w:eastAsia="Times New Roman" w:hAnsi="Times New Roman" w:cs="Times New Roman"/>
          <w:iCs/>
          <w:color w:val="373737"/>
          <w:spacing w:val="-2"/>
          <w:sz w:val="28"/>
          <w:szCs w:val="28"/>
          <w:bdr w:val="none" w:sz="0" w:space="0" w:color="auto" w:frame="1"/>
          <w:lang w:eastAsia="ru-RU"/>
        </w:rPr>
        <w:t>(2ч.)</w:t>
      </w:r>
    </w:p>
    <w:p w:rsidR="00254085" w:rsidRPr="001829FB" w:rsidRDefault="00812C1C" w:rsidP="008F6103">
      <w:pPr>
        <w:spacing w:before="100" w:beforeAutospacing="1" w:after="100" w:afterAutospacing="1" w:line="240" w:lineRule="auto"/>
        <w:textAlignment w:val="baseline"/>
        <w:rPr>
          <w:rFonts w:ascii="Times New Roman" w:eastAsia="Times New Roman" w:hAnsi="Times New Roman" w:cs="Times New Roman"/>
          <w:iCs/>
          <w:color w:val="373737"/>
          <w:spacing w:val="-2"/>
          <w:sz w:val="28"/>
          <w:szCs w:val="28"/>
          <w:bdr w:val="none" w:sz="0" w:space="0" w:color="auto" w:frame="1"/>
          <w:lang w:eastAsia="ru-RU"/>
        </w:rPr>
      </w:pPr>
      <w:r w:rsidRPr="001829FB">
        <w:rPr>
          <w:rFonts w:ascii="Times New Roman" w:eastAsia="Times New Roman" w:hAnsi="Times New Roman" w:cs="Times New Roman"/>
          <w:iCs/>
          <w:color w:val="373737"/>
          <w:spacing w:val="-2"/>
          <w:sz w:val="28"/>
          <w:szCs w:val="28"/>
          <w:bdr w:val="none" w:sz="0" w:space="0" w:color="auto" w:frame="1"/>
          <w:lang w:eastAsia="ru-RU"/>
        </w:rPr>
        <w:t xml:space="preserve">                                        </w:t>
      </w:r>
      <w:r w:rsidR="001829FB">
        <w:rPr>
          <w:rFonts w:ascii="Times New Roman" w:eastAsia="Times New Roman" w:hAnsi="Times New Roman" w:cs="Times New Roman"/>
          <w:iCs/>
          <w:color w:val="373737"/>
          <w:spacing w:val="-2"/>
          <w:sz w:val="28"/>
          <w:szCs w:val="28"/>
          <w:bdr w:val="none" w:sz="0" w:space="0" w:color="auto" w:frame="1"/>
          <w:lang w:eastAsia="ru-RU"/>
        </w:rPr>
        <w:t xml:space="preserve">         </w:t>
      </w:r>
      <w:r w:rsidRPr="001829FB">
        <w:rPr>
          <w:rFonts w:ascii="Times New Roman" w:eastAsia="Times New Roman" w:hAnsi="Times New Roman" w:cs="Times New Roman"/>
          <w:iCs/>
          <w:color w:val="373737"/>
          <w:spacing w:val="-2"/>
          <w:sz w:val="28"/>
          <w:szCs w:val="28"/>
          <w:bdr w:val="none" w:sz="0" w:space="0" w:color="auto" w:frame="1"/>
          <w:lang w:eastAsia="ru-RU"/>
        </w:rPr>
        <w:t xml:space="preserve"> </w:t>
      </w:r>
      <w:r w:rsidR="00254085" w:rsidRPr="001829FB">
        <w:rPr>
          <w:rFonts w:ascii="Times New Roman" w:eastAsia="Times New Roman" w:hAnsi="Times New Roman" w:cs="Times New Roman"/>
          <w:iCs/>
          <w:color w:val="373737"/>
          <w:spacing w:val="-2"/>
          <w:sz w:val="28"/>
          <w:szCs w:val="28"/>
          <w:bdr w:val="none" w:sz="0" w:space="0" w:color="auto" w:frame="1"/>
          <w:lang w:eastAsia="ru-RU"/>
        </w:rPr>
        <w:t>План лекции:</w:t>
      </w:r>
    </w:p>
    <w:p w:rsidR="00254085" w:rsidRPr="002B4D47" w:rsidRDefault="00254085" w:rsidP="001829FB">
      <w:pPr>
        <w:shd w:val="clear" w:color="auto" w:fill="FFFFFF"/>
        <w:spacing w:after="0" w:line="240" w:lineRule="auto"/>
        <w:jc w:val="both"/>
        <w:rPr>
          <w:rFonts w:ascii="Times New Roman" w:eastAsia="Times New Roman" w:hAnsi="Times New Roman" w:cs="Times New Roman"/>
          <w:color w:val="1A1A1A"/>
          <w:sz w:val="28"/>
          <w:szCs w:val="28"/>
          <w:lang w:eastAsia="ru-RU"/>
        </w:rPr>
      </w:pPr>
      <w:r w:rsidRPr="002B4D47">
        <w:rPr>
          <w:rFonts w:ascii="Times New Roman" w:eastAsia="Times New Roman" w:hAnsi="Times New Roman" w:cs="Times New Roman"/>
          <w:color w:val="1A1A1A"/>
          <w:sz w:val="28"/>
          <w:szCs w:val="28"/>
          <w:lang w:eastAsia="ru-RU"/>
        </w:rPr>
        <w:t>1</w:t>
      </w:r>
      <w:r w:rsidR="002B4D47">
        <w:rPr>
          <w:rFonts w:ascii="Times New Roman" w:eastAsia="Times New Roman" w:hAnsi="Times New Roman" w:cs="Times New Roman"/>
          <w:color w:val="1A1A1A"/>
          <w:sz w:val="28"/>
          <w:szCs w:val="28"/>
          <w:lang w:eastAsia="ru-RU"/>
        </w:rPr>
        <w:t>.</w:t>
      </w:r>
      <w:r w:rsidRPr="002B4D47">
        <w:rPr>
          <w:rFonts w:ascii="Times New Roman" w:eastAsia="Times New Roman" w:hAnsi="Times New Roman" w:cs="Times New Roman"/>
          <w:color w:val="1A1A1A"/>
          <w:sz w:val="28"/>
          <w:szCs w:val="28"/>
          <w:lang w:eastAsia="ru-RU"/>
        </w:rPr>
        <w:t xml:space="preserve"> </w:t>
      </w:r>
      <w:r w:rsidR="002B4D47">
        <w:rPr>
          <w:rFonts w:ascii="Times New Roman" w:eastAsia="Times New Roman" w:hAnsi="Times New Roman" w:cs="Times New Roman"/>
          <w:color w:val="1A1A1A"/>
          <w:sz w:val="28"/>
          <w:szCs w:val="28"/>
          <w:lang w:eastAsia="ru-RU"/>
        </w:rPr>
        <w:t xml:space="preserve">Введение. </w:t>
      </w:r>
      <w:r w:rsidRPr="002B4D47">
        <w:rPr>
          <w:rFonts w:ascii="Times New Roman" w:eastAsia="Times New Roman" w:hAnsi="Times New Roman" w:cs="Times New Roman"/>
          <w:color w:val="1A1A1A"/>
          <w:sz w:val="28"/>
          <w:szCs w:val="28"/>
          <w:lang w:eastAsia="ru-RU"/>
        </w:rPr>
        <w:t>Поняти</w:t>
      </w:r>
      <w:r w:rsidR="002B4D47">
        <w:rPr>
          <w:rFonts w:ascii="Times New Roman" w:eastAsia="Times New Roman" w:hAnsi="Times New Roman" w:cs="Times New Roman"/>
          <w:color w:val="1A1A1A"/>
          <w:sz w:val="28"/>
          <w:szCs w:val="28"/>
          <w:lang w:eastAsia="ru-RU"/>
        </w:rPr>
        <w:t>я</w:t>
      </w:r>
      <w:r w:rsidRPr="002B4D47">
        <w:rPr>
          <w:rFonts w:ascii="Times New Roman" w:eastAsia="Times New Roman" w:hAnsi="Times New Roman" w:cs="Times New Roman"/>
          <w:color w:val="1A1A1A"/>
          <w:sz w:val="28"/>
          <w:szCs w:val="28"/>
          <w:lang w:eastAsia="ru-RU"/>
        </w:rPr>
        <w:t xml:space="preserve"> «технология», «технология</w:t>
      </w:r>
      <w:r w:rsidR="000C7F12" w:rsidRPr="002B4D47">
        <w:rPr>
          <w:rFonts w:ascii="Times New Roman" w:eastAsia="Times New Roman" w:hAnsi="Times New Roman" w:cs="Times New Roman"/>
          <w:color w:val="1A1A1A"/>
          <w:sz w:val="28"/>
          <w:szCs w:val="28"/>
          <w:lang w:eastAsia="ru-RU"/>
        </w:rPr>
        <w:t xml:space="preserve"> </w:t>
      </w:r>
      <w:r w:rsidRPr="002B4D47">
        <w:rPr>
          <w:rFonts w:ascii="Times New Roman" w:eastAsia="Times New Roman" w:hAnsi="Times New Roman" w:cs="Times New Roman"/>
          <w:color w:val="1A1A1A"/>
          <w:sz w:val="28"/>
          <w:szCs w:val="28"/>
          <w:lang w:eastAsia="ru-RU"/>
        </w:rPr>
        <w:t>обучения»,</w:t>
      </w:r>
      <w:r w:rsidR="000C7F12" w:rsidRPr="002B4D47">
        <w:rPr>
          <w:rFonts w:ascii="Times New Roman" w:eastAsia="Times New Roman" w:hAnsi="Times New Roman" w:cs="Times New Roman"/>
          <w:color w:val="1A1A1A"/>
          <w:sz w:val="28"/>
          <w:szCs w:val="28"/>
          <w:lang w:eastAsia="ru-RU"/>
        </w:rPr>
        <w:t xml:space="preserve"> </w:t>
      </w:r>
      <w:r w:rsidRPr="002B4D47">
        <w:rPr>
          <w:rFonts w:ascii="Times New Roman" w:eastAsia="Times New Roman" w:hAnsi="Times New Roman" w:cs="Times New Roman"/>
          <w:color w:val="1A1A1A"/>
          <w:sz w:val="28"/>
          <w:szCs w:val="28"/>
          <w:lang w:eastAsia="ru-RU"/>
        </w:rPr>
        <w:t>«педагогическая</w:t>
      </w:r>
    </w:p>
    <w:p w:rsidR="00254085" w:rsidRPr="002B4D47" w:rsidRDefault="00254085" w:rsidP="001829FB">
      <w:pPr>
        <w:shd w:val="clear" w:color="auto" w:fill="FFFFFF"/>
        <w:spacing w:after="0" w:line="240" w:lineRule="auto"/>
        <w:jc w:val="both"/>
        <w:rPr>
          <w:rFonts w:ascii="Times New Roman" w:eastAsia="Times New Roman" w:hAnsi="Times New Roman" w:cs="Times New Roman"/>
          <w:color w:val="1A1A1A"/>
          <w:sz w:val="28"/>
          <w:szCs w:val="28"/>
          <w:lang w:eastAsia="ru-RU"/>
        </w:rPr>
      </w:pPr>
      <w:r w:rsidRPr="002B4D47">
        <w:rPr>
          <w:rFonts w:ascii="Times New Roman" w:eastAsia="Times New Roman" w:hAnsi="Times New Roman" w:cs="Times New Roman"/>
          <w:color w:val="1A1A1A"/>
          <w:sz w:val="28"/>
          <w:szCs w:val="28"/>
          <w:lang w:eastAsia="ru-RU"/>
        </w:rPr>
        <w:t>технология»,</w:t>
      </w:r>
      <w:r w:rsidR="000C7F12" w:rsidRPr="002B4D47">
        <w:rPr>
          <w:rFonts w:ascii="Times New Roman" w:eastAsia="Times New Roman" w:hAnsi="Times New Roman" w:cs="Times New Roman"/>
          <w:color w:val="1A1A1A"/>
          <w:sz w:val="28"/>
          <w:szCs w:val="28"/>
          <w:lang w:eastAsia="ru-RU"/>
        </w:rPr>
        <w:t xml:space="preserve"> </w:t>
      </w:r>
      <w:r w:rsidRPr="002B4D47">
        <w:rPr>
          <w:rFonts w:ascii="Times New Roman" w:eastAsia="Times New Roman" w:hAnsi="Times New Roman" w:cs="Times New Roman"/>
          <w:color w:val="1A1A1A"/>
          <w:sz w:val="28"/>
          <w:szCs w:val="28"/>
          <w:lang w:eastAsia="ru-RU"/>
        </w:rPr>
        <w:t>«образовательная технология»</w:t>
      </w:r>
      <w:r w:rsidR="002B4D47">
        <w:rPr>
          <w:rFonts w:ascii="Times New Roman" w:eastAsia="Times New Roman" w:hAnsi="Times New Roman" w:cs="Times New Roman"/>
          <w:color w:val="1A1A1A"/>
          <w:sz w:val="28"/>
          <w:szCs w:val="28"/>
          <w:lang w:eastAsia="ru-RU"/>
        </w:rPr>
        <w:t xml:space="preserve"> в современной литературе</w:t>
      </w:r>
      <w:r w:rsidRPr="002B4D47">
        <w:rPr>
          <w:rFonts w:ascii="Times New Roman" w:eastAsia="Times New Roman" w:hAnsi="Times New Roman" w:cs="Times New Roman"/>
          <w:color w:val="1A1A1A"/>
          <w:sz w:val="28"/>
          <w:szCs w:val="28"/>
          <w:lang w:eastAsia="ru-RU"/>
        </w:rPr>
        <w:t>.</w:t>
      </w:r>
    </w:p>
    <w:p w:rsidR="000C7F12" w:rsidRPr="002B4D47" w:rsidRDefault="002B4D47" w:rsidP="001829FB">
      <w:pPr>
        <w:shd w:val="clear" w:color="auto" w:fill="FFFFFF"/>
        <w:spacing w:after="0" w:line="240" w:lineRule="auto"/>
        <w:jc w:val="both"/>
        <w:rPr>
          <w:rFonts w:ascii="Times New Roman" w:eastAsia="Times New Roman" w:hAnsi="Times New Roman" w:cs="Times New Roman"/>
          <w:color w:val="1A1A1A"/>
          <w:sz w:val="28"/>
          <w:szCs w:val="28"/>
          <w:lang w:eastAsia="ru-RU"/>
        </w:rPr>
      </w:pPr>
      <w:r>
        <w:rPr>
          <w:rFonts w:ascii="Times New Roman" w:eastAsia="Times New Roman" w:hAnsi="Times New Roman" w:cs="Times New Roman"/>
          <w:color w:val="1A1A1A"/>
          <w:sz w:val="28"/>
          <w:szCs w:val="28"/>
          <w:lang w:eastAsia="ru-RU"/>
        </w:rPr>
        <w:t xml:space="preserve">2. </w:t>
      </w:r>
      <w:r w:rsidR="000C7F12" w:rsidRPr="002B4D47">
        <w:rPr>
          <w:rFonts w:ascii="Times New Roman" w:eastAsia="Times New Roman" w:hAnsi="Times New Roman" w:cs="Times New Roman"/>
          <w:color w:val="1A1A1A"/>
          <w:sz w:val="28"/>
          <w:szCs w:val="28"/>
          <w:lang w:eastAsia="ru-RU"/>
        </w:rPr>
        <w:t>Факторы выбора образовательных технологий</w:t>
      </w:r>
    </w:p>
    <w:p w:rsidR="000C7F12" w:rsidRPr="002B4D47" w:rsidRDefault="002B4D47" w:rsidP="001829FB">
      <w:pPr>
        <w:shd w:val="clear" w:color="auto" w:fill="FFFFFF"/>
        <w:spacing w:after="0" w:line="240" w:lineRule="auto"/>
        <w:jc w:val="both"/>
        <w:rPr>
          <w:rFonts w:ascii="Times New Roman" w:eastAsia="Times New Roman" w:hAnsi="Times New Roman" w:cs="Times New Roman"/>
          <w:color w:val="1A1A1A"/>
          <w:sz w:val="28"/>
          <w:szCs w:val="28"/>
          <w:lang w:eastAsia="ru-RU"/>
        </w:rPr>
      </w:pPr>
      <w:r>
        <w:rPr>
          <w:rFonts w:ascii="Times New Roman" w:hAnsi="Times New Roman" w:cs="Times New Roman"/>
          <w:color w:val="000000"/>
          <w:sz w:val="28"/>
          <w:szCs w:val="28"/>
        </w:rPr>
        <w:t xml:space="preserve">3. </w:t>
      </w:r>
      <w:r w:rsidRPr="002B4D47">
        <w:rPr>
          <w:rFonts w:ascii="Times New Roman" w:hAnsi="Times New Roman" w:cs="Times New Roman"/>
          <w:color w:val="000000"/>
          <w:sz w:val="28"/>
          <w:szCs w:val="28"/>
        </w:rPr>
        <w:t>Современные образоват</w:t>
      </w:r>
      <w:r>
        <w:rPr>
          <w:rFonts w:ascii="Times New Roman" w:hAnsi="Times New Roman" w:cs="Times New Roman"/>
          <w:color w:val="000000"/>
          <w:sz w:val="28"/>
          <w:szCs w:val="28"/>
        </w:rPr>
        <w:t>ельные технологии в образовании</w:t>
      </w:r>
      <w:r w:rsidR="002E53C6">
        <w:rPr>
          <w:rFonts w:ascii="Times New Roman" w:hAnsi="Times New Roman" w:cs="Times New Roman"/>
          <w:color w:val="000000"/>
          <w:sz w:val="28"/>
          <w:szCs w:val="28"/>
        </w:rPr>
        <w:t xml:space="preserve"> и их специфика</w:t>
      </w:r>
      <w:r w:rsidR="000C7F12" w:rsidRPr="002B4D47">
        <w:rPr>
          <w:rFonts w:ascii="Times New Roman" w:eastAsia="Times New Roman" w:hAnsi="Times New Roman" w:cs="Times New Roman"/>
          <w:color w:val="1A1A1A"/>
          <w:sz w:val="28"/>
          <w:szCs w:val="28"/>
          <w:lang w:eastAsia="ru-RU"/>
        </w:rPr>
        <w:t>:</w:t>
      </w:r>
    </w:p>
    <w:p w:rsidR="000C7F12" w:rsidRPr="002B4D47" w:rsidRDefault="000C7F12" w:rsidP="000C7F12">
      <w:pPr>
        <w:numPr>
          <w:ilvl w:val="0"/>
          <w:numId w:val="4"/>
        </w:numPr>
        <w:spacing w:after="0" w:line="192" w:lineRule="auto"/>
        <w:ind w:left="1267"/>
        <w:contextualSpacing/>
        <w:rPr>
          <w:rFonts w:ascii="Times New Roman" w:eastAsia="Times New Roman" w:hAnsi="Times New Roman" w:cs="Times New Roman"/>
          <w:sz w:val="28"/>
          <w:szCs w:val="28"/>
          <w:lang w:eastAsia="ru-RU"/>
        </w:rPr>
      </w:pPr>
      <w:r w:rsidRPr="002B4D47">
        <w:rPr>
          <w:rFonts w:ascii="Times New Roman" w:eastAsiaTheme="minorEastAsia" w:hAnsi="Times New Roman" w:cs="Times New Roman"/>
          <w:i/>
          <w:iCs/>
          <w:color w:val="000000" w:themeColor="text1"/>
          <w:kern w:val="24"/>
          <w:sz w:val="28"/>
          <w:szCs w:val="28"/>
          <w:lang w:eastAsia="ru-RU"/>
        </w:rPr>
        <w:t>проблемное обучение;</w:t>
      </w:r>
    </w:p>
    <w:p w:rsidR="000C7F12" w:rsidRPr="002B4D47" w:rsidRDefault="000C7F12" w:rsidP="000C7F12">
      <w:pPr>
        <w:numPr>
          <w:ilvl w:val="0"/>
          <w:numId w:val="4"/>
        </w:numPr>
        <w:spacing w:after="0" w:line="192" w:lineRule="auto"/>
        <w:ind w:left="1267"/>
        <w:contextualSpacing/>
        <w:rPr>
          <w:rFonts w:ascii="Times New Roman" w:eastAsia="Times New Roman" w:hAnsi="Times New Roman" w:cs="Times New Roman"/>
          <w:sz w:val="28"/>
          <w:szCs w:val="28"/>
          <w:lang w:eastAsia="ru-RU"/>
        </w:rPr>
      </w:pPr>
      <w:r w:rsidRPr="002B4D47">
        <w:rPr>
          <w:rFonts w:ascii="Times New Roman" w:eastAsiaTheme="minorEastAsia" w:hAnsi="Times New Roman" w:cs="Times New Roman"/>
          <w:i/>
          <w:iCs/>
          <w:color w:val="000000" w:themeColor="text1"/>
          <w:kern w:val="24"/>
          <w:sz w:val="28"/>
          <w:szCs w:val="28"/>
          <w:lang w:eastAsia="ru-RU"/>
        </w:rPr>
        <w:t>исследовательские методы обучения;</w:t>
      </w:r>
    </w:p>
    <w:p w:rsidR="000C7F12" w:rsidRPr="002B4D47" w:rsidRDefault="000C7F12" w:rsidP="000C7F12">
      <w:pPr>
        <w:numPr>
          <w:ilvl w:val="0"/>
          <w:numId w:val="4"/>
        </w:numPr>
        <w:spacing w:after="0" w:line="192" w:lineRule="auto"/>
        <w:ind w:left="1267"/>
        <w:contextualSpacing/>
        <w:rPr>
          <w:rFonts w:ascii="Times New Roman" w:eastAsia="Times New Roman" w:hAnsi="Times New Roman" w:cs="Times New Roman"/>
          <w:sz w:val="28"/>
          <w:szCs w:val="28"/>
          <w:lang w:eastAsia="ru-RU"/>
        </w:rPr>
      </w:pPr>
      <w:r w:rsidRPr="002B4D47">
        <w:rPr>
          <w:rFonts w:ascii="Times New Roman" w:eastAsiaTheme="minorEastAsia" w:hAnsi="Times New Roman" w:cs="Times New Roman"/>
          <w:i/>
          <w:iCs/>
          <w:color w:val="000000" w:themeColor="text1"/>
          <w:kern w:val="24"/>
          <w:sz w:val="28"/>
          <w:szCs w:val="28"/>
          <w:lang w:eastAsia="ru-RU"/>
        </w:rPr>
        <w:t>проектные методы обучения;</w:t>
      </w:r>
    </w:p>
    <w:p w:rsidR="000C7F12" w:rsidRPr="002B4D47" w:rsidRDefault="000C7F12" w:rsidP="000C7F12">
      <w:pPr>
        <w:pStyle w:val="a3"/>
        <w:numPr>
          <w:ilvl w:val="0"/>
          <w:numId w:val="4"/>
        </w:numPr>
        <w:tabs>
          <w:tab w:val="left" w:pos="1134"/>
        </w:tabs>
        <w:spacing w:after="0" w:line="192" w:lineRule="auto"/>
        <w:ind w:left="1267"/>
        <w:rPr>
          <w:rFonts w:ascii="Times New Roman" w:eastAsia="Times New Roman" w:hAnsi="Times New Roman" w:cs="Times New Roman"/>
          <w:sz w:val="28"/>
          <w:szCs w:val="28"/>
          <w:lang w:eastAsia="ru-RU"/>
        </w:rPr>
      </w:pPr>
      <w:r w:rsidRPr="002B4D47">
        <w:rPr>
          <w:rFonts w:ascii="Times New Roman" w:eastAsiaTheme="minorEastAsia" w:hAnsi="Times New Roman" w:cs="Times New Roman"/>
          <w:i/>
          <w:iCs/>
          <w:color w:val="000000" w:themeColor="text1"/>
          <w:kern w:val="24"/>
          <w:sz w:val="28"/>
          <w:szCs w:val="28"/>
          <w:lang w:eastAsia="ru-RU"/>
        </w:rPr>
        <w:t xml:space="preserve"> информационно – коммуникационные технологии;</w:t>
      </w:r>
    </w:p>
    <w:p w:rsidR="000C7F12" w:rsidRPr="002B4D47" w:rsidRDefault="00812C1C" w:rsidP="000C7F12">
      <w:pPr>
        <w:numPr>
          <w:ilvl w:val="0"/>
          <w:numId w:val="4"/>
        </w:numPr>
        <w:spacing w:after="0" w:line="192" w:lineRule="auto"/>
        <w:ind w:left="1267"/>
        <w:contextualSpacing/>
        <w:rPr>
          <w:rFonts w:ascii="Times New Roman" w:eastAsia="Times New Roman" w:hAnsi="Times New Roman" w:cs="Times New Roman"/>
          <w:sz w:val="28"/>
          <w:szCs w:val="28"/>
          <w:lang w:eastAsia="ru-RU"/>
        </w:rPr>
      </w:pPr>
      <w:r>
        <w:rPr>
          <w:rFonts w:ascii="Times New Roman" w:eastAsiaTheme="minorEastAsia" w:hAnsi="Times New Roman" w:cs="Times New Roman"/>
          <w:i/>
          <w:iCs/>
          <w:color w:val="000000" w:themeColor="text1"/>
          <w:kern w:val="24"/>
          <w:sz w:val="28"/>
          <w:szCs w:val="28"/>
          <w:lang w:eastAsia="ru-RU"/>
        </w:rPr>
        <w:t>здоровье</w:t>
      </w:r>
      <w:r w:rsidR="000C7F12" w:rsidRPr="002B4D47">
        <w:rPr>
          <w:rFonts w:ascii="Times New Roman" w:eastAsiaTheme="minorEastAsia" w:hAnsi="Times New Roman" w:cs="Times New Roman"/>
          <w:i/>
          <w:iCs/>
          <w:color w:val="000000" w:themeColor="text1"/>
          <w:kern w:val="24"/>
          <w:sz w:val="28"/>
          <w:szCs w:val="28"/>
          <w:lang w:eastAsia="ru-RU"/>
        </w:rPr>
        <w:t>сберегающие технологии;</w:t>
      </w:r>
    </w:p>
    <w:p w:rsidR="000C7F12" w:rsidRPr="002B4D47" w:rsidRDefault="000C7F12" w:rsidP="000C7F12">
      <w:pPr>
        <w:numPr>
          <w:ilvl w:val="0"/>
          <w:numId w:val="4"/>
        </w:numPr>
        <w:spacing w:after="0" w:line="192" w:lineRule="auto"/>
        <w:ind w:left="1267"/>
        <w:contextualSpacing/>
        <w:rPr>
          <w:rFonts w:ascii="Times New Roman" w:eastAsia="Times New Roman" w:hAnsi="Times New Roman" w:cs="Times New Roman"/>
          <w:sz w:val="28"/>
          <w:szCs w:val="28"/>
          <w:lang w:eastAsia="ru-RU"/>
        </w:rPr>
      </w:pPr>
      <w:r w:rsidRPr="002B4D47">
        <w:rPr>
          <w:rFonts w:ascii="Times New Roman" w:eastAsiaTheme="minorEastAsia" w:hAnsi="Times New Roman" w:cs="Times New Roman"/>
          <w:i/>
          <w:iCs/>
          <w:color w:val="000000" w:themeColor="text1"/>
          <w:kern w:val="24"/>
          <w:sz w:val="28"/>
          <w:szCs w:val="28"/>
          <w:lang w:eastAsia="ru-RU"/>
        </w:rPr>
        <w:t>личностно- ориентированное обучение;</w:t>
      </w:r>
    </w:p>
    <w:p w:rsidR="000C7F12" w:rsidRPr="002B4D47" w:rsidRDefault="000C7F12" w:rsidP="000C7F12">
      <w:pPr>
        <w:numPr>
          <w:ilvl w:val="0"/>
          <w:numId w:val="4"/>
        </w:numPr>
        <w:spacing w:after="0" w:line="192" w:lineRule="auto"/>
        <w:ind w:left="1267"/>
        <w:contextualSpacing/>
        <w:rPr>
          <w:rFonts w:ascii="Times New Roman" w:eastAsia="Times New Roman" w:hAnsi="Times New Roman" w:cs="Times New Roman"/>
          <w:sz w:val="28"/>
          <w:szCs w:val="28"/>
          <w:lang w:eastAsia="ru-RU"/>
        </w:rPr>
      </w:pPr>
      <w:r w:rsidRPr="002B4D47">
        <w:rPr>
          <w:rFonts w:ascii="Times New Roman" w:eastAsiaTheme="minorEastAsia" w:hAnsi="Times New Roman" w:cs="Times New Roman"/>
          <w:i/>
          <w:iCs/>
          <w:color w:val="000000" w:themeColor="text1"/>
          <w:kern w:val="24"/>
          <w:sz w:val="28"/>
          <w:szCs w:val="28"/>
          <w:lang w:eastAsia="ru-RU"/>
        </w:rPr>
        <w:t>развивающее обучение;</w:t>
      </w:r>
    </w:p>
    <w:p w:rsidR="000C7F12" w:rsidRPr="002B4D47" w:rsidRDefault="000C7F12" w:rsidP="000C7F12">
      <w:pPr>
        <w:numPr>
          <w:ilvl w:val="0"/>
          <w:numId w:val="4"/>
        </w:numPr>
        <w:spacing w:after="0" w:line="192" w:lineRule="auto"/>
        <w:ind w:left="1267"/>
        <w:contextualSpacing/>
        <w:rPr>
          <w:rFonts w:ascii="Times New Roman" w:eastAsia="Times New Roman" w:hAnsi="Times New Roman" w:cs="Times New Roman"/>
          <w:sz w:val="28"/>
          <w:szCs w:val="28"/>
          <w:lang w:eastAsia="ru-RU"/>
        </w:rPr>
      </w:pPr>
      <w:r w:rsidRPr="002B4D47">
        <w:rPr>
          <w:rFonts w:ascii="Times New Roman" w:eastAsiaTheme="minorEastAsia" w:hAnsi="Times New Roman" w:cs="Times New Roman"/>
          <w:i/>
          <w:iCs/>
          <w:color w:val="000000" w:themeColor="text1"/>
          <w:kern w:val="24"/>
          <w:sz w:val="28"/>
          <w:szCs w:val="28"/>
          <w:lang w:eastAsia="ru-RU"/>
        </w:rPr>
        <w:t>разноуровневое обучение;</w:t>
      </w:r>
    </w:p>
    <w:p w:rsidR="000C7F12" w:rsidRPr="002B4D47" w:rsidRDefault="000C7F12" w:rsidP="000C7F12">
      <w:pPr>
        <w:numPr>
          <w:ilvl w:val="0"/>
          <w:numId w:val="4"/>
        </w:numPr>
        <w:spacing w:after="0" w:line="192" w:lineRule="auto"/>
        <w:ind w:left="1267"/>
        <w:contextualSpacing/>
        <w:rPr>
          <w:rFonts w:ascii="Times New Roman" w:eastAsia="Times New Roman" w:hAnsi="Times New Roman" w:cs="Times New Roman"/>
          <w:sz w:val="28"/>
          <w:szCs w:val="28"/>
          <w:lang w:eastAsia="ru-RU"/>
        </w:rPr>
      </w:pPr>
      <w:r w:rsidRPr="002B4D47">
        <w:rPr>
          <w:rFonts w:ascii="Times New Roman" w:eastAsiaTheme="minorEastAsia" w:hAnsi="Times New Roman" w:cs="Times New Roman"/>
          <w:i/>
          <w:iCs/>
          <w:color w:val="000000" w:themeColor="text1"/>
          <w:kern w:val="24"/>
          <w:sz w:val="28"/>
          <w:szCs w:val="28"/>
          <w:lang w:eastAsia="ru-RU"/>
        </w:rPr>
        <w:t>игровые технологии;</w:t>
      </w:r>
    </w:p>
    <w:p w:rsidR="000C7F12" w:rsidRPr="002B4D47" w:rsidRDefault="000C7F12" w:rsidP="000C7F12">
      <w:pPr>
        <w:numPr>
          <w:ilvl w:val="0"/>
          <w:numId w:val="4"/>
        </w:numPr>
        <w:spacing w:after="0" w:line="192" w:lineRule="auto"/>
        <w:ind w:left="1267"/>
        <w:contextualSpacing/>
        <w:rPr>
          <w:rFonts w:ascii="Times New Roman" w:eastAsia="Times New Roman" w:hAnsi="Times New Roman" w:cs="Times New Roman"/>
          <w:sz w:val="28"/>
          <w:szCs w:val="28"/>
          <w:lang w:eastAsia="ru-RU"/>
        </w:rPr>
      </w:pPr>
      <w:r w:rsidRPr="002B4D47">
        <w:rPr>
          <w:rFonts w:ascii="Times New Roman" w:eastAsiaTheme="minorEastAsia" w:hAnsi="Times New Roman" w:cs="Times New Roman"/>
          <w:i/>
          <w:iCs/>
          <w:color w:val="000000" w:themeColor="text1"/>
          <w:kern w:val="24"/>
          <w:sz w:val="28"/>
          <w:szCs w:val="28"/>
          <w:lang w:eastAsia="ru-RU"/>
        </w:rPr>
        <w:t>тестовые технологии;</w:t>
      </w:r>
    </w:p>
    <w:p w:rsidR="000C7F12" w:rsidRPr="002B4D47" w:rsidRDefault="000C7F12" w:rsidP="000C7F12">
      <w:pPr>
        <w:numPr>
          <w:ilvl w:val="0"/>
          <w:numId w:val="4"/>
        </w:numPr>
        <w:spacing w:after="0" w:line="192" w:lineRule="auto"/>
        <w:ind w:left="1267"/>
        <w:contextualSpacing/>
        <w:rPr>
          <w:rFonts w:ascii="Times New Roman" w:eastAsia="Times New Roman" w:hAnsi="Times New Roman" w:cs="Times New Roman"/>
          <w:sz w:val="28"/>
          <w:szCs w:val="28"/>
          <w:lang w:eastAsia="ru-RU"/>
        </w:rPr>
      </w:pPr>
      <w:r w:rsidRPr="002B4D47">
        <w:rPr>
          <w:rFonts w:ascii="Times New Roman" w:eastAsiaTheme="minorEastAsia" w:hAnsi="Times New Roman" w:cs="Times New Roman"/>
          <w:i/>
          <w:iCs/>
          <w:kern w:val="24"/>
          <w:sz w:val="28"/>
          <w:szCs w:val="28"/>
          <w:lang w:eastAsia="ru-RU"/>
        </w:rPr>
        <w:t xml:space="preserve">групповая технология; </w:t>
      </w:r>
    </w:p>
    <w:p w:rsidR="000C7F12" w:rsidRPr="002B4D47" w:rsidRDefault="000C7F12" w:rsidP="000C7F12">
      <w:pPr>
        <w:numPr>
          <w:ilvl w:val="0"/>
          <w:numId w:val="4"/>
        </w:numPr>
        <w:spacing w:after="0" w:line="192" w:lineRule="auto"/>
        <w:ind w:left="1267"/>
        <w:contextualSpacing/>
        <w:rPr>
          <w:rFonts w:ascii="Times New Roman" w:eastAsia="Times New Roman" w:hAnsi="Times New Roman" w:cs="Times New Roman"/>
          <w:sz w:val="28"/>
          <w:szCs w:val="28"/>
          <w:lang w:eastAsia="ru-RU"/>
        </w:rPr>
      </w:pPr>
      <w:r w:rsidRPr="002B4D47">
        <w:rPr>
          <w:rFonts w:ascii="Times New Roman" w:eastAsia="Times New Roman" w:hAnsi="Times New Roman" w:cs="Times New Roman"/>
          <w:sz w:val="28"/>
          <w:szCs w:val="28"/>
          <w:lang w:eastAsia="ru-RU"/>
        </w:rPr>
        <w:t>технология «Портфолио»;</w:t>
      </w:r>
    </w:p>
    <w:p w:rsidR="000C7F12" w:rsidRPr="002B4D47" w:rsidRDefault="000C7F12" w:rsidP="000C7F12">
      <w:pPr>
        <w:numPr>
          <w:ilvl w:val="0"/>
          <w:numId w:val="4"/>
        </w:numPr>
        <w:spacing w:after="0" w:line="192" w:lineRule="auto"/>
        <w:ind w:left="1267"/>
        <w:contextualSpacing/>
        <w:rPr>
          <w:rFonts w:ascii="Times New Roman" w:eastAsia="Times New Roman" w:hAnsi="Times New Roman" w:cs="Times New Roman"/>
          <w:sz w:val="28"/>
          <w:szCs w:val="28"/>
          <w:lang w:eastAsia="ru-RU"/>
        </w:rPr>
      </w:pPr>
      <w:r w:rsidRPr="002B4D47">
        <w:rPr>
          <w:rFonts w:ascii="Times New Roman" w:eastAsiaTheme="minorEastAsia" w:hAnsi="Times New Roman" w:cs="Times New Roman"/>
          <w:i/>
          <w:iCs/>
          <w:color w:val="000000" w:themeColor="text1"/>
          <w:kern w:val="24"/>
          <w:sz w:val="28"/>
          <w:szCs w:val="28"/>
          <w:lang w:eastAsia="ru-RU"/>
        </w:rPr>
        <w:t>технологию модульного обучения;</w:t>
      </w:r>
    </w:p>
    <w:p w:rsidR="000C7F12" w:rsidRPr="002B4D47" w:rsidRDefault="000C7F12" w:rsidP="000C7F12">
      <w:pPr>
        <w:numPr>
          <w:ilvl w:val="0"/>
          <w:numId w:val="4"/>
        </w:numPr>
        <w:spacing w:after="0" w:line="192" w:lineRule="auto"/>
        <w:ind w:left="1267"/>
        <w:contextualSpacing/>
        <w:rPr>
          <w:rFonts w:ascii="Times New Roman" w:eastAsia="Times New Roman" w:hAnsi="Times New Roman" w:cs="Times New Roman"/>
          <w:sz w:val="28"/>
          <w:szCs w:val="28"/>
          <w:lang w:eastAsia="ru-RU"/>
        </w:rPr>
      </w:pPr>
      <w:r w:rsidRPr="002B4D47">
        <w:rPr>
          <w:rFonts w:ascii="Times New Roman" w:eastAsiaTheme="minorEastAsia" w:hAnsi="Times New Roman" w:cs="Times New Roman"/>
          <w:i/>
          <w:iCs/>
          <w:color w:val="000000" w:themeColor="text1"/>
          <w:kern w:val="24"/>
          <w:sz w:val="28"/>
          <w:szCs w:val="28"/>
          <w:lang w:eastAsia="ru-RU"/>
        </w:rPr>
        <w:t>технология развития «критического мышления»;</w:t>
      </w:r>
    </w:p>
    <w:p w:rsidR="000C7F12" w:rsidRPr="002B4D47" w:rsidRDefault="000C7F12" w:rsidP="000C7F12">
      <w:pPr>
        <w:numPr>
          <w:ilvl w:val="0"/>
          <w:numId w:val="4"/>
        </w:numPr>
        <w:spacing w:after="0" w:line="192" w:lineRule="auto"/>
        <w:ind w:left="1267"/>
        <w:contextualSpacing/>
        <w:rPr>
          <w:rFonts w:ascii="Times New Roman" w:eastAsia="Times New Roman" w:hAnsi="Times New Roman" w:cs="Times New Roman"/>
          <w:sz w:val="28"/>
          <w:szCs w:val="28"/>
          <w:lang w:eastAsia="ru-RU"/>
        </w:rPr>
      </w:pPr>
      <w:r w:rsidRPr="002B4D47">
        <w:rPr>
          <w:rFonts w:ascii="Times New Roman" w:eastAsia="Times New Roman" w:hAnsi="Times New Roman" w:cs="Times New Roman"/>
          <w:sz w:val="28"/>
          <w:szCs w:val="28"/>
          <w:lang w:eastAsia="ru-RU"/>
        </w:rPr>
        <w:t>технология интегрированного обучения;</w:t>
      </w:r>
    </w:p>
    <w:p w:rsidR="000C7F12" w:rsidRPr="002B4D47" w:rsidRDefault="000C7F12" w:rsidP="000C7F12">
      <w:pPr>
        <w:numPr>
          <w:ilvl w:val="0"/>
          <w:numId w:val="4"/>
        </w:numPr>
        <w:spacing w:after="0" w:line="192" w:lineRule="auto"/>
        <w:ind w:left="1267"/>
        <w:contextualSpacing/>
        <w:rPr>
          <w:rFonts w:ascii="Times New Roman" w:eastAsia="Times New Roman" w:hAnsi="Times New Roman" w:cs="Times New Roman"/>
          <w:sz w:val="28"/>
          <w:szCs w:val="28"/>
          <w:lang w:eastAsia="ru-RU"/>
        </w:rPr>
      </w:pPr>
      <w:r w:rsidRPr="002B4D47">
        <w:rPr>
          <w:rFonts w:ascii="Times New Roman" w:eastAsiaTheme="minorEastAsia" w:hAnsi="Times New Roman" w:cs="Times New Roman"/>
          <w:i/>
          <w:iCs/>
          <w:color w:val="000000" w:themeColor="text1"/>
          <w:kern w:val="24"/>
          <w:sz w:val="28"/>
          <w:szCs w:val="28"/>
          <w:lang w:eastAsia="ru-RU"/>
        </w:rPr>
        <w:t xml:space="preserve"> технологию дистанционного обучения</w:t>
      </w:r>
    </w:p>
    <w:p w:rsidR="000C7F12" w:rsidRPr="002B4D47" w:rsidRDefault="000C7F12" w:rsidP="000C7F12">
      <w:pPr>
        <w:numPr>
          <w:ilvl w:val="0"/>
          <w:numId w:val="4"/>
        </w:numPr>
        <w:spacing w:after="0" w:line="192" w:lineRule="auto"/>
        <w:ind w:left="1267"/>
        <w:contextualSpacing/>
        <w:rPr>
          <w:rFonts w:ascii="Times New Roman" w:eastAsia="Times New Roman" w:hAnsi="Times New Roman" w:cs="Times New Roman"/>
          <w:sz w:val="28"/>
          <w:szCs w:val="28"/>
          <w:lang w:eastAsia="ru-RU"/>
        </w:rPr>
      </w:pPr>
      <w:r w:rsidRPr="002B4D47">
        <w:rPr>
          <w:rFonts w:ascii="Times New Roman" w:eastAsiaTheme="minorEastAsia" w:hAnsi="Times New Roman" w:cs="Times New Roman"/>
          <w:i/>
          <w:iCs/>
          <w:color w:val="000000" w:themeColor="text1"/>
          <w:kern w:val="24"/>
          <w:sz w:val="28"/>
          <w:szCs w:val="28"/>
          <w:lang w:eastAsia="ru-RU"/>
        </w:rPr>
        <w:t>педагогика сотрудничества ;</w:t>
      </w:r>
    </w:p>
    <w:p w:rsidR="000C7F12" w:rsidRPr="002B4D47" w:rsidRDefault="000C7F12" w:rsidP="000C7F12">
      <w:pPr>
        <w:numPr>
          <w:ilvl w:val="0"/>
          <w:numId w:val="4"/>
        </w:numPr>
        <w:spacing w:after="0" w:line="192" w:lineRule="auto"/>
        <w:ind w:left="1267"/>
        <w:contextualSpacing/>
        <w:rPr>
          <w:rFonts w:ascii="Times New Roman" w:eastAsia="Times New Roman" w:hAnsi="Times New Roman" w:cs="Times New Roman"/>
          <w:sz w:val="28"/>
          <w:szCs w:val="28"/>
          <w:lang w:eastAsia="ru-RU"/>
        </w:rPr>
      </w:pPr>
      <w:r w:rsidRPr="002B4D47">
        <w:rPr>
          <w:rFonts w:ascii="Times New Roman" w:eastAsiaTheme="minorEastAsia" w:hAnsi="Times New Roman" w:cs="Times New Roman"/>
          <w:i/>
          <w:iCs/>
          <w:color w:val="000000" w:themeColor="text1"/>
          <w:kern w:val="24"/>
          <w:sz w:val="28"/>
          <w:szCs w:val="28"/>
          <w:lang w:eastAsia="ru-RU"/>
        </w:rPr>
        <w:t>технология мастерских;</w:t>
      </w:r>
    </w:p>
    <w:p w:rsidR="000C7F12" w:rsidRPr="002B4D47" w:rsidRDefault="000C7F12" w:rsidP="000C7F12">
      <w:pPr>
        <w:numPr>
          <w:ilvl w:val="0"/>
          <w:numId w:val="4"/>
        </w:numPr>
        <w:spacing w:after="0" w:line="192" w:lineRule="auto"/>
        <w:ind w:left="1267"/>
        <w:contextualSpacing/>
        <w:rPr>
          <w:rFonts w:ascii="Times New Roman" w:eastAsia="Times New Roman" w:hAnsi="Times New Roman" w:cs="Times New Roman"/>
          <w:sz w:val="28"/>
          <w:szCs w:val="28"/>
          <w:lang w:eastAsia="ru-RU"/>
        </w:rPr>
      </w:pPr>
      <w:r w:rsidRPr="002B4D47">
        <w:rPr>
          <w:rFonts w:ascii="Times New Roman" w:eastAsiaTheme="minorEastAsia" w:hAnsi="Times New Roman" w:cs="Times New Roman"/>
          <w:i/>
          <w:iCs/>
          <w:color w:val="000000" w:themeColor="text1"/>
          <w:kern w:val="24"/>
          <w:sz w:val="28"/>
          <w:szCs w:val="28"/>
          <w:lang w:eastAsia="ru-RU"/>
        </w:rPr>
        <w:t>технология решения изобретательских задач ( ТРИЗ);</w:t>
      </w:r>
    </w:p>
    <w:p w:rsidR="000C7F12" w:rsidRPr="002E53C6" w:rsidRDefault="000C7F12" w:rsidP="000C7F12">
      <w:pPr>
        <w:numPr>
          <w:ilvl w:val="0"/>
          <w:numId w:val="4"/>
        </w:numPr>
        <w:spacing w:after="0" w:line="192" w:lineRule="auto"/>
        <w:ind w:left="1267"/>
        <w:contextualSpacing/>
        <w:rPr>
          <w:rFonts w:ascii="Times New Roman" w:eastAsia="Times New Roman" w:hAnsi="Times New Roman" w:cs="Times New Roman"/>
          <w:sz w:val="28"/>
          <w:szCs w:val="28"/>
          <w:lang w:eastAsia="ru-RU"/>
        </w:rPr>
      </w:pPr>
      <w:r w:rsidRPr="002B4D47">
        <w:rPr>
          <w:rFonts w:ascii="Times New Roman" w:eastAsiaTheme="minorEastAsia" w:hAnsi="Times New Roman" w:cs="Times New Roman"/>
          <w:i/>
          <w:iCs/>
          <w:color w:val="000000" w:themeColor="text1"/>
          <w:kern w:val="24"/>
          <w:sz w:val="28"/>
          <w:szCs w:val="28"/>
          <w:lang w:eastAsia="ru-RU"/>
        </w:rPr>
        <w:t>коллективная система обучения (КСО);</w:t>
      </w:r>
    </w:p>
    <w:p w:rsidR="002E53C6" w:rsidRPr="002E53C6" w:rsidRDefault="002E53C6" w:rsidP="002E53C6">
      <w:pPr>
        <w:spacing w:after="0" w:line="192" w:lineRule="auto"/>
        <w:contextualSpacing/>
        <w:rPr>
          <w:rFonts w:ascii="Times New Roman" w:eastAsia="Times New Roman" w:hAnsi="Times New Roman" w:cs="Times New Roman"/>
          <w:sz w:val="28"/>
          <w:szCs w:val="28"/>
          <w:lang w:eastAsia="ru-RU"/>
        </w:rPr>
      </w:pPr>
      <w:r w:rsidRPr="002E53C6">
        <w:rPr>
          <w:rFonts w:ascii="Times New Roman" w:eastAsiaTheme="minorEastAsia" w:hAnsi="Times New Roman" w:cs="Times New Roman"/>
          <w:iCs/>
          <w:color w:val="000000" w:themeColor="text1"/>
          <w:kern w:val="24"/>
          <w:sz w:val="28"/>
          <w:szCs w:val="28"/>
          <w:lang w:eastAsia="ru-RU"/>
        </w:rPr>
        <w:t>4. Заключение.</w:t>
      </w:r>
    </w:p>
    <w:p w:rsidR="008F6103" w:rsidRPr="00A5732A" w:rsidRDefault="008F6103" w:rsidP="001829FB">
      <w:pPr>
        <w:spacing w:before="100" w:beforeAutospacing="1" w:after="100" w:afterAutospacing="1" w:line="240" w:lineRule="auto"/>
        <w:jc w:val="both"/>
        <w:textAlignment w:val="baseline"/>
        <w:rPr>
          <w:rFonts w:ascii="Times New Roman" w:eastAsia="Times New Roman" w:hAnsi="Times New Roman" w:cs="Times New Roman"/>
          <w:color w:val="373737"/>
          <w:spacing w:val="-2"/>
          <w:sz w:val="28"/>
          <w:szCs w:val="28"/>
          <w:lang w:eastAsia="ru-RU"/>
        </w:rPr>
      </w:pPr>
      <w:r w:rsidRPr="00A5732A">
        <w:rPr>
          <w:rFonts w:ascii="Times New Roman" w:eastAsia="Times New Roman" w:hAnsi="Times New Roman" w:cs="Times New Roman"/>
          <w:color w:val="373737"/>
          <w:spacing w:val="-2"/>
          <w:sz w:val="28"/>
          <w:szCs w:val="28"/>
          <w:lang w:eastAsia="ru-RU"/>
        </w:rPr>
        <w:t>В “Концепции модернизации российского образования”, в национальной образовательной инициативе “Наша новая школа” чётко сформулированы требования к современной школе, и обоснован социальный заказ. Сегодня время диктует, чтобы выпускники школы были в будущем конкурентноспособными на рынке труда. Для этого школе необходимо не просто вооружить выпускника набором знаний, но и сформировать такие качества личности как инициативность, способность творчески мыслить и находить нестандартные решения.</w:t>
      </w:r>
    </w:p>
    <w:p w:rsidR="008F6103" w:rsidRPr="00A5732A" w:rsidRDefault="008F6103" w:rsidP="001829FB">
      <w:pPr>
        <w:spacing w:before="100" w:beforeAutospacing="1" w:after="100" w:afterAutospacing="1" w:line="240" w:lineRule="auto"/>
        <w:jc w:val="both"/>
        <w:textAlignment w:val="baseline"/>
        <w:rPr>
          <w:rFonts w:ascii="Times New Roman" w:eastAsia="Times New Roman" w:hAnsi="Times New Roman" w:cs="Times New Roman"/>
          <w:color w:val="373737"/>
          <w:spacing w:val="-2"/>
          <w:sz w:val="28"/>
          <w:szCs w:val="28"/>
          <w:lang w:eastAsia="ru-RU"/>
        </w:rPr>
      </w:pPr>
      <w:r w:rsidRPr="00A5732A">
        <w:rPr>
          <w:rFonts w:ascii="Times New Roman" w:eastAsia="Times New Roman" w:hAnsi="Times New Roman" w:cs="Times New Roman"/>
          <w:color w:val="373737"/>
          <w:spacing w:val="-2"/>
          <w:sz w:val="28"/>
          <w:szCs w:val="28"/>
          <w:lang w:eastAsia="ru-RU"/>
        </w:rPr>
        <w:t>В формировании таких качеств большую роль играет школьная дисциплина – математика. В новых стандартах образования говорится о том, что «одной из целей математического образования является овладение школьниками системой математических знаний и умений, необходимых для применения в практической деятельности».</w:t>
      </w:r>
    </w:p>
    <w:p w:rsidR="00246519" w:rsidRPr="00A5732A" w:rsidRDefault="00246519" w:rsidP="001829FB">
      <w:pPr>
        <w:jc w:val="both"/>
        <w:rPr>
          <w:rFonts w:ascii="Times New Roman" w:hAnsi="Times New Roman" w:cs="Times New Roman"/>
          <w:sz w:val="28"/>
          <w:szCs w:val="28"/>
        </w:rPr>
      </w:pPr>
      <w:r w:rsidRPr="00A5732A">
        <w:rPr>
          <w:rFonts w:ascii="Times New Roman" w:hAnsi="Times New Roman" w:cs="Times New Roman"/>
          <w:sz w:val="28"/>
          <w:szCs w:val="28"/>
        </w:rPr>
        <w:lastRenderedPageBreak/>
        <w:t>Какие же практические знания должна давать математика. Совершенно очевидно, что математика не в состоянии обеспечить ученика отдельными знаниями на всю жизнь: как оформить кредит, как вычислить налоговые отчисления, выбрать телефонный тариф, рассчитать коммунальные платежи. Но она должна и обязана вооружить его методами познания, сформировать познавательную самостоятельность.</w:t>
      </w:r>
    </w:p>
    <w:p w:rsidR="00246519" w:rsidRPr="00A5732A" w:rsidRDefault="008F6103" w:rsidP="001829FB">
      <w:pPr>
        <w:jc w:val="both"/>
        <w:rPr>
          <w:rFonts w:ascii="Times New Roman" w:hAnsi="Times New Roman" w:cs="Times New Roman"/>
          <w:sz w:val="28"/>
          <w:szCs w:val="28"/>
        </w:rPr>
      </w:pPr>
      <w:r w:rsidRPr="00A5732A">
        <w:rPr>
          <w:rFonts w:ascii="Times New Roman" w:eastAsia="Times New Roman" w:hAnsi="Times New Roman" w:cs="Times New Roman"/>
          <w:spacing w:val="-2"/>
          <w:sz w:val="28"/>
          <w:szCs w:val="28"/>
          <w:lang w:eastAsia="ru-RU"/>
        </w:rPr>
        <w:t>Задача учителя современной школы найти такие педагогические технологии, которые  будут способствовать формированию познавательной активности, самостоятельности учащихся, умению рассуждать,  доказывать, находить рациональные пути выполнения заданий, делать соответствующие выводы. В основе всех перечисленных действий и процессов лежит мышление учащихся, которое понимается как форма мыслительной деятельности, основанная на глубоком осмыслении, анализе, синтезе, ассоциативном сравнении, обобщении и системном конструировании знаний об окружающем мире, направленная на решение поставленных проблем и достижении истины.</w:t>
      </w:r>
      <w:r w:rsidRPr="00A5732A">
        <w:rPr>
          <w:rFonts w:ascii="Times New Roman" w:eastAsia="Times New Roman" w:hAnsi="Times New Roman" w:cs="Times New Roman"/>
          <w:b/>
          <w:bCs/>
          <w:spacing w:val="-2"/>
          <w:sz w:val="28"/>
          <w:szCs w:val="28"/>
          <w:bdr w:val="none" w:sz="0" w:space="0" w:color="auto" w:frame="1"/>
          <w:lang w:eastAsia="ru-RU"/>
        </w:rPr>
        <w:t> </w:t>
      </w:r>
      <w:r w:rsidR="00246519" w:rsidRPr="00A5732A">
        <w:rPr>
          <w:rFonts w:ascii="Times New Roman" w:hAnsi="Times New Roman" w:cs="Times New Roman"/>
          <w:sz w:val="28"/>
          <w:szCs w:val="28"/>
        </w:rPr>
        <w:t>Поэтому в современных условиях, в образовательной деятельности важны ориентация на развитие познавательной активности, самостоятельности обучающихся, формирование умений проблемно-поисковой, исследовательской деятельности.</w:t>
      </w:r>
      <w:r w:rsidRPr="00A5732A">
        <w:rPr>
          <w:rFonts w:ascii="Times New Roman" w:eastAsia="Times New Roman" w:hAnsi="Times New Roman" w:cs="Times New Roman"/>
          <w:spacing w:val="-2"/>
          <w:sz w:val="28"/>
          <w:szCs w:val="28"/>
          <w:lang w:eastAsia="ru-RU"/>
        </w:rPr>
        <w:t> Решать эти проблемы старыми традиционными методами нельзя.</w:t>
      </w:r>
      <w:r w:rsidR="00246519" w:rsidRPr="00A5732A">
        <w:rPr>
          <w:rFonts w:ascii="Times New Roman" w:hAnsi="Times New Roman" w:cs="Times New Roman"/>
          <w:sz w:val="28"/>
          <w:szCs w:val="28"/>
        </w:rPr>
        <w:t xml:space="preserve"> А поэтому каждому педагогу необходимо  совершенствовать   свои  профессиональные компетенции в условиях внедрения  ФГОС  ООО. Все это побуждает учителя к поиску педагогических технологий и использование их в своей практике.</w:t>
      </w:r>
    </w:p>
    <w:p w:rsidR="00974685" w:rsidRPr="003A377F" w:rsidRDefault="008F6103" w:rsidP="001829FB">
      <w:pPr>
        <w:numPr>
          <w:ilvl w:val="0"/>
          <w:numId w:val="8"/>
        </w:numPr>
        <w:spacing w:after="0" w:line="240" w:lineRule="auto"/>
        <w:jc w:val="both"/>
        <w:textAlignment w:val="baseline"/>
        <w:rPr>
          <w:rFonts w:ascii="Segoe UI" w:eastAsia="Times New Roman" w:hAnsi="Segoe UI" w:cs="Segoe UI"/>
          <w:b/>
          <w:color w:val="373737"/>
          <w:spacing w:val="-2"/>
          <w:sz w:val="21"/>
          <w:szCs w:val="21"/>
          <w:lang w:eastAsia="ru-RU"/>
        </w:rPr>
      </w:pPr>
      <w:r w:rsidRPr="00A5732A">
        <w:rPr>
          <w:rFonts w:ascii="Times New Roman" w:eastAsia="Times New Roman" w:hAnsi="Times New Roman" w:cs="Times New Roman"/>
          <w:spacing w:val="-2"/>
          <w:sz w:val="28"/>
          <w:szCs w:val="28"/>
          <w:lang w:eastAsia="ru-RU"/>
        </w:rPr>
        <w:t xml:space="preserve">На уроках математики необходимо создать  условия для формирования интеллектуальных умений и познавательных навыков, лежащих в основе мышления, развития творческих способностей и самостоятельной активности учащихся, формирования ключевых компетентностей, сохранения здоровья через внедрение </w:t>
      </w:r>
      <w:r w:rsidRPr="003A377F">
        <w:rPr>
          <w:rFonts w:ascii="Times New Roman" w:eastAsia="Times New Roman" w:hAnsi="Times New Roman" w:cs="Times New Roman"/>
          <w:b/>
          <w:spacing w:val="-2"/>
          <w:sz w:val="28"/>
          <w:szCs w:val="28"/>
          <w:lang w:eastAsia="ru-RU"/>
        </w:rPr>
        <w:t>современных образовательных технологий</w:t>
      </w:r>
      <w:r w:rsidR="00974685" w:rsidRPr="003A377F">
        <w:rPr>
          <w:rFonts w:ascii="Times New Roman" w:eastAsia="Times New Roman" w:hAnsi="Times New Roman" w:cs="Times New Roman"/>
          <w:b/>
          <w:spacing w:val="-2"/>
          <w:sz w:val="28"/>
          <w:szCs w:val="28"/>
          <w:lang w:eastAsia="ru-RU"/>
        </w:rPr>
        <w:t>:</w:t>
      </w:r>
    </w:p>
    <w:p w:rsidR="00974685" w:rsidRPr="008B1590" w:rsidRDefault="00974685" w:rsidP="001829FB">
      <w:pPr>
        <w:numPr>
          <w:ilvl w:val="0"/>
          <w:numId w:val="8"/>
        </w:numPr>
        <w:spacing w:after="0" w:line="240" w:lineRule="auto"/>
        <w:jc w:val="both"/>
        <w:textAlignment w:val="baseline"/>
        <w:rPr>
          <w:rFonts w:ascii="Times New Roman" w:eastAsia="Times New Roman" w:hAnsi="Times New Roman" w:cs="Times New Roman"/>
          <w:color w:val="373737"/>
          <w:spacing w:val="-2"/>
          <w:sz w:val="28"/>
          <w:szCs w:val="28"/>
          <w:lang w:eastAsia="ru-RU"/>
        </w:rPr>
      </w:pPr>
      <w:r w:rsidRPr="008B1590">
        <w:rPr>
          <w:rFonts w:ascii="Times New Roman" w:eastAsia="Times New Roman" w:hAnsi="Times New Roman" w:cs="Times New Roman"/>
          <w:color w:val="373737"/>
          <w:spacing w:val="-2"/>
          <w:sz w:val="28"/>
          <w:szCs w:val="28"/>
          <w:lang w:eastAsia="ru-RU"/>
        </w:rPr>
        <w:t>деятельностных, проблемно-поисковых, согласно изучаемой теме и возрастным особенностям;</w:t>
      </w:r>
    </w:p>
    <w:p w:rsidR="00974685" w:rsidRPr="008B1590" w:rsidRDefault="00974685" w:rsidP="001829FB">
      <w:pPr>
        <w:numPr>
          <w:ilvl w:val="0"/>
          <w:numId w:val="8"/>
        </w:numPr>
        <w:spacing w:after="0" w:line="240" w:lineRule="auto"/>
        <w:jc w:val="both"/>
        <w:textAlignment w:val="baseline"/>
        <w:rPr>
          <w:rFonts w:ascii="Times New Roman" w:eastAsia="Times New Roman" w:hAnsi="Times New Roman" w:cs="Times New Roman"/>
          <w:color w:val="373737"/>
          <w:spacing w:val="-2"/>
          <w:sz w:val="28"/>
          <w:szCs w:val="28"/>
          <w:lang w:eastAsia="ru-RU"/>
        </w:rPr>
      </w:pPr>
      <w:r w:rsidRPr="008B1590">
        <w:rPr>
          <w:rFonts w:ascii="Times New Roman" w:eastAsia="Times New Roman" w:hAnsi="Times New Roman" w:cs="Times New Roman"/>
          <w:color w:val="373737"/>
          <w:spacing w:val="-2"/>
          <w:sz w:val="28"/>
          <w:szCs w:val="28"/>
          <w:lang w:eastAsia="ru-RU"/>
        </w:rPr>
        <w:t>компетентностно-ориентированных;</w:t>
      </w:r>
    </w:p>
    <w:p w:rsidR="00974685" w:rsidRPr="008B1590" w:rsidRDefault="00974685" w:rsidP="001829FB">
      <w:pPr>
        <w:numPr>
          <w:ilvl w:val="0"/>
          <w:numId w:val="8"/>
        </w:numPr>
        <w:spacing w:after="0" w:line="240" w:lineRule="auto"/>
        <w:jc w:val="both"/>
        <w:textAlignment w:val="baseline"/>
        <w:rPr>
          <w:rFonts w:ascii="Times New Roman" w:eastAsia="Times New Roman" w:hAnsi="Times New Roman" w:cs="Times New Roman"/>
          <w:color w:val="373737"/>
          <w:spacing w:val="-2"/>
          <w:sz w:val="28"/>
          <w:szCs w:val="28"/>
          <w:lang w:eastAsia="ru-RU"/>
        </w:rPr>
      </w:pPr>
      <w:r w:rsidRPr="008B1590">
        <w:rPr>
          <w:rFonts w:ascii="Times New Roman" w:eastAsia="Times New Roman" w:hAnsi="Times New Roman" w:cs="Times New Roman"/>
          <w:color w:val="373737"/>
          <w:spacing w:val="-2"/>
          <w:sz w:val="28"/>
          <w:szCs w:val="28"/>
          <w:lang w:eastAsia="ru-RU"/>
        </w:rPr>
        <w:t>информационно-коммуникативных;</w:t>
      </w:r>
    </w:p>
    <w:p w:rsidR="00974685" w:rsidRPr="008B1590" w:rsidRDefault="00974685" w:rsidP="001829FB">
      <w:pPr>
        <w:numPr>
          <w:ilvl w:val="0"/>
          <w:numId w:val="8"/>
        </w:numPr>
        <w:spacing w:after="0" w:line="240" w:lineRule="auto"/>
        <w:jc w:val="both"/>
        <w:textAlignment w:val="baseline"/>
        <w:rPr>
          <w:rFonts w:ascii="Times New Roman" w:eastAsia="Times New Roman" w:hAnsi="Times New Roman" w:cs="Times New Roman"/>
          <w:color w:val="373737"/>
          <w:spacing w:val="-2"/>
          <w:sz w:val="28"/>
          <w:szCs w:val="28"/>
          <w:lang w:eastAsia="ru-RU"/>
        </w:rPr>
      </w:pPr>
      <w:r w:rsidRPr="008B1590">
        <w:rPr>
          <w:rFonts w:ascii="Times New Roman" w:eastAsia="Times New Roman" w:hAnsi="Times New Roman" w:cs="Times New Roman"/>
          <w:color w:val="373737"/>
          <w:spacing w:val="-2"/>
          <w:sz w:val="28"/>
          <w:szCs w:val="28"/>
          <w:lang w:eastAsia="ru-RU"/>
        </w:rPr>
        <w:t>здоровьесберегающих.</w:t>
      </w:r>
    </w:p>
    <w:p w:rsidR="00246519" w:rsidRDefault="00A5732A" w:rsidP="001829FB">
      <w:pPr>
        <w:pStyle w:val="a4"/>
        <w:spacing w:before="0" w:beforeAutospacing="0" w:after="0" w:afterAutospacing="0"/>
        <w:ind w:firstLine="284"/>
        <w:jc w:val="both"/>
        <w:rPr>
          <w:rFonts w:ascii="Monotype Corsiva" w:eastAsiaTheme="minorEastAsia" w:hAnsi="Monotype Corsiva" w:cstheme="minorBidi"/>
          <w:b/>
          <w:bCs/>
          <w:color w:val="000000" w:themeColor="text1"/>
          <w:kern w:val="24"/>
          <w:sz w:val="28"/>
          <w:szCs w:val="28"/>
        </w:rPr>
      </w:pPr>
      <w:r w:rsidRPr="00A5732A">
        <w:rPr>
          <w:rFonts w:eastAsiaTheme="minorEastAsia"/>
          <w:bCs/>
          <w:i/>
          <w:kern w:val="24"/>
          <w:sz w:val="28"/>
          <w:szCs w:val="28"/>
        </w:rPr>
        <w:t xml:space="preserve">Слайд </w:t>
      </w:r>
      <w:r w:rsidR="00812C1C">
        <w:rPr>
          <w:rFonts w:eastAsiaTheme="minorEastAsia"/>
          <w:bCs/>
          <w:i/>
          <w:kern w:val="24"/>
          <w:sz w:val="28"/>
          <w:szCs w:val="28"/>
        </w:rPr>
        <w:t>4</w:t>
      </w:r>
      <w:r w:rsidRPr="00A5732A">
        <w:rPr>
          <w:rFonts w:eastAsiaTheme="minorEastAsia"/>
          <w:bCs/>
          <w:i/>
          <w:kern w:val="24"/>
          <w:sz w:val="28"/>
          <w:szCs w:val="28"/>
        </w:rPr>
        <w:t>.</w:t>
      </w:r>
      <w:r w:rsidRPr="00A5732A">
        <w:rPr>
          <w:rFonts w:eastAsiaTheme="minorEastAsia"/>
          <w:bCs/>
          <w:kern w:val="24"/>
          <w:sz w:val="28"/>
          <w:szCs w:val="28"/>
        </w:rPr>
        <w:t xml:space="preserve"> </w:t>
      </w:r>
      <w:r w:rsidR="00246519" w:rsidRPr="00246519">
        <w:rPr>
          <w:rFonts w:eastAsiaTheme="minorEastAsia"/>
          <w:bCs/>
          <w:color w:val="C00000"/>
          <w:kern w:val="24"/>
          <w:sz w:val="28"/>
          <w:szCs w:val="28"/>
        </w:rPr>
        <w:t>ТЕХНОЛОГИЯ</w:t>
      </w:r>
      <w:r w:rsidR="00246519" w:rsidRPr="00246519">
        <w:rPr>
          <w:rFonts w:eastAsiaTheme="minorEastAsia"/>
          <w:bCs/>
          <w:color w:val="000000" w:themeColor="text1"/>
          <w:kern w:val="24"/>
          <w:sz w:val="28"/>
          <w:szCs w:val="28"/>
        </w:rPr>
        <w:t xml:space="preserve"> </w:t>
      </w:r>
      <w:r w:rsidR="00246519" w:rsidRPr="00246519">
        <w:rPr>
          <w:rFonts w:eastAsiaTheme="minorEastAsia"/>
          <w:bCs/>
          <w:i/>
          <w:iCs/>
          <w:color w:val="215968"/>
          <w:kern w:val="24"/>
          <w:sz w:val="28"/>
          <w:szCs w:val="28"/>
        </w:rPr>
        <w:t xml:space="preserve">(от </w:t>
      </w:r>
      <w:hyperlink r:id="rId7" w:history="1">
        <w:r w:rsidR="00246519" w:rsidRPr="001439E5">
          <w:rPr>
            <w:rStyle w:val="a5"/>
            <w:rFonts w:eastAsiaTheme="minorEastAsia"/>
            <w:bCs/>
            <w:i/>
            <w:iCs/>
            <w:color w:val="2E74B5" w:themeColor="accent1" w:themeShade="BF"/>
            <w:kern w:val="24"/>
            <w:sz w:val="28"/>
            <w:szCs w:val="28"/>
          </w:rPr>
          <w:t>греч.</w:t>
        </w:r>
      </w:hyperlink>
      <w:r w:rsidR="00246519" w:rsidRPr="001439E5">
        <w:rPr>
          <w:rFonts w:eastAsiaTheme="minorEastAsia"/>
          <w:bCs/>
          <w:i/>
          <w:iCs/>
          <w:color w:val="2E74B5" w:themeColor="accent1" w:themeShade="BF"/>
          <w:kern w:val="24"/>
          <w:sz w:val="28"/>
          <w:szCs w:val="28"/>
        </w:rPr>
        <w:t xml:space="preserve"> </w:t>
      </w:r>
      <w:r w:rsidR="001439E5" w:rsidRPr="001439E5">
        <w:rPr>
          <w:rFonts w:ascii="Arial" w:hAnsi="Arial" w:cs="Arial"/>
          <w:color w:val="2E74B5" w:themeColor="accent1" w:themeShade="BF"/>
        </w:rPr>
        <w:t>τέχνη</w:t>
      </w:r>
      <w:r w:rsidR="00246519" w:rsidRPr="001439E5">
        <w:rPr>
          <w:rFonts w:eastAsiaTheme="minorEastAsia"/>
          <w:bCs/>
          <w:i/>
          <w:iCs/>
          <w:color w:val="2E74B5" w:themeColor="accent1" w:themeShade="BF"/>
          <w:kern w:val="24"/>
          <w:sz w:val="28"/>
          <w:szCs w:val="28"/>
        </w:rPr>
        <w:t xml:space="preserve"> </w:t>
      </w:r>
      <w:r w:rsidR="00246519" w:rsidRPr="00246519">
        <w:rPr>
          <w:rFonts w:eastAsiaTheme="minorEastAsia"/>
          <w:bCs/>
          <w:i/>
          <w:iCs/>
          <w:color w:val="215968"/>
          <w:kern w:val="24"/>
          <w:sz w:val="28"/>
          <w:szCs w:val="28"/>
        </w:rPr>
        <w:t xml:space="preserve">— искусство, мастерство, умение и </w:t>
      </w:r>
      <w:hyperlink r:id="rId8" w:history="1">
        <w:r w:rsidR="00246519" w:rsidRPr="00246519">
          <w:rPr>
            <w:rStyle w:val="a5"/>
            <w:rFonts w:eastAsiaTheme="minorEastAsia"/>
            <w:bCs/>
            <w:i/>
            <w:iCs/>
            <w:color w:val="000000" w:themeColor="text1"/>
            <w:kern w:val="24"/>
            <w:sz w:val="28"/>
            <w:szCs w:val="28"/>
          </w:rPr>
          <w:t>греч.</w:t>
        </w:r>
      </w:hyperlink>
      <w:r w:rsidR="00246519" w:rsidRPr="00246519">
        <w:rPr>
          <w:rFonts w:eastAsiaTheme="minorEastAsia"/>
          <w:bCs/>
          <w:i/>
          <w:iCs/>
          <w:color w:val="000000" w:themeColor="text1"/>
          <w:kern w:val="24"/>
          <w:sz w:val="28"/>
          <w:szCs w:val="28"/>
        </w:rPr>
        <w:t xml:space="preserve"> </w:t>
      </w:r>
      <w:r w:rsidR="00246519" w:rsidRPr="00246519">
        <w:rPr>
          <w:rFonts w:eastAsiaTheme="minorEastAsia"/>
          <w:bCs/>
          <w:i/>
          <w:iCs/>
          <w:color w:val="215968"/>
          <w:kern w:val="24"/>
          <w:sz w:val="28"/>
          <w:szCs w:val="28"/>
          <w:lang w:val="el-GR"/>
        </w:rPr>
        <w:t>logos</w:t>
      </w:r>
      <w:r w:rsidR="00246519" w:rsidRPr="00246519">
        <w:rPr>
          <w:rFonts w:eastAsiaTheme="minorEastAsia"/>
          <w:bCs/>
          <w:i/>
          <w:iCs/>
          <w:color w:val="215968"/>
          <w:kern w:val="24"/>
          <w:sz w:val="28"/>
          <w:szCs w:val="28"/>
        </w:rPr>
        <w:t xml:space="preserve"> — изучение) </w:t>
      </w:r>
      <w:r w:rsidR="00246519" w:rsidRPr="00246519">
        <w:rPr>
          <w:rFonts w:eastAsiaTheme="minorEastAsia"/>
          <w:bCs/>
          <w:color w:val="000000" w:themeColor="text1"/>
          <w:kern w:val="24"/>
          <w:sz w:val="28"/>
          <w:szCs w:val="28"/>
        </w:rPr>
        <w:t xml:space="preserve">— комплекс организационных мер, операций и приемов, направленных на изготовление, обслуживание, ремонт и/или эксплуатацию </w:t>
      </w:r>
      <w:r w:rsidR="00246519" w:rsidRPr="003605D9">
        <w:rPr>
          <w:rFonts w:eastAsiaTheme="minorEastAsia"/>
          <w:bCs/>
          <w:color w:val="000000" w:themeColor="text1"/>
          <w:kern w:val="24"/>
          <w:sz w:val="28"/>
          <w:szCs w:val="28"/>
        </w:rPr>
        <w:t>изделия с номинальным качеством и оптимальными затратами</w:t>
      </w:r>
      <w:r w:rsidR="00246519" w:rsidRPr="003605D9">
        <w:rPr>
          <w:rFonts w:ascii="Monotype Corsiva" w:eastAsiaTheme="minorEastAsia" w:hAnsi="Monotype Corsiva" w:cstheme="minorBidi"/>
          <w:b/>
          <w:bCs/>
          <w:color w:val="000000" w:themeColor="text1"/>
          <w:kern w:val="24"/>
          <w:sz w:val="28"/>
          <w:szCs w:val="28"/>
        </w:rPr>
        <w:t>.</w:t>
      </w:r>
    </w:p>
    <w:p w:rsidR="00A5732A" w:rsidRDefault="00A5732A" w:rsidP="001829FB">
      <w:pPr>
        <w:shd w:val="clear" w:color="auto" w:fill="FFFFFF"/>
        <w:tabs>
          <w:tab w:val="left" w:pos="4536"/>
          <w:tab w:val="left" w:pos="5670"/>
          <w:tab w:val="left" w:pos="9072"/>
          <w:tab w:val="left" w:pos="9355"/>
        </w:tabs>
        <w:spacing w:after="0" w:line="330" w:lineRule="atLeast"/>
        <w:jc w:val="both"/>
        <w:rPr>
          <w:rFonts w:ascii="Times New Roman" w:eastAsia="Times New Roman" w:hAnsi="Times New Roman" w:cs="Times New Roman"/>
          <w:color w:val="333333"/>
          <w:sz w:val="28"/>
          <w:szCs w:val="28"/>
          <w:lang w:eastAsia="ru-RU"/>
        </w:rPr>
      </w:pPr>
      <w:r w:rsidRPr="00A5732A">
        <w:rPr>
          <w:rFonts w:ascii="Times New Roman" w:eastAsia="Times New Roman" w:hAnsi="Times New Roman" w:cs="Times New Roman"/>
          <w:i/>
          <w:color w:val="333333"/>
          <w:sz w:val="28"/>
          <w:szCs w:val="28"/>
          <w:lang w:eastAsia="ru-RU"/>
        </w:rPr>
        <w:t xml:space="preserve">Слайд </w:t>
      </w:r>
      <w:r w:rsidR="00812C1C">
        <w:rPr>
          <w:rFonts w:ascii="Times New Roman" w:eastAsia="Times New Roman" w:hAnsi="Times New Roman" w:cs="Times New Roman"/>
          <w:i/>
          <w:color w:val="333333"/>
          <w:sz w:val="28"/>
          <w:szCs w:val="28"/>
          <w:lang w:eastAsia="ru-RU"/>
        </w:rPr>
        <w:t>5</w:t>
      </w:r>
      <w:r w:rsidRPr="00A5732A">
        <w:rPr>
          <w:rFonts w:ascii="Times New Roman" w:eastAsia="Times New Roman" w:hAnsi="Times New Roman" w:cs="Times New Roman"/>
          <w:i/>
          <w:color w:val="333333"/>
          <w:sz w:val="28"/>
          <w:szCs w:val="28"/>
          <w:lang w:eastAsia="ru-RU"/>
        </w:rPr>
        <w:t>.</w:t>
      </w:r>
      <w:r>
        <w:rPr>
          <w:rFonts w:ascii="Times New Roman" w:eastAsia="Times New Roman" w:hAnsi="Times New Roman" w:cs="Times New Roman"/>
          <w:color w:val="333333"/>
          <w:sz w:val="28"/>
          <w:szCs w:val="28"/>
          <w:lang w:eastAsia="ru-RU"/>
        </w:rPr>
        <w:t xml:space="preserve"> </w:t>
      </w:r>
      <w:r w:rsidRPr="00A5732A">
        <w:rPr>
          <w:rFonts w:ascii="Times New Roman" w:eastAsia="Times New Roman" w:hAnsi="Times New Roman" w:cs="Times New Roman"/>
          <w:color w:val="C00000"/>
          <w:sz w:val="28"/>
          <w:szCs w:val="28"/>
          <w:lang w:eastAsia="ru-RU"/>
        </w:rPr>
        <w:t xml:space="preserve">ТЕХНОЛОГИЯ ОБУЧЕНИЯ </w:t>
      </w:r>
      <w:r w:rsidRPr="00A5732A">
        <w:rPr>
          <w:rFonts w:ascii="Times New Roman" w:eastAsia="Times New Roman" w:hAnsi="Times New Roman" w:cs="Times New Roman"/>
          <w:color w:val="333333"/>
          <w:sz w:val="28"/>
          <w:szCs w:val="28"/>
          <w:lang w:eastAsia="ru-RU"/>
        </w:rPr>
        <w:t>– системный метод планирования, применения и оценивания всего процесса обучения и усвоения знаний путем учета человеческих и технических ресурсов и взаимодействия между ними для достижения более эффективной формы образования.</w:t>
      </w:r>
    </w:p>
    <w:p w:rsidR="00A5732A" w:rsidRPr="008A706D" w:rsidRDefault="00A5732A" w:rsidP="001829FB">
      <w:pPr>
        <w:shd w:val="clear" w:color="auto" w:fill="FFFFFF"/>
        <w:tabs>
          <w:tab w:val="left" w:pos="4536"/>
          <w:tab w:val="left" w:pos="5670"/>
          <w:tab w:val="left" w:pos="9072"/>
          <w:tab w:val="left" w:pos="9355"/>
        </w:tabs>
        <w:spacing w:after="0" w:line="330" w:lineRule="atLeast"/>
        <w:jc w:val="both"/>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lastRenderedPageBreak/>
        <w:t xml:space="preserve"> </w:t>
      </w:r>
      <w:r w:rsidRPr="00A5732A">
        <w:rPr>
          <w:rFonts w:ascii="Times New Roman" w:eastAsia="Times New Roman" w:hAnsi="Times New Roman" w:cs="Times New Roman"/>
          <w:i/>
          <w:color w:val="333333"/>
          <w:sz w:val="28"/>
          <w:szCs w:val="28"/>
          <w:lang w:eastAsia="ru-RU"/>
        </w:rPr>
        <w:t>Слайд</w:t>
      </w:r>
      <w:r w:rsidRPr="001439E5">
        <w:rPr>
          <w:rFonts w:ascii="Times New Roman" w:eastAsia="Times New Roman" w:hAnsi="Times New Roman" w:cs="Times New Roman"/>
          <w:color w:val="333333"/>
          <w:sz w:val="28"/>
          <w:szCs w:val="28"/>
          <w:lang w:eastAsia="ru-RU"/>
        </w:rPr>
        <w:t xml:space="preserve"> </w:t>
      </w:r>
      <w:r w:rsidR="00812C1C">
        <w:rPr>
          <w:rFonts w:ascii="Times New Roman" w:eastAsia="Times New Roman" w:hAnsi="Times New Roman" w:cs="Times New Roman"/>
          <w:color w:val="333333"/>
          <w:sz w:val="28"/>
          <w:szCs w:val="28"/>
          <w:lang w:eastAsia="ru-RU"/>
        </w:rPr>
        <w:t>6</w:t>
      </w:r>
      <w:r>
        <w:rPr>
          <w:rFonts w:ascii="Times New Roman" w:eastAsia="Times New Roman" w:hAnsi="Times New Roman" w:cs="Times New Roman"/>
          <w:color w:val="333333"/>
          <w:sz w:val="28"/>
          <w:szCs w:val="28"/>
          <w:lang w:eastAsia="ru-RU"/>
        </w:rPr>
        <w:t xml:space="preserve">. </w:t>
      </w:r>
      <w:r w:rsidR="001439E5" w:rsidRPr="008A706D">
        <w:rPr>
          <w:rFonts w:ascii="Times New Roman" w:eastAsia="Times New Roman" w:hAnsi="Times New Roman" w:cs="Times New Roman"/>
          <w:b/>
          <w:color w:val="333333"/>
          <w:sz w:val="28"/>
          <w:szCs w:val="28"/>
          <w:lang w:eastAsia="ru-RU"/>
        </w:rPr>
        <w:t>Педагогическая   технология</w:t>
      </w:r>
      <w:r w:rsidR="001439E5">
        <w:rPr>
          <w:rFonts w:ascii="Times New Roman" w:eastAsia="Times New Roman" w:hAnsi="Times New Roman" w:cs="Times New Roman"/>
          <w:color w:val="333333"/>
          <w:sz w:val="28"/>
          <w:szCs w:val="28"/>
          <w:lang w:eastAsia="ru-RU"/>
        </w:rPr>
        <w:t xml:space="preserve"> - </w:t>
      </w:r>
      <w:r w:rsidR="001439E5" w:rsidRPr="001439E5">
        <w:rPr>
          <w:rFonts w:ascii="Times New Roman" w:eastAsia="Times New Roman" w:hAnsi="Times New Roman" w:cs="Times New Roman"/>
          <w:color w:val="333333"/>
          <w:sz w:val="28"/>
          <w:szCs w:val="28"/>
          <w:lang w:eastAsia="ru-RU"/>
        </w:rPr>
        <w:t xml:space="preserve">   </w:t>
      </w:r>
      <w:r w:rsidR="001439E5" w:rsidRPr="008A706D">
        <w:rPr>
          <w:rFonts w:ascii="Times New Roman" w:eastAsia="Times New Roman" w:hAnsi="Times New Roman" w:cs="Times New Roman"/>
          <w:bCs/>
          <w:color w:val="333333"/>
          <w:sz w:val="28"/>
          <w:szCs w:val="28"/>
          <w:lang w:eastAsia="ru-RU"/>
        </w:rPr>
        <w:t>специальный</w:t>
      </w:r>
      <w:r w:rsidR="001439E5" w:rsidRPr="008A706D">
        <w:rPr>
          <w:rFonts w:ascii="Times New Roman" w:eastAsia="Times New Roman" w:hAnsi="Times New Roman" w:cs="Times New Roman"/>
          <w:color w:val="333333"/>
          <w:sz w:val="28"/>
          <w:szCs w:val="28"/>
          <w:lang w:eastAsia="ru-RU"/>
        </w:rPr>
        <w:t> </w:t>
      </w:r>
      <w:r w:rsidR="001439E5" w:rsidRPr="008A706D">
        <w:rPr>
          <w:rFonts w:ascii="Times New Roman" w:eastAsia="Times New Roman" w:hAnsi="Times New Roman" w:cs="Times New Roman"/>
          <w:bCs/>
          <w:color w:val="333333"/>
          <w:sz w:val="28"/>
          <w:szCs w:val="28"/>
          <w:lang w:eastAsia="ru-RU"/>
        </w:rPr>
        <w:t>набор</w:t>
      </w:r>
      <w:r w:rsidR="001439E5" w:rsidRPr="008A706D">
        <w:rPr>
          <w:rFonts w:ascii="Times New Roman" w:eastAsia="Times New Roman" w:hAnsi="Times New Roman" w:cs="Times New Roman"/>
          <w:color w:val="333333"/>
          <w:sz w:val="28"/>
          <w:szCs w:val="28"/>
          <w:lang w:eastAsia="ru-RU"/>
        </w:rPr>
        <w:t> </w:t>
      </w:r>
      <w:r w:rsidR="001439E5" w:rsidRPr="008A706D">
        <w:rPr>
          <w:rFonts w:ascii="Times New Roman" w:eastAsia="Times New Roman" w:hAnsi="Times New Roman" w:cs="Times New Roman"/>
          <w:bCs/>
          <w:color w:val="333333"/>
          <w:sz w:val="28"/>
          <w:szCs w:val="28"/>
          <w:lang w:eastAsia="ru-RU"/>
        </w:rPr>
        <w:t>форм,</w:t>
      </w:r>
      <w:r w:rsidR="001439E5" w:rsidRPr="008A706D">
        <w:rPr>
          <w:rFonts w:ascii="Times New Roman" w:eastAsia="Times New Roman" w:hAnsi="Times New Roman" w:cs="Times New Roman"/>
          <w:color w:val="333333"/>
          <w:sz w:val="28"/>
          <w:szCs w:val="28"/>
          <w:lang w:eastAsia="ru-RU"/>
        </w:rPr>
        <w:t> </w:t>
      </w:r>
    </w:p>
    <w:p w:rsidR="001439E5" w:rsidRPr="001439E5" w:rsidRDefault="001439E5" w:rsidP="001829FB">
      <w:pPr>
        <w:shd w:val="clear" w:color="auto" w:fill="FFFFFF"/>
        <w:tabs>
          <w:tab w:val="left" w:pos="4536"/>
          <w:tab w:val="left" w:pos="5670"/>
          <w:tab w:val="left" w:pos="9072"/>
          <w:tab w:val="left" w:pos="9355"/>
        </w:tabs>
        <w:spacing w:after="0" w:line="330" w:lineRule="atLeast"/>
        <w:jc w:val="both"/>
        <w:rPr>
          <w:rFonts w:ascii="Times New Roman" w:eastAsia="Times New Roman" w:hAnsi="Times New Roman" w:cs="Times New Roman"/>
          <w:color w:val="333333"/>
          <w:sz w:val="28"/>
          <w:szCs w:val="28"/>
          <w:lang w:eastAsia="ru-RU"/>
        </w:rPr>
      </w:pPr>
      <w:r w:rsidRPr="008A706D">
        <w:rPr>
          <w:rFonts w:ascii="Times New Roman" w:eastAsia="Times New Roman" w:hAnsi="Times New Roman" w:cs="Times New Roman"/>
          <w:bCs/>
          <w:color w:val="333333"/>
          <w:sz w:val="28"/>
          <w:szCs w:val="28"/>
          <w:lang w:eastAsia="ru-RU"/>
        </w:rPr>
        <w:t xml:space="preserve">методов, </w:t>
      </w:r>
      <w:r w:rsidRPr="008A706D">
        <w:rPr>
          <w:rFonts w:ascii="Times New Roman" w:eastAsia="Times New Roman" w:hAnsi="Times New Roman" w:cs="Times New Roman"/>
          <w:color w:val="333333"/>
          <w:sz w:val="28"/>
          <w:szCs w:val="28"/>
          <w:lang w:eastAsia="ru-RU"/>
        </w:rPr>
        <w:t> </w:t>
      </w:r>
      <w:r w:rsidRPr="008A706D">
        <w:rPr>
          <w:rFonts w:ascii="Times New Roman" w:eastAsia="Times New Roman" w:hAnsi="Times New Roman" w:cs="Times New Roman"/>
          <w:bCs/>
          <w:color w:val="333333"/>
          <w:sz w:val="28"/>
          <w:szCs w:val="28"/>
          <w:lang w:eastAsia="ru-RU"/>
        </w:rPr>
        <w:t xml:space="preserve">способов, </w:t>
      </w:r>
      <w:r w:rsidRPr="008A706D">
        <w:rPr>
          <w:rFonts w:ascii="Times New Roman" w:eastAsia="Times New Roman" w:hAnsi="Times New Roman" w:cs="Times New Roman"/>
          <w:color w:val="333333"/>
          <w:sz w:val="28"/>
          <w:szCs w:val="28"/>
          <w:lang w:eastAsia="ru-RU"/>
        </w:rPr>
        <w:t> </w:t>
      </w:r>
      <w:r w:rsidRPr="008A706D">
        <w:rPr>
          <w:rFonts w:ascii="Times New Roman" w:eastAsia="Times New Roman" w:hAnsi="Times New Roman" w:cs="Times New Roman"/>
          <w:bCs/>
          <w:color w:val="333333"/>
          <w:sz w:val="28"/>
          <w:szCs w:val="28"/>
          <w:lang w:eastAsia="ru-RU"/>
        </w:rPr>
        <w:t>приёмов</w:t>
      </w:r>
      <w:r w:rsidRPr="008A706D">
        <w:rPr>
          <w:rFonts w:ascii="Times New Roman" w:eastAsia="Times New Roman" w:hAnsi="Times New Roman" w:cs="Times New Roman"/>
          <w:color w:val="333333"/>
          <w:sz w:val="28"/>
          <w:szCs w:val="28"/>
          <w:lang w:eastAsia="ru-RU"/>
        </w:rPr>
        <w:t> </w:t>
      </w:r>
      <w:r w:rsidRPr="008A706D">
        <w:rPr>
          <w:rFonts w:ascii="Times New Roman" w:eastAsia="Times New Roman" w:hAnsi="Times New Roman" w:cs="Times New Roman"/>
          <w:bCs/>
          <w:color w:val="333333"/>
          <w:sz w:val="28"/>
          <w:szCs w:val="28"/>
          <w:lang w:eastAsia="ru-RU"/>
        </w:rPr>
        <w:t>обучения</w:t>
      </w:r>
      <w:r w:rsidR="00A5732A" w:rsidRPr="008A706D">
        <w:rPr>
          <w:rFonts w:ascii="Times New Roman" w:eastAsia="Times New Roman" w:hAnsi="Times New Roman" w:cs="Times New Roman"/>
          <w:bCs/>
          <w:color w:val="333333"/>
          <w:sz w:val="28"/>
          <w:szCs w:val="28"/>
          <w:lang w:eastAsia="ru-RU"/>
        </w:rPr>
        <w:t xml:space="preserve"> </w:t>
      </w:r>
      <w:r w:rsidRPr="008A706D">
        <w:rPr>
          <w:rFonts w:ascii="Times New Roman" w:eastAsia="Times New Roman" w:hAnsi="Times New Roman" w:cs="Times New Roman"/>
          <w:color w:val="333333"/>
          <w:sz w:val="28"/>
          <w:szCs w:val="28"/>
          <w:lang w:eastAsia="ru-RU"/>
        </w:rPr>
        <w:t> </w:t>
      </w:r>
      <w:r w:rsidRPr="008A706D">
        <w:rPr>
          <w:rFonts w:ascii="Times New Roman" w:eastAsia="Times New Roman" w:hAnsi="Times New Roman" w:cs="Times New Roman"/>
          <w:bCs/>
          <w:color w:val="333333"/>
          <w:sz w:val="28"/>
          <w:szCs w:val="28"/>
          <w:lang w:eastAsia="ru-RU"/>
        </w:rPr>
        <w:t>и</w:t>
      </w:r>
      <w:r w:rsidRPr="008A706D">
        <w:rPr>
          <w:rFonts w:ascii="Times New Roman" w:eastAsia="Times New Roman" w:hAnsi="Times New Roman" w:cs="Times New Roman"/>
          <w:color w:val="333333"/>
          <w:sz w:val="28"/>
          <w:szCs w:val="28"/>
          <w:lang w:eastAsia="ru-RU"/>
        </w:rPr>
        <w:t> </w:t>
      </w:r>
      <w:r w:rsidRPr="008A706D">
        <w:rPr>
          <w:rFonts w:ascii="Times New Roman" w:eastAsia="Times New Roman" w:hAnsi="Times New Roman" w:cs="Times New Roman"/>
          <w:bCs/>
          <w:color w:val="333333"/>
          <w:sz w:val="28"/>
          <w:szCs w:val="28"/>
          <w:lang w:eastAsia="ru-RU"/>
        </w:rPr>
        <w:t>воспитательных</w:t>
      </w:r>
      <w:r w:rsidRPr="008A706D">
        <w:rPr>
          <w:rFonts w:ascii="Times New Roman" w:eastAsia="Times New Roman" w:hAnsi="Times New Roman" w:cs="Times New Roman"/>
          <w:color w:val="333333"/>
          <w:sz w:val="28"/>
          <w:szCs w:val="28"/>
          <w:lang w:eastAsia="ru-RU"/>
        </w:rPr>
        <w:t> </w:t>
      </w:r>
      <w:r w:rsidRPr="008A706D">
        <w:rPr>
          <w:rFonts w:ascii="Times New Roman" w:eastAsia="Times New Roman" w:hAnsi="Times New Roman" w:cs="Times New Roman"/>
          <w:bCs/>
          <w:color w:val="333333"/>
          <w:sz w:val="28"/>
          <w:szCs w:val="28"/>
          <w:lang w:eastAsia="ru-RU"/>
        </w:rPr>
        <w:t>средств</w:t>
      </w:r>
      <w:r w:rsidRPr="008A706D">
        <w:rPr>
          <w:rFonts w:ascii="Times New Roman" w:eastAsia="Times New Roman" w:hAnsi="Times New Roman" w:cs="Times New Roman"/>
          <w:color w:val="333333"/>
          <w:sz w:val="28"/>
          <w:szCs w:val="28"/>
          <w:lang w:eastAsia="ru-RU"/>
        </w:rPr>
        <w:t>,</w:t>
      </w:r>
      <w:r w:rsidRPr="001439E5">
        <w:rPr>
          <w:rFonts w:ascii="Times New Roman" w:eastAsia="Times New Roman" w:hAnsi="Times New Roman" w:cs="Times New Roman"/>
          <w:color w:val="333333"/>
          <w:sz w:val="28"/>
          <w:szCs w:val="28"/>
          <w:lang w:eastAsia="ru-RU"/>
        </w:rPr>
        <w:t xml:space="preserve"> системно используемых в образовательном процессе на основе декларируемых психолого-педагогических установок, приводящий всегда к достижению прогнозируемого образовательного результата с допустимой нормой отклонения.</w:t>
      </w:r>
    </w:p>
    <w:p w:rsidR="00205531" w:rsidRPr="00205531" w:rsidRDefault="00246519" w:rsidP="001829FB">
      <w:pPr>
        <w:pStyle w:val="a3"/>
        <w:spacing w:after="0" w:line="240" w:lineRule="auto"/>
        <w:ind w:left="0"/>
        <w:jc w:val="both"/>
        <w:rPr>
          <w:rFonts w:ascii="Times New Roman" w:hAnsi="Times New Roman" w:cs="Times New Roman"/>
          <w:sz w:val="28"/>
          <w:szCs w:val="28"/>
        </w:rPr>
      </w:pPr>
      <w:r w:rsidRPr="008A706D">
        <w:rPr>
          <w:rFonts w:ascii="Times New Roman" w:eastAsiaTheme="majorEastAsia" w:hAnsi="Times New Roman" w:cs="Times New Roman"/>
          <w:color w:val="000000" w:themeColor="text1"/>
          <w:kern w:val="24"/>
          <w:sz w:val="28"/>
          <w:szCs w:val="28"/>
        </w:rPr>
        <w:t>Педагогическая технология</w:t>
      </w:r>
      <w:r w:rsidRPr="003605D9">
        <w:rPr>
          <w:rFonts w:ascii="Times New Roman" w:eastAsiaTheme="majorEastAsia" w:hAnsi="Times New Roman" w:cs="Times New Roman"/>
          <w:color w:val="000000" w:themeColor="text1"/>
          <w:kern w:val="24"/>
          <w:sz w:val="28"/>
          <w:szCs w:val="28"/>
        </w:rPr>
        <w:t xml:space="preserve"> -</w:t>
      </w:r>
      <w:r w:rsidRPr="003605D9">
        <w:rPr>
          <w:rFonts w:ascii="Times New Roman" w:eastAsiaTheme="minorEastAsia" w:hAnsi="Times New Roman" w:cs="Times New Roman"/>
          <w:color w:val="000000" w:themeColor="text1"/>
          <w:kern w:val="24"/>
          <w:sz w:val="28"/>
          <w:szCs w:val="28"/>
        </w:rPr>
        <w:t xml:space="preserve"> </w:t>
      </w:r>
      <w:r w:rsidRPr="00246519">
        <w:rPr>
          <w:rFonts w:ascii="Times New Roman" w:eastAsiaTheme="minorEastAsia" w:hAnsi="Times New Roman" w:cs="Times New Roman"/>
          <w:color w:val="000000" w:themeColor="text1"/>
          <w:kern w:val="24"/>
          <w:sz w:val="28"/>
          <w:szCs w:val="28"/>
          <w:lang w:eastAsia="ru-RU"/>
        </w:rPr>
        <w:t xml:space="preserve">это такое построение деятельности учителя, в котором входящие в него действия представлены в определенной последовательности и предполагают достижения прогнозируемого </w:t>
      </w:r>
      <w:r w:rsidR="008943D9">
        <w:rPr>
          <w:rFonts w:ascii="Times New Roman" w:eastAsiaTheme="minorEastAsia" w:hAnsi="Times New Roman" w:cs="Times New Roman"/>
          <w:color w:val="000000" w:themeColor="text1"/>
          <w:kern w:val="24"/>
          <w:sz w:val="28"/>
          <w:szCs w:val="28"/>
          <w:lang w:eastAsia="ru-RU"/>
        </w:rPr>
        <w:t>р</w:t>
      </w:r>
      <w:r w:rsidRPr="00246519">
        <w:rPr>
          <w:rFonts w:ascii="Times New Roman" w:eastAsiaTheme="minorEastAsia" w:hAnsi="Times New Roman" w:cs="Times New Roman"/>
          <w:color w:val="000000" w:themeColor="text1"/>
          <w:kern w:val="24"/>
          <w:sz w:val="28"/>
          <w:szCs w:val="28"/>
          <w:lang w:eastAsia="ru-RU"/>
        </w:rPr>
        <w:t>езультата.</w:t>
      </w:r>
      <w:r w:rsidR="008A706D">
        <w:rPr>
          <w:rFonts w:ascii="Times New Roman" w:eastAsiaTheme="minorEastAsia" w:hAnsi="Times New Roman" w:cs="Times New Roman"/>
          <w:color w:val="000000" w:themeColor="text1"/>
          <w:kern w:val="24"/>
          <w:sz w:val="28"/>
          <w:szCs w:val="28"/>
          <w:lang w:eastAsia="ru-RU"/>
        </w:rPr>
        <w:t xml:space="preserve"> </w:t>
      </w:r>
      <w:r w:rsidR="00A5732A">
        <w:rPr>
          <w:rFonts w:ascii="Times New Roman" w:hAnsi="Times New Roman" w:cs="Times New Roman"/>
          <w:sz w:val="28"/>
          <w:szCs w:val="28"/>
        </w:rPr>
        <w:t xml:space="preserve">Эта </w:t>
      </w:r>
      <w:r w:rsidR="00205531" w:rsidRPr="00205531">
        <w:rPr>
          <w:rFonts w:ascii="Times New Roman" w:hAnsi="Times New Roman" w:cs="Times New Roman"/>
          <w:sz w:val="28"/>
          <w:szCs w:val="28"/>
        </w:rPr>
        <w:t>технология в известной степени может быть рассмотрена в качестве разновидности, частного</w:t>
      </w:r>
      <w:r w:rsidR="00205531">
        <w:rPr>
          <w:rFonts w:ascii="Times New Roman" w:hAnsi="Times New Roman" w:cs="Times New Roman"/>
          <w:sz w:val="28"/>
          <w:szCs w:val="28"/>
        </w:rPr>
        <w:t xml:space="preserve">  случая  образовательной технологии</w:t>
      </w:r>
      <w:r w:rsidR="001439E5">
        <w:rPr>
          <w:rFonts w:ascii="Times New Roman" w:hAnsi="Times New Roman" w:cs="Times New Roman"/>
          <w:sz w:val="28"/>
          <w:szCs w:val="28"/>
        </w:rPr>
        <w:t>.</w:t>
      </w:r>
      <w:r w:rsidR="00205531">
        <w:rPr>
          <w:rFonts w:ascii="Times New Roman" w:hAnsi="Times New Roman" w:cs="Times New Roman"/>
          <w:sz w:val="28"/>
          <w:szCs w:val="28"/>
        </w:rPr>
        <w:t xml:space="preserve">     </w:t>
      </w:r>
      <w:r w:rsidR="00205531" w:rsidRPr="00205531">
        <w:rPr>
          <w:rFonts w:ascii="Times New Roman" w:hAnsi="Times New Roman" w:cs="Times New Roman"/>
          <w:sz w:val="28"/>
          <w:szCs w:val="28"/>
        </w:rPr>
        <w:t>Разница заключается лишь в том, что если образовательная технология в большей степени сориентирована на учебную деятельность преподавателя, то педагогическая технология может быть инструментом активного воспитательного воздействия на личность педагога-воспитателя, работающего во внеучебное время.</w:t>
      </w:r>
    </w:p>
    <w:p w:rsidR="00246519" w:rsidRDefault="00A5732A" w:rsidP="001829FB">
      <w:pPr>
        <w:pStyle w:val="a3"/>
        <w:spacing w:after="0" w:line="240" w:lineRule="auto"/>
        <w:ind w:left="0"/>
        <w:jc w:val="both"/>
        <w:rPr>
          <w:rFonts w:ascii="Times New Roman" w:eastAsia="Times New Roman" w:hAnsi="Times New Roman" w:cs="Times New Roman"/>
          <w:sz w:val="28"/>
          <w:szCs w:val="28"/>
          <w:lang w:eastAsia="ru-RU"/>
        </w:rPr>
      </w:pPr>
      <w:r w:rsidRPr="008A706D">
        <w:rPr>
          <w:rFonts w:ascii="Times New Roman" w:eastAsia="Times New Roman" w:hAnsi="Times New Roman" w:cs="Times New Roman"/>
          <w:i/>
          <w:sz w:val="28"/>
          <w:szCs w:val="28"/>
          <w:lang w:eastAsia="ru-RU"/>
        </w:rPr>
        <w:t>Слайд</w:t>
      </w:r>
      <w:r w:rsidRPr="008A706D">
        <w:rPr>
          <w:rFonts w:ascii="Times New Roman" w:eastAsia="Times New Roman" w:hAnsi="Times New Roman" w:cs="Times New Roman"/>
          <w:b/>
          <w:sz w:val="28"/>
          <w:szCs w:val="28"/>
          <w:lang w:eastAsia="ru-RU"/>
        </w:rPr>
        <w:t xml:space="preserve"> </w:t>
      </w:r>
      <w:r w:rsidR="00812C1C">
        <w:rPr>
          <w:rFonts w:ascii="Times New Roman" w:eastAsia="Times New Roman" w:hAnsi="Times New Roman" w:cs="Times New Roman"/>
          <w:sz w:val="28"/>
          <w:szCs w:val="28"/>
          <w:lang w:eastAsia="ru-RU"/>
        </w:rPr>
        <w:t>7</w:t>
      </w:r>
      <w:r w:rsidRPr="008A706D">
        <w:rPr>
          <w:rFonts w:ascii="Times New Roman" w:eastAsia="Times New Roman" w:hAnsi="Times New Roman" w:cs="Times New Roman"/>
          <w:sz w:val="28"/>
          <w:szCs w:val="28"/>
          <w:lang w:eastAsia="ru-RU"/>
        </w:rPr>
        <w:t>.</w:t>
      </w:r>
      <w:r w:rsidRPr="008A706D">
        <w:rPr>
          <w:rFonts w:ascii="Times New Roman" w:eastAsia="Times New Roman" w:hAnsi="Times New Roman" w:cs="Times New Roman"/>
          <w:b/>
          <w:sz w:val="28"/>
          <w:szCs w:val="28"/>
          <w:lang w:eastAsia="ru-RU"/>
        </w:rPr>
        <w:t xml:space="preserve"> </w:t>
      </w:r>
      <w:r w:rsidR="008943D9" w:rsidRPr="001907E3">
        <w:rPr>
          <w:rFonts w:ascii="Times New Roman" w:eastAsia="Times New Roman" w:hAnsi="Times New Roman" w:cs="Times New Roman"/>
          <w:b/>
          <w:sz w:val="28"/>
          <w:szCs w:val="28"/>
          <w:lang w:eastAsia="ru-RU"/>
        </w:rPr>
        <w:t>Образовательная технология</w:t>
      </w:r>
      <w:r w:rsidR="008943D9" w:rsidRPr="008943D9">
        <w:rPr>
          <w:rFonts w:ascii="Times New Roman" w:eastAsia="Times New Roman" w:hAnsi="Times New Roman" w:cs="Times New Roman"/>
          <w:sz w:val="28"/>
          <w:szCs w:val="28"/>
          <w:lang w:eastAsia="ru-RU"/>
        </w:rPr>
        <w:t xml:space="preserve"> – система совместной деятельности учащихся и учителя по проектированию (планированию) организации, ориентированию и корректированию образовательного процесса с целью достижения конкретного результата при обеспечении комфортных условий участникам.</w:t>
      </w:r>
    </w:p>
    <w:p w:rsidR="001439E5" w:rsidRPr="001439E5" w:rsidRDefault="00CC2106" w:rsidP="001829FB">
      <w:pPr>
        <w:shd w:val="clear" w:color="auto" w:fill="FFFFFF"/>
        <w:spacing w:after="0" w:line="330" w:lineRule="atLeast"/>
        <w:jc w:val="both"/>
        <w:rPr>
          <w:rFonts w:ascii="Times New Roman" w:eastAsia="Times New Roman" w:hAnsi="Times New Roman" w:cs="Times New Roman"/>
          <w:sz w:val="28"/>
          <w:szCs w:val="28"/>
          <w:lang w:eastAsia="ru-RU"/>
        </w:rPr>
      </w:pPr>
      <w:r w:rsidRPr="008A706D">
        <w:rPr>
          <w:rFonts w:ascii="Times New Roman" w:eastAsia="Times New Roman" w:hAnsi="Times New Roman" w:cs="Times New Roman"/>
          <w:i/>
          <w:sz w:val="28"/>
          <w:szCs w:val="28"/>
          <w:lang w:eastAsia="ru-RU"/>
        </w:rPr>
        <w:t>Слайд</w:t>
      </w:r>
      <w:r w:rsidRPr="008A706D">
        <w:rPr>
          <w:rFonts w:ascii="Times New Roman" w:eastAsiaTheme="majorEastAsia" w:hAnsi="Times New Roman" w:cs="Times New Roman"/>
          <w:kern w:val="24"/>
          <w:sz w:val="28"/>
          <w:szCs w:val="28"/>
        </w:rPr>
        <w:t xml:space="preserve"> </w:t>
      </w:r>
      <w:r w:rsidR="00812C1C">
        <w:rPr>
          <w:rFonts w:ascii="Times New Roman" w:eastAsiaTheme="majorEastAsia" w:hAnsi="Times New Roman" w:cs="Times New Roman"/>
          <w:kern w:val="24"/>
          <w:sz w:val="28"/>
          <w:szCs w:val="28"/>
        </w:rPr>
        <w:t>8</w:t>
      </w:r>
      <w:r w:rsidRPr="008A706D">
        <w:rPr>
          <w:rFonts w:ascii="Times New Roman" w:eastAsiaTheme="majorEastAsia" w:hAnsi="Times New Roman" w:cs="Times New Roman"/>
          <w:kern w:val="24"/>
          <w:sz w:val="28"/>
          <w:szCs w:val="28"/>
        </w:rPr>
        <w:t xml:space="preserve">. </w:t>
      </w:r>
      <w:r w:rsidR="001439E5" w:rsidRPr="001439E5">
        <w:rPr>
          <w:rFonts w:ascii="Times New Roman" w:eastAsia="Times New Roman" w:hAnsi="Times New Roman" w:cs="Times New Roman"/>
          <w:sz w:val="28"/>
          <w:szCs w:val="28"/>
          <w:lang w:eastAsia="ru-RU"/>
        </w:rPr>
        <w:t>Образовательная технология - это модель и реальный процесс осуществления целостной педагогической деятельности, которая включает в себя индивидуально-групповую, информационно-диагностирующую, организационно-развивающую, деятельностно-эвристическую, духовно-гуманитарную и мотивационно-управленческую составляющие.</w:t>
      </w:r>
    </w:p>
    <w:p w:rsidR="00812C1C" w:rsidRDefault="00A5732A" w:rsidP="001829FB">
      <w:pPr>
        <w:spacing w:before="100" w:beforeAutospacing="1" w:after="100" w:afterAutospacing="1" w:line="240" w:lineRule="auto"/>
        <w:jc w:val="both"/>
        <w:textAlignment w:val="baseline"/>
        <w:rPr>
          <w:rFonts w:ascii="Times New Roman" w:hAnsi="Times New Roman" w:cs="Times New Roman"/>
          <w:sz w:val="28"/>
          <w:szCs w:val="28"/>
        </w:rPr>
      </w:pPr>
      <w:r w:rsidRPr="008A706D">
        <w:rPr>
          <w:rFonts w:ascii="Times New Roman" w:eastAsia="Times New Roman" w:hAnsi="Times New Roman" w:cs="Times New Roman"/>
          <w:i/>
          <w:sz w:val="28"/>
          <w:szCs w:val="28"/>
          <w:lang w:eastAsia="ru-RU"/>
        </w:rPr>
        <w:t>Слайд</w:t>
      </w:r>
      <w:r w:rsidRPr="008A706D">
        <w:rPr>
          <w:rFonts w:ascii="Times New Roman" w:eastAsiaTheme="majorEastAsia" w:hAnsi="Times New Roman" w:cs="Times New Roman"/>
          <w:kern w:val="24"/>
          <w:sz w:val="28"/>
          <w:szCs w:val="28"/>
        </w:rPr>
        <w:t xml:space="preserve"> </w:t>
      </w:r>
      <w:r w:rsidR="00812C1C">
        <w:rPr>
          <w:rFonts w:ascii="Times New Roman" w:eastAsiaTheme="majorEastAsia" w:hAnsi="Times New Roman" w:cs="Times New Roman"/>
          <w:kern w:val="24"/>
          <w:sz w:val="28"/>
          <w:szCs w:val="28"/>
        </w:rPr>
        <w:t>9</w:t>
      </w:r>
      <w:r>
        <w:rPr>
          <w:rFonts w:ascii="Times New Roman" w:eastAsiaTheme="majorEastAsia" w:hAnsi="Times New Roman" w:cs="Times New Roman"/>
          <w:color w:val="000000" w:themeColor="text1"/>
          <w:kern w:val="24"/>
          <w:sz w:val="28"/>
          <w:szCs w:val="28"/>
        </w:rPr>
        <w:t xml:space="preserve">. </w:t>
      </w:r>
      <w:r w:rsidR="003605D9" w:rsidRPr="003605D9">
        <w:rPr>
          <w:rFonts w:ascii="Times New Roman" w:eastAsiaTheme="majorEastAsia" w:hAnsi="Times New Roman" w:cs="Times New Roman"/>
          <w:color w:val="000000" w:themeColor="text1"/>
          <w:kern w:val="24"/>
          <w:sz w:val="28"/>
          <w:szCs w:val="28"/>
        </w:rPr>
        <w:t>Образовательная технология:</w:t>
      </w:r>
    </w:p>
    <w:p w:rsidR="003605D9" w:rsidRPr="00812C1C" w:rsidRDefault="003605D9" w:rsidP="001829FB">
      <w:pPr>
        <w:pStyle w:val="a3"/>
        <w:numPr>
          <w:ilvl w:val="0"/>
          <w:numId w:val="7"/>
        </w:numPr>
        <w:spacing w:before="100" w:beforeAutospacing="1" w:after="100" w:afterAutospacing="1" w:line="240" w:lineRule="auto"/>
        <w:jc w:val="both"/>
        <w:textAlignment w:val="baseline"/>
        <w:rPr>
          <w:rFonts w:ascii="Times New Roman" w:eastAsiaTheme="majorEastAsia" w:hAnsi="Times New Roman" w:cs="Times New Roman"/>
          <w:color w:val="000000" w:themeColor="text1"/>
          <w:kern w:val="24"/>
          <w:sz w:val="28"/>
          <w:szCs w:val="28"/>
        </w:rPr>
      </w:pPr>
      <w:r w:rsidRPr="00812C1C">
        <w:rPr>
          <w:rFonts w:ascii="Times New Roman" w:eastAsiaTheme="majorEastAsia" w:hAnsi="Times New Roman" w:cs="Times New Roman"/>
          <w:color w:val="000000" w:themeColor="text1"/>
          <w:kern w:val="24"/>
          <w:sz w:val="28"/>
          <w:szCs w:val="28"/>
        </w:rPr>
        <w:t>легко вписывается в учебный процесс;</w:t>
      </w:r>
    </w:p>
    <w:p w:rsidR="003605D9" w:rsidRPr="00205531" w:rsidRDefault="003605D9" w:rsidP="001829FB">
      <w:pPr>
        <w:pStyle w:val="a3"/>
        <w:numPr>
          <w:ilvl w:val="0"/>
          <w:numId w:val="7"/>
        </w:numPr>
        <w:spacing w:before="100" w:beforeAutospacing="1" w:after="100" w:afterAutospacing="1" w:line="240" w:lineRule="auto"/>
        <w:jc w:val="both"/>
        <w:textAlignment w:val="baseline"/>
        <w:rPr>
          <w:rFonts w:ascii="Times New Roman" w:eastAsiaTheme="majorEastAsia" w:hAnsi="Times New Roman" w:cs="Times New Roman"/>
          <w:color w:val="000000" w:themeColor="text1"/>
          <w:kern w:val="24"/>
          <w:sz w:val="28"/>
          <w:szCs w:val="28"/>
        </w:rPr>
      </w:pPr>
      <w:r w:rsidRPr="00205531">
        <w:rPr>
          <w:rFonts w:ascii="Times New Roman" w:eastAsiaTheme="majorEastAsia" w:hAnsi="Times New Roman" w:cs="Times New Roman"/>
          <w:color w:val="000000" w:themeColor="text1"/>
          <w:kern w:val="24"/>
          <w:sz w:val="28"/>
          <w:szCs w:val="28"/>
        </w:rPr>
        <w:t xml:space="preserve">позволяет достигать поставленные программой и стандартом образования целей по конкретному учебному предмету;  </w:t>
      </w:r>
    </w:p>
    <w:p w:rsidR="003605D9" w:rsidRPr="00205531" w:rsidRDefault="003605D9" w:rsidP="001829FB">
      <w:pPr>
        <w:pStyle w:val="a3"/>
        <w:numPr>
          <w:ilvl w:val="0"/>
          <w:numId w:val="7"/>
        </w:numPr>
        <w:spacing w:before="100" w:beforeAutospacing="1" w:after="100" w:afterAutospacing="1" w:line="240" w:lineRule="auto"/>
        <w:jc w:val="both"/>
        <w:textAlignment w:val="baseline"/>
        <w:rPr>
          <w:rFonts w:ascii="Times New Roman" w:eastAsiaTheme="majorEastAsia" w:hAnsi="Times New Roman" w:cs="Times New Roman"/>
          <w:color w:val="000000" w:themeColor="text1"/>
          <w:kern w:val="24"/>
          <w:sz w:val="28"/>
          <w:szCs w:val="28"/>
        </w:rPr>
      </w:pPr>
      <w:r w:rsidRPr="00205531">
        <w:rPr>
          <w:rFonts w:ascii="Times New Roman" w:eastAsiaTheme="majorEastAsia" w:hAnsi="Times New Roman" w:cs="Times New Roman"/>
          <w:color w:val="000000" w:themeColor="text1"/>
          <w:kern w:val="24"/>
          <w:sz w:val="28"/>
          <w:szCs w:val="28"/>
        </w:rPr>
        <w:t xml:space="preserve">обеспечивает внедрение основных направлений педагогической стратегии: гуманизации, гуманитаризации образования и личностно-ориентированного подхода; </w:t>
      </w:r>
    </w:p>
    <w:p w:rsidR="003605D9" w:rsidRPr="00205531" w:rsidRDefault="003605D9" w:rsidP="001829FB">
      <w:pPr>
        <w:pStyle w:val="a3"/>
        <w:numPr>
          <w:ilvl w:val="0"/>
          <w:numId w:val="7"/>
        </w:numPr>
        <w:spacing w:after="0" w:line="240" w:lineRule="auto"/>
        <w:jc w:val="both"/>
        <w:rPr>
          <w:rFonts w:ascii="Times New Roman" w:eastAsia="Times New Roman" w:hAnsi="Times New Roman" w:cs="Times New Roman"/>
          <w:sz w:val="28"/>
          <w:szCs w:val="28"/>
          <w:lang w:eastAsia="ru-RU"/>
        </w:rPr>
      </w:pPr>
      <w:r w:rsidRPr="00205531">
        <w:rPr>
          <w:rFonts w:ascii="Times New Roman" w:eastAsiaTheme="majorEastAsia" w:hAnsi="Times New Roman" w:cs="Times New Roman"/>
          <w:color w:val="000000" w:themeColor="text1"/>
          <w:kern w:val="24"/>
          <w:sz w:val="28"/>
          <w:szCs w:val="28"/>
        </w:rPr>
        <w:t>обеспечивает интеллектуальное развитие детей, их самостоятельность;</w:t>
      </w:r>
      <w:r w:rsidRPr="00205531">
        <w:rPr>
          <w:rFonts w:ascii="Times New Roman" w:eastAsiaTheme="minorEastAsia" w:hAnsi="Times New Roman" w:cs="Times New Roman"/>
          <w:color w:val="000000" w:themeColor="text1"/>
          <w:kern w:val="24"/>
          <w:sz w:val="28"/>
          <w:szCs w:val="28"/>
        </w:rPr>
        <w:t xml:space="preserve"> </w:t>
      </w:r>
      <w:r w:rsidRPr="00205531">
        <w:rPr>
          <w:rFonts w:ascii="Times New Roman" w:eastAsiaTheme="minorEastAsia" w:hAnsi="Times New Roman" w:cs="Times New Roman"/>
          <w:color w:val="000000" w:themeColor="text1"/>
          <w:kern w:val="24"/>
          <w:sz w:val="28"/>
          <w:szCs w:val="28"/>
          <w:lang w:eastAsia="ru-RU"/>
        </w:rPr>
        <w:t>обеспечивает доброжелательность по отношению к учителю и друг к другу;</w:t>
      </w:r>
    </w:p>
    <w:p w:rsidR="003605D9" w:rsidRPr="00205531" w:rsidRDefault="003605D9" w:rsidP="001829FB">
      <w:pPr>
        <w:pStyle w:val="a3"/>
        <w:numPr>
          <w:ilvl w:val="0"/>
          <w:numId w:val="7"/>
        </w:numPr>
        <w:spacing w:after="0" w:line="240" w:lineRule="auto"/>
        <w:jc w:val="both"/>
        <w:rPr>
          <w:rFonts w:ascii="Times New Roman" w:eastAsia="Times New Roman" w:hAnsi="Times New Roman" w:cs="Times New Roman"/>
          <w:sz w:val="28"/>
          <w:szCs w:val="28"/>
          <w:lang w:eastAsia="ru-RU"/>
        </w:rPr>
      </w:pPr>
      <w:r w:rsidRPr="00205531">
        <w:rPr>
          <w:rFonts w:ascii="Times New Roman" w:eastAsiaTheme="minorEastAsia" w:hAnsi="Times New Roman" w:cs="Times New Roman"/>
          <w:color w:val="000000" w:themeColor="text1"/>
          <w:kern w:val="24"/>
          <w:sz w:val="28"/>
          <w:szCs w:val="28"/>
          <w:lang w:eastAsia="ru-RU"/>
        </w:rPr>
        <w:t>отличительной чертой большинства технологий является особое внимание к индивидуальности человека, его личности;</w:t>
      </w:r>
    </w:p>
    <w:p w:rsidR="003605D9" w:rsidRPr="00205531" w:rsidRDefault="003605D9" w:rsidP="001829FB">
      <w:pPr>
        <w:pStyle w:val="a3"/>
        <w:numPr>
          <w:ilvl w:val="0"/>
          <w:numId w:val="7"/>
        </w:numPr>
        <w:spacing w:after="0" w:line="240" w:lineRule="auto"/>
        <w:jc w:val="both"/>
        <w:rPr>
          <w:rFonts w:ascii="Times New Roman" w:eastAsia="Times New Roman" w:hAnsi="Times New Roman" w:cs="Times New Roman"/>
          <w:sz w:val="28"/>
          <w:szCs w:val="28"/>
          <w:lang w:eastAsia="ru-RU"/>
        </w:rPr>
      </w:pPr>
      <w:r w:rsidRPr="00205531">
        <w:rPr>
          <w:rFonts w:ascii="Times New Roman" w:eastAsiaTheme="minorEastAsia" w:hAnsi="Times New Roman" w:cs="Times New Roman"/>
          <w:color w:val="000000" w:themeColor="text1"/>
          <w:kern w:val="24"/>
          <w:sz w:val="28"/>
          <w:szCs w:val="28"/>
          <w:lang w:eastAsia="ru-RU"/>
        </w:rPr>
        <w:t>четкая ориентация на развитие творческой деятельности.</w:t>
      </w:r>
    </w:p>
    <w:p w:rsidR="003605D9" w:rsidRPr="00205531" w:rsidRDefault="00A5732A" w:rsidP="001829FB">
      <w:pPr>
        <w:spacing w:before="100" w:beforeAutospacing="1" w:after="100" w:afterAutospacing="1" w:line="240" w:lineRule="auto"/>
        <w:jc w:val="both"/>
        <w:textAlignment w:val="baseline"/>
        <w:rPr>
          <w:rFonts w:ascii="Times New Roman" w:eastAsia="Times New Roman" w:hAnsi="Times New Roman" w:cs="Times New Roman"/>
          <w:spacing w:val="-2"/>
          <w:sz w:val="28"/>
          <w:szCs w:val="28"/>
          <w:lang w:eastAsia="ru-RU"/>
        </w:rPr>
      </w:pPr>
      <w:r w:rsidRPr="008A706D">
        <w:rPr>
          <w:rFonts w:ascii="Times New Roman" w:eastAsia="Times New Roman" w:hAnsi="Times New Roman" w:cs="Times New Roman"/>
          <w:i/>
          <w:sz w:val="28"/>
          <w:szCs w:val="28"/>
          <w:lang w:eastAsia="ru-RU"/>
        </w:rPr>
        <w:t>Слайд</w:t>
      </w:r>
      <w:r w:rsidRPr="008A706D">
        <w:rPr>
          <w:rFonts w:ascii="Times New Roman" w:eastAsia="Times New Roman" w:hAnsi="Times New Roman" w:cs="Times New Roman"/>
          <w:spacing w:val="-2"/>
          <w:sz w:val="28"/>
          <w:szCs w:val="28"/>
          <w:lang w:eastAsia="ru-RU"/>
        </w:rPr>
        <w:t xml:space="preserve"> </w:t>
      </w:r>
      <w:r w:rsidR="00812C1C">
        <w:rPr>
          <w:rFonts w:ascii="Times New Roman" w:eastAsia="Times New Roman" w:hAnsi="Times New Roman" w:cs="Times New Roman"/>
          <w:spacing w:val="-2"/>
          <w:sz w:val="28"/>
          <w:szCs w:val="28"/>
          <w:lang w:eastAsia="ru-RU"/>
        </w:rPr>
        <w:t>10</w:t>
      </w:r>
      <w:r>
        <w:rPr>
          <w:rFonts w:ascii="Times New Roman" w:eastAsia="Times New Roman" w:hAnsi="Times New Roman" w:cs="Times New Roman"/>
          <w:spacing w:val="-2"/>
          <w:sz w:val="28"/>
          <w:szCs w:val="28"/>
          <w:lang w:eastAsia="ru-RU"/>
        </w:rPr>
        <w:t xml:space="preserve">. </w:t>
      </w:r>
      <w:r w:rsidR="003605D9" w:rsidRPr="00205531">
        <w:rPr>
          <w:rFonts w:ascii="Times New Roman" w:eastAsia="Times New Roman" w:hAnsi="Times New Roman" w:cs="Times New Roman"/>
          <w:spacing w:val="-2"/>
          <w:sz w:val="28"/>
          <w:szCs w:val="28"/>
          <w:lang w:eastAsia="ru-RU"/>
        </w:rPr>
        <w:t>Образовательная технология должна удовлетворять основным требованиям (критерии технологичности):</w:t>
      </w:r>
    </w:p>
    <w:p w:rsidR="003605D9" w:rsidRPr="00205531" w:rsidRDefault="003605D9" w:rsidP="001829FB">
      <w:pPr>
        <w:pStyle w:val="a3"/>
        <w:numPr>
          <w:ilvl w:val="0"/>
          <w:numId w:val="5"/>
        </w:numPr>
        <w:spacing w:after="0"/>
        <w:jc w:val="both"/>
        <w:textAlignment w:val="baseline"/>
        <w:rPr>
          <w:rFonts w:ascii="Times New Roman" w:eastAsia="Times New Roman" w:hAnsi="Times New Roman" w:cs="Times New Roman"/>
          <w:spacing w:val="-2"/>
          <w:sz w:val="28"/>
          <w:szCs w:val="28"/>
          <w:lang w:eastAsia="ru-RU"/>
        </w:rPr>
      </w:pPr>
      <w:r w:rsidRPr="00205531">
        <w:rPr>
          <w:rFonts w:ascii="Times New Roman" w:eastAsia="Times New Roman" w:hAnsi="Times New Roman" w:cs="Times New Roman"/>
          <w:spacing w:val="-2"/>
          <w:sz w:val="28"/>
          <w:szCs w:val="28"/>
          <w:lang w:eastAsia="ru-RU"/>
        </w:rPr>
        <w:lastRenderedPageBreak/>
        <w:t>Концептуальность</w:t>
      </w:r>
    </w:p>
    <w:p w:rsidR="003605D9" w:rsidRPr="00205531" w:rsidRDefault="003605D9" w:rsidP="001829FB">
      <w:pPr>
        <w:pStyle w:val="a3"/>
        <w:numPr>
          <w:ilvl w:val="0"/>
          <w:numId w:val="5"/>
        </w:numPr>
        <w:spacing w:after="0"/>
        <w:jc w:val="both"/>
        <w:textAlignment w:val="baseline"/>
        <w:rPr>
          <w:rFonts w:ascii="Times New Roman" w:eastAsia="Times New Roman" w:hAnsi="Times New Roman" w:cs="Times New Roman"/>
          <w:spacing w:val="-2"/>
          <w:sz w:val="28"/>
          <w:szCs w:val="28"/>
          <w:lang w:eastAsia="ru-RU"/>
        </w:rPr>
      </w:pPr>
      <w:r w:rsidRPr="00205531">
        <w:rPr>
          <w:rFonts w:ascii="Times New Roman" w:eastAsia="Times New Roman" w:hAnsi="Times New Roman" w:cs="Times New Roman"/>
          <w:spacing w:val="-2"/>
          <w:sz w:val="28"/>
          <w:szCs w:val="28"/>
          <w:lang w:eastAsia="ru-RU"/>
        </w:rPr>
        <w:t>Системность</w:t>
      </w:r>
    </w:p>
    <w:p w:rsidR="003605D9" w:rsidRPr="00205531" w:rsidRDefault="003605D9" w:rsidP="001829FB">
      <w:pPr>
        <w:pStyle w:val="a3"/>
        <w:numPr>
          <w:ilvl w:val="0"/>
          <w:numId w:val="5"/>
        </w:numPr>
        <w:spacing w:after="0"/>
        <w:jc w:val="both"/>
        <w:textAlignment w:val="baseline"/>
        <w:rPr>
          <w:rFonts w:ascii="Times New Roman" w:eastAsia="Times New Roman" w:hAnsi="Times New Roman" w:cs="Times New Roman"/>
          <w:spacing w:val="-2"/>
          <w:sz w:val="28"/>
          <w:szCs w:val="28"/>
          <w:lang w:eastAsia="ru-RU"/>
        </w:rPr>
      </w:pPr>
      <w:r w:rsidRPr="00205531">
        <w:rPr>
          <w:rFonts w:ascii="Times New Roman" w:eastAsia="Times New Roman" w:hAnsi="Times New Roman" w:cs="Times New Roman"/>
          <w:spacing w:val="-2"/>
          <w:sz w:val="28"/>
          <w:szCs w:val="28"/>
          <w:lang w:eastAsia="ru-RU"/>
        </w:rPr>
        <w:t>Управляемость</w:t>
      </w:r>
    </w:p>
    <w:p w:rsidR="003605D9" w:rsidRPr="00205531" w:rsidRDefault="003605D9" w:rsidP="001829FB">
      <w:pPr>
        <w:pStyle w:val="a3"/>
        <w:numPr>
          <w:ilvl w:val="0"/>
          <w:numId w:val="5"/>
        </w:numPr>
        <w:spacing w:after="0"/>
        <w:jc w:val="both"/>
        <w:textAlignment w:val="baseline"/>
        <w:rPr>
          <w:rFonts w:ascii="Times New Roman" w:eastAsia="Times New Roman" w:hAnsi="Times New Roman" w:cs="Times New Roman"/>
          <w:spacing w:val="-2"/>
          <w:sz w:val="28"/>
          <w:szCs w:val="28"/>
          <w:lang w:eastAsia="ru-RU"/>
        </w:rPr>
      </w:pPr>
      <w:r w:rsidRPr="00205531">
        <w:rPr>
          <w:rFonts w:ascii="Times New Roman" w:eastAsia="Times New Roman" w:hAnsi="Times New Roman" w:cs="Times New Roman"/>
          <w:spacing w:val="-2"/>
          <w:sz w:val="28"/>
          <w:szCs w:val="28"/>
          <w:lang w:eastAsia="ru-RU"/>
        </w:rPr>
        <w:t>Эффективность</w:t>
      </w:r>
    </w:p>
    <w:p w:rsidR="00246519" w:rsidRPr="00205531" w:rsidRDefault="003605D9" w:rsidP="001829FB">
      <w:pPr>
        <w:pStyle w:val="a3"/>
        <w:numPr>
          <w:ilvl w:val="0"/>
          <w:numId w:val="5"/>
        </w:numPr>
        <w:spacing w:after="0"/>
        <w:jc w:val="both"/>
        <w:textAlignment w:val="baseline"/>
        <w:rPr>
          <w:rFonts w:ascii="Times New Roman" w:eastAsia="Times New Roman" w:hAnsi="Times New Roman" w:cs="Times New Roman"/>
          <w:spacing w:val="-2"/>
          <w:sz w:val="28"/>
          <w:szCs w:val="28"/>
          <w:lang w:eastAsia="ru-RU"/>
        </w:rPr>
      </w:pPr>
      <w:r w:rsidRPr="00205531">
        <w:rPr>
          <w:rFonts w:ascii="Times New Roman" w:eastAsia="Times New Roman" w:hAnsi="Times New Roman" w:cs="Times New Roman"/>
          <w:spacing w:val="-2"/>
          <w:sz w:val="28"/>
          <w:szCs w:val="28"/>
          <w:lang w:eastAsia="ru-RU"/>
        </w:rPr>
        <w:t>Воспроизводимость</w:t>
      </w:r>
    </w:p>
    <w:p w:rsidR="00CC2106" w:rsidRPr="001829FB" w:rsidRDefault="00A5732A" w:rsidP="001829FB">
      <w:pPr>
        <w:spacing w:before="100" w:beforeAutospacing="1" w:after="100" w:afterAutospacing="1" w:line="240" w:lineRule="auto"/>
        <w:jc w:val="both"/>
        <w:textAlignment w:val="baseline"/>
        <w:rPr>
          <w:rFonts w:ascii="Times New Roman" w:eastAsia="Times New Roman" w:hAnsi="Times New Roman" w:cs="Times New Roman"/>
          <w:spacing w:val="-2"/>
          <w:sz w:val="28"/>
          <w:szCs w:val="28"/>
          <w:lang w:eastAsia="ru-RU"/>
        </w:rPr>
      </w:pPr>
      <w:r w:rsidRPr="008A706D">
        <w:rPr>
          <w:rFonts w:ascii="Times New Roman" w:eastAsia="Times New Roman" w:hAnsi="Times New Roman" w:cs="Times New Roman"/>
          <w:i/>
          <w:sz w:val="28"/>
          <w:szCs w:val="28"/>
          <w:lang w:eastAsia="ru-RU"/>
        </w:rPr>
        <w:t>Слайд</w:t>
      </w:r>
      <w:r w:rsidRPr="008A706D">
        <w:rPr>
          <w:rFonts w:ascii="Times New Roman" w:eastAsia="Times New Roman" w:hAnsi="Times New Roman" w:cs="Times New Roman"/>
          <w:b/>
          <w:spacing w:val="-2"/>
          <w:sz w:val="24"/>
          <w:szCs w:val="24"/>
          <w:lang w:eastAsia="ru-RU"/>
        </w:rPr>
        <w:t xml:space="preserve"> </w:t>
      </w:r>
      <w:r w:rsidR="00CC2106" w:rsidRPr="00D278A9">
        <w:rPr>
          <w:rFonts w:ascii="Times New Roman" w:eastAsia="Times New Roman" w:hAnsi="Times New Roman" w:cs="Times New Roman"/>
          <w:i/>
          <w:spacing w:val="-2"/>
          <w:sz w:val="24"/>
          <w:szCs w:val="24"/>
          <w:lang w:eastAsia="ru-RU"/>
        </w:rPr>
        <w:t>1</w:t>
      </w:r>
      <w:r w:rsidR="00812C1C">
        <w:rPr>
          <w:rFonts w:ascii="Times New Roman" w:eastAsia="Times New Roman" w:hAnsi="Times New Roman" w:cs="Times New Roman"/>
          <w:i/>
          <w:spacing w:val="-2"/>
          <w:sz w:val="24"/>
          <w:szCs w:val="24"/>
          <w:lang w:eastAsia="ru-RU"/>
        </w:rPr>
        <w:t>1</w:t>
      </w:r>
      <w:r w:rsidR="001829FB">
        <w:rPr>
          <w:rFonts w:ascii="Times New Roman" w:eastAsia="Times New Roman" w:hAnsi="Times New Roman" w:cs="Times New Roman"/>
          <w:b/>
          <w:spacing w:val="-2"/>
          <w:sz w:val="24"/>
          <w:szCs w:val="24"/>
          <w:lang w:eastAsia="ru-RU"/>
        </w:rPr>
        <w:t xml:space="preserve">. </w:t>
      </w:r>
      <w:r w:rsidRPr="008A706D">
        <w:rPr>
          <w:rFonts w:ascii="Times New Roman" w:eastAsia="Times New Roman" w:hAnsi="Times New Roman" w:cs="Times New Roman"/>
          <w:b/>
          <w:spacing w:val="-2"/>
          <w:sz w:val="24"/>
          <w:szCs w:val="24"/>
          <w:lang w:eastAsia="ru-RU"/>
        </w:rPr>
        <w:t xml:space="preserve"> </w:t>
      </w:r>
      <w:r w:rsidR="00CC2106" w:rsidRPr="001829FB">
        <w:rPr>
          <w:rFonts w:ascii="Times New Roman" w:eastAsia="Times New Roman" w:hAnsi="Times New Roman" w:cs="Times New Roman"/>
          <w:spacing w:val="-2"/>
          <w:sz w:val="28"/>
          <w:szCs w:val="28"/>
          <w:lang w:eastAsia="ru-RU"/>
        </w:rPr>
        <w:t>В условиях реализации требований ФГОС наиболее актуальными становятся технологии:</w:t>
      </w:r>
    </w:p>
    <w:p w:rsidR="00F57296" w:rsidRPr="008A706D" w:rsidRDefault="00F57296" w:rsidP="001829FB">
      <w:pPr>
        <w:numPr>
          <w:ilvl w:val="0"/>
          <w:numId w:val="4"/>
        </w:numPr>
        <w:spacing w:after="0" w:line="192" w:lineRule="auto"/>
        <w:ind w:left="1267"/>
        <w:contextualSpacing/>
        <w:jc w:val="both"/>
        <w:rPr>
          <w:rFonts w:ascii="Times New Roman" w:eastAsia="Times New Roman" w:hAnsi="Times New Roman" w:cs="Times New Roman"/>
          <w:sz w:val="28"/>
          <w:szCs w:val="28"/>
          <w:lang w:eastAsia="ru-RU"/>
        </w:rPr>
      </w:pPr>
      <w:r w:rsidRPr="003605D9">
        <w:rPr>
          <w:rFonts w:ascii="Times New Roman" w:eastAsiaTheme="minorEastAsia" w:hAnsi="Times New Roman" w:cs="Times New Roman"/>
          <w:i/>
          <w:iCs/>
          <w:color w:val="000000" w:themeColor="text1"/>
          <w:kern w:val="24"/>
          <w:sz w:val="28"/>
          <w:szCs w:val="28"/>
          <w:lang w:eastAsia="ru-RU"/>
        </w:rPr>
        <w:t>проблемное обучение;</w:t>
      </w:r>
    </w:p>
    <w:p w:rsidR="00F57296" w:rsidRPr="008A706D" w:rsidRDefault="00F57296" w:rsidP="001829FB">
      <w:pPr>
        <w:numPr>
          <w:ilvl w:val="0"/>
          <w:numId w:val="4"/>
        </w:numPr>
        <w:spacing w:after="0" w:line="192" w:lineRule="auto"/>
        <w:ind w:left="1267"/>
        <w:contextualSpacing/>
        <w:jc w:val="both"/>
        <w:rPr>
          <w:rFonts w:ascii="Times New Roman" w:eastAsia="Times New Roman" w:hAnsi="Times New Roman" w:cs="Times New Roman"/>
          <w:sz w:val="28"/>
          <w:szCs w:val="28"/>
          <w:lang w:eastAsia="ru-RU"/>
        </w:rPr>
      </w:pPr>
      <w:r w:rsidRPr="003605D9">
        <w:rPr>
          <w:rFonts w:ascii="Times New Roman" w:eastAsiaTheme="minorEastAsia" w:hAnsi="Times New Roman" w:cs="Times New Roman"/>
          <w:i/>
          <w:iCs/>
          <w:color w:val="000000" w:themeColor="text1"/>
          <w:kern w:val="24"/>
          <w:sz w:val="28"/>
          <w:szCs w:val="28"/>
          <w:lang w:eastAsia="ru-RU"/>
        </w:rPr>
        <w:t>исследовательские методы обучения;</w:t>
      </w:r>
    </w:p>
    <w:p w:rsidR="00F57296" w:rsidRPr="003605D9" w:rsidRDefault="00F57296" w:rsidP="001829FB">
      <w:pPr>
        <w:numPr>
          <w:ilvl w:val="0"/>
          <w:numId w:val="4"/>
        </w:numPr>
        <w:spacing w:after="0" w:line="192" w:lineRule="auto"/>
        <w:ind w:left="1267"/>
        <w:contextualSpacing/>
        <w:jc w:val="both"/>
        <w:rPr>
          <w:rFonts w:ascii="Times New Roman" w:eastAsia="Times New Roman" w:hAnsi="Times New Roman" w:cs="Times New Roman"/>
          <w:sz w:val="28"/>
          <w:szCs w:val="28"/>
          <w:lang w:eastAsia="ru-RU"/>
        </w:rPr>
      </w:pPr>
      <w:r w:rsidRPr="003605D9">
        <w:rPr>
          <w:rFonts w:ascii="Times New Roman" w:eastAsiaTheme="minorEastAsia" w:hAnsi="Times New Roman" w:cs="Times New Roman"/>
          <w:i/>
          <w:iCs/>
          <w:color w:val="000000" w:themeColor="text1"/>
          <w:kern w:val="24"/>
          <w:sz w:val="28"/>
          <w:szCs w:val="28"/>
          <w:lang w:eastAsia="ru-RU"/>
        </w:rPr>
        <w:t>проектные методы обучения;</w:t>
      </w:r>
    </w:p>
    <w:p w:rsidR="00F57296" w:rsidRPr="00F57296" w:rsidRDefault="00254085" w:rsidP="001829FB">
      <w:pPr>
        <w:pStyle w:val="a3"/>
        <w:numPr>
          <w:ilvl w:val="0"/>
          <w:numId w:val="4"/>
        </w:numPr>
        <w:tabs>
          <w:tab w:val="left" w:pos="1134"/>
        </w:tabs>
        <w:spacing w:after="0" w:line="192" w:lineRule="auto"/>
        <w:ind w:left="1267"/>
        <w:jc w:val="both"/>
        <w:rPr>
          <w:rFonts w:ascii="Times New Roman" w:eastAsia="Times New Roman" w:hAnsi="Times New Roman" w:cs="Times New Roman"/>
          <w:sz w:val="28"/>
          <w:szCs w:val="28"/>
          <w:lang w:eastAsia="ru-RU"/>
        </w:rPr>
      </w:pPr>
      <w:r>
        <w:rPr>
          <w:rFonts w:ascii="Times New Roman" w:eastAsiaTheme="minorEastAsia" w:hAnsi="Times New Roman" w:cs="Times New Roman"/>
          <w:i/>
          <w:iCs/>
          <w:color w:val="000000" w:themeColor="text1"/>
          <w:kern w:val="24"/>
          <w:sz w:val="28"/>
          <w:szCs w:val="28"/>
          <w:lang w:eastAsia="ru-RU"/>
        </w:rPr>
        <w:t xml:space="preserve"> </w:t>
      </w:r>
      <w:r w:rsidR="00F57296" w:rsidRPr="00F57296">
        <w:rPr>
          <w:rFonts w:ascii="Times New Roman" w:eastAsiaTheme="minorEastAsia" w:hAnsi="Times New Roman" w:cs="Times New Roman"/>
          <w:i/>
          <w:iCs/>
          <w:color w:val="000000" w:themeColor="text1"/>
          <w:kern w:val="24"/>
          <w:sz w:val="28"/>
          <w:szCs w:val="28"/>
          <w:lang w:eastAsia="ru-RU"/>
        </w:rPr>
        <w:t>информационно – коммуникационные технологии;</w:t>
      </w:r>
    </w:p>
    <w:p w:rsidR="00F57296" w:rsidRPr="006530DB" w:rsidRDefault="00F57296" w:rsidP="001829FB">
      <w:pPr>
        <w:numPr>
          <w:ilvl w:val="0"/>
          <w:numId w:val="4"/>
        </w:numPr>
        <w:spacing w:after="0" w:line="192" w:lineRule="auto"/>
        <w:ind w:left="1267"/>
        <w:contextualSpacing/>
        <w:jc w:val="both"/>
        <w:rPr>
          <w:rFonts w:ascii="Times New Roman" w:eastAsia="Times New Roman" w:hAnsi="Times New Roman" w:cs="Times New Roman"/>
          <w:sz w:val="28"/>
          <w:szCs w:val="28"/>
          <w:lang w:eastAsia="ru-RU"/>
        </w:rPr>
      </w:pPr>
      <w:r w:rsidRPr="003605D9">
        <w:rPr>
          <w:rFonts w:ascii="Times New Roman" w:eastAsiaTheme="minorEastAsia" w:hAnsi="Times New Roman" w:cs="Times New Roman"/>
          <w:i/>
          <w:iCs/>
          <w:color w:val="000000" w:themeColor="text1"/>
          <w:kern w:val="24"/>
          <w:sz w:val="28"/>
          <w:szCs w:val="28"/>
          <w:lang w:eastAsia="ru-RU"/>
        </w:rPr>
        <w:t>здоровье сберегающие технологии;</w:t>
      </w:r>
    </w:p>
    <w:p w:rsidR="00F57296" w:rsidRPr="006530DB" w:rsidRDefault="00F57296" w:rsidP="001829FB">
      <w:pPr>
        <w:numPr>
          <w:ilvl w:val="0"/>
          <w:numId w:val="4"/>
        </w:numPr>
        <w:spacing w:after="0" w:line="192" w:lineRule="auto"/>
        <w:ind w:left="1267"/>
        <w:contextualSpacing/>
        <w:jc w:val="both"/>
        <w:rPr>
          <w:rFonts w:ascii="Times New Roman" w:eastAsia="Times New Roman" w:hAnsi="Times New Roman" w:cs="Times New Roman"/>
          <w:sz w:val="28"/>
          <w:szCs w:val="28"/>
          <w:lang w:eastAsia="ru-RU"/>
        </w:rPr>
      </w:pPr>
      <w:r>
        <w:rPr>
          <w:rFonts w:ascii="Times New Roman" w:eastAsiaTheme="minorEastAsia" w:hAnsi="Times New Roman" w:cs="Times New Roman"/>
          <w:i/>
          <w:iCs/>
          <w:color w:val="000000" w:themeColor="text1"/>
          <w:kern w:val="24"/>
          <w:sz w:val="28"/>
          <w:szCs w:val="28"/>
          <w:lang w:eastAsia="ru-RU"/>
        </w:rPr>
        <w:t>личностно- ориентированное обучение;</w:t>
      </w:r>
    </w:p>
    <w:p w:rsidR="00F57296" w:rsidRPr="003605D9" w:rsidRDefault="00F57296" w:rsidP="001829FB">
      <w:pPr>
        <w:numPr>
          <w:ilvl w:val="0"/>
          <w:numId w:val="4"/>
        </w:numPr>
        <w:spacing w:after="0" w:line="192" w:lineRule="auto"/>
        <w:ind w:left="1267"/>
        <w:contextualSpacing/>
        <w:jc w:val="both"/>
        <w:rPr>
          <w:rFonts w:ascii="Times New Roman" w:eastAsia="Times New Roman" w:hAnsi="Times New Roman" w:cs="Times New Roman"/>
          <w:sz w:val="28"/>
          <w:szCs w:val="28"/>
          <w:lang w:eastAsia="ru-RU"/>
        </w:rPr>
      </w:pPr>
      <w:r w:rsidRPr="003605D9">
        <w:rPr>
          <w:rFonts w:ascii="Times New Roman" w:eastAsiaTheme="minorEastAsia" w:hAnsi="Times New Roman" w:cs="Times New Roman"/>
          <w:i/>
          <w:iCs/>
          <w:color w:val="000000" w:themeColor="text1"/>
          <w:kern w:val="24"/>
          <w:sz w:val="28"/>
          <w:szCs w:val="28"/>
          <w:lang w:eastAsia="ru-RU"/>
        </w:rPr>
        <w:t>развивающее обучение;</w:t>
      </w:r>
    </w:p>
    <w:p w:rsidR="00F57296" w:rsidRPr="006530DB" w:rsidRDefault="00F57296" w:rsidP="001829FB">
      <w:pPr>
        <w:numPr>
          <w:ilvl w:val="0"/>
          <w:numId w:val="4"/>
        </w:numPr>
        <w:spacing w:after="0" w:line="192" w:lineRule="auto"/>
        <w:ind w:left="1267"/>
        <w:contextualSpacing/>
        <w:jc w:val="both"/>
        <w:rPr>
          <w:rFonts w:ascii="Times New Roman" w:eastAsia="Times New Roman" w:hAnsi="Times New Roman" w:cs="Times New Roman"/>
          <w:sz w:val="28"/>
          <w:szCs w:val="28"/>
          <w:lang w:eastAsia="ru-RU"/>
        </w:rPr>
      </w:pPr>
      <w:r w:rsidRPr="003605D9">
        <w:rPr>
          <w:rFonts w:ascii="Times New Roman" w:eastAsiaTheme="minorEastAsia" w:hAnsi="Times New Roman" w:cs="Times New Roman"/>
          <w:i/>
          <w:iCs/>
          <w:color w:val="000000" w:themeColor="text1"/>
          <w:kern w:val="24"/>
          <w:sz w:val="28"/>
          <w:szCs w:val="28"/>
          <w:lang w:eastAsia="ru-RU"/>
        </w:rPr>
        <w:t>разноуровневое обучение;</w:t>
      </w:r>
    </w:p>
    <w:p w:rsidR="00F57296" w:rsidRPr="006530DB" w:rsidRDefault="00F57296" w:rsidP="001829FB">
      <w:pPr>
        <w:numPr>
          <w:ilvl w:val="0"/>
          <w:numId w:val="4"/>
        </w:numPr>
        <w:spacing w:after="0" w:line="192" w:lineRule="auto"/>
        <w:ind w:left="1267"/>
        <w:contextualSpacing/>
        <w:jc w:val="both"/>
        <w:rPr>
          <w:rFonts w:ascii="Times New Roman" w:eastAsia="Times New Roman" w:hAnsi="Times New Roman" w:cs="Times New Roman"/>
          <w:sz w:val="28"/>
          <w:szCs w:val="28"/>
          <w:lang w:eastAsia="ru-RU"/>
        </w:rPr>
      </w:pPr>
      <w:r>
        <w:rPr>
          <w:rFonts w:ascii="Times New Roman" w:eastAsiaTheme="minorEastAsia" w:hAnsi="Times New Roman" w:cs="Times New Roman"/>
          <w:i/>
          <w:iCs/>
          <w:color w:val="000000" w:themeColor="text1"/>
          <w:kern w:val="24"/>
          <w:sz w:val="28"/>
          <w:szCs w:val="28"/>
          <w:lang w:eastAsia="ru-RU"/>
        </w:rPr>
        <w:t>игровые технологии;</w:t>
      </w:r>
    </w:p>
    <w:p w:rsidR="00F57296" w:rsidRPr="006530DB" w:rsidRDefault="00F57296" w:rsidP="001829FB">
      <w:pPr>
        <w:numPr>
          <w:ilvl w:val="0"/>
          <w:numId w:val="4"/>
        </w:numPr>
        <w:spacing w:after="0" w:line="192" w:lineRule="auto"/>
        <w:ind w:left="1267"/>
        <w:contextualSpacing/>
        <w:jc w:val="both"/>
        <w:rPr>
          <w:rFonts w:ascii="Times New Roman" w:eastAsia="Times New Roman" w:hAnsi="Times New Roman" w:cs="Times New Roman"/>
          <w:sz w:val="28"/>
          <w:szCs w:val="28"/>
          <w:lang w:eastAsia="ru-RU"/>
        </w:rPr>
      </w:pPr>
      <w:r>
        <w:rPr>
          <w:rFonts w:ascii="Times New Roman" w:eastAsiaTheme="minorEastAsia" w:hAnsi="Times New Roman" w:cs="Times New Roman"/>
          <w:i/>
          <w:iCs/>
          <w:color w:val="000000" w:themeColor="text1"/>
          <w:kern w:val="24"/>
          <w:sz w:val="28"/>
          <w:szCs w:val="28"/>
          <w:lang w:eastAsia="ru-RU"/>
        </w:rPr>
        <w:t>тестовые технологии;</w:t>
      </w:r>
    </w:p>
    <w:p w:rsidR="00F57296" w:rsidRPr="008A706D" w:rsidRDefault="00F57296" w:rsidP="001829FB">
      <w:pPr>
        <w:numPr>
          <w:ilvl w:val="0"/>
          <w:numId w:val="4"/>
        </w:numPr>
        <w:spacing w:after="0" w:line="192" w:lineRule="auto"/>
        <w:ind w:left="1267"/>
        <w:contextualSpacing/>
        <w:jc w:val="both"/>
        <w:rPr>
          <w:rFonts w:ascii="Times New Roman" w:eastAsia="Times New Roman" w:hAnsi="Times New Roman" w:cs="Times New Roman"/>
          <w:sz w:val="28"/>
          <w:szCs w:val="28"/>
          <w:lang w:eastAsia="ru-RU"/>
        </w:rPr>
      </w:pPr>
      <w:r>
        <w:rPr>
          <w:rFonts w:ascii="Times New Roman" w:eastAsiaTheme="minorEastAsia" w:hAnsi="Times New Roman" w:cs="Times New Roman"/>
          <w:i/>
          <w:iCs/>
          <w:kern w:val="24"/>
          <w:sz w:val="28"/>
          <w:szCs w:val="28"/>
          <w:lang w:eastAsia="ru-RU"/>
        </w:rPr>
        <w:t>групповая технология;</w:t>
      </w:r>
      <w:r w:rsidRPr="008A706D">
        <w:rPr>
          <w:rFonts w:ascii="Times New Roman" w:eastAsiaTheme="minorEastAsia" w:hAnsi="Times New Roman" w:cs="Times New Roman"/>
          <w:i/>
          <w:iCs/>
          <w:kern w:val="24"/>
          <w:sz w:val="28"/>
          <w:szCs w:val="28"/>
          <w:lang w:eastAsia="ru-RU"/>
        </w:rPr>
        <w:t xml:space="preserve"> </w:t>
      </w:r>
    </w:p>
    <w:p w:rsidR="00F57296" w:rsidRDefault="00F57296" w:rsidP="001829FB">
      <w:pPr>
        <w:numPr>
          <w:ilvl w:val="0"/>
          <w:numId w:val="4"/>
        </w:numPr>
        <w:spacing w:after="0" w:line="192" w:lineRule="auto"/>
        <w:ind w:left="1267"/>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технология «Портфолио»;</w:t>
      </w:r>
    </w:p>
    <w:p w:rsidR="00F57296" w:rsidRPr="003605D9" w:rsidRDefault="00F57296" w:rsidP="001829FB">
      <w:pPr>
        <w:numPr>
          <w:ilvl w:val="0"/>
          <w:numId w:val="4"/>
        </w:numPr>
        <w:spacing w:after="0" w:line="192" w:lineRule="auto"/>
        <w:ind w:left="1267"/>
        <w:contextualSpacing/>
        <w:jc w:val="both"/>
        <w:rPr>
          <w:rFonts w:ascii="Times New Roman" w:eastAsia="Times New Roman" w:hAnsi="Times New Roman" w:cs="Times New Roman"/>
          <w:sz w:val="28"/>
          <w:szCs w:val="28"/>
          <w:lang w:eastAsia="ru-RU"/>
        </w:rPr>
      </w:pPr>
      <w:r>
        <w:rPr>
          <w:rFonts w:ascii="Times New Roman" w:eastAsiaTheme="minorEastAsia" w:hAnsi="Times New Roman" w:cs="Times New Roman"/>
          <w:i/>
          <w:iCs/>
          <w:color w:val="000000" w:themeColor="text1"/>
          <w:kern w:val="24"/>
          <w:sz w:val="28"/>
          <w:szCs w:val="28"/>
          <w:lang w:eastAsia="ru-RU"/>
        </w:rPr>
        <w:t xml:space="preserve">технологию модульного </w:t>
      </w:r>
      <w:r w:rsidRPr="003605D9">
        <w:rPr>
          <w:rFonts w:ascii="Times New Roman" w:eastAsiaTheme="minorEastAsia" w:hAnsi="Times New Roman" w:cs="Times New Roman"/>
          <w:i/>
          <w:iCs/>
          <w:color w:val="000000" w:themeColor="text1"/>
          <w:kern w:val="24"/>
          <w:sz w:val="28"/>
          <w:szCs w:val="28"/>
          <w:lang w:eastAsia="ru-RU"/>
        </w:rPr>
        <w:t>обучения;</w:t>
      </w:r>
    </w:p>
    <w:p w:rsidR="00F57296" w:rsidRPr="006530DB" w:rsidRDefault="00F57296" w:rsidP="001829FB">
      <w:pPr>
        <w:numPr>
          <w:ilvl w:val="0"/>
          <w:numId w:val="4"/>
        </w:numPr>
        <w:spacing w:after="0" w:line="192" w:lineRule="auto"/>
        <w:ind w:left="1267"/>
        <w:contextualSpacing/>
        <w:jc w:val="both"/>
        <w:rPr>
          <w:rFonts w:ascii="Times New Roman" w:eastAsia="Times New Roman" w:hAnsi="Times New Roman" w:cs="Times New Roman"/>
          <w:sz w:val="28"/>
          <w:szCs w:val="28"/>
          <w:lang w:eastAsia="ru-RU"/>
        </w:rPr>
      </w:pPr>
      <w:r w:rsidRPr="003605D9">
        <w:rPr>
          <w:rFonts w:ascii="Times New Roman" w:eastAsiaTheme="minorEastAsia" w:hAnsi="Times New Roman" w:cs="Times New Roman"/>
          <w:i/>
          <w:iCs/>
          <w:color w:val="000000" w:themeColor="text1"/>
          <w:kern w:val="24"/>
          <w:sz w:val="28"/>
          <w:szCs w:val="28"/>
          <w:lang w:eastAsia="ru-RU"/>
        </w:rPr>
        <w:t>технология развития «критического мышления»;</w:t>
      </w:r>
    </w:p>
    <w:p w:rsidR="00F57296" w:rsidRPr="006530DB" w:rsidRDefault="00F57296" w:rsidP="001829FB">
      <w:pPr>
        <w:numPr>
          <w:ilvl w:val="0"/>
          <w:numId w:val="4"/>
        </w:numPr>
        <w:spacing w:after="0" w:line="192" w:lineRule="auto"/>
        <w:ind w:left="1267"/>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технология интегрированного обучения;</w:t>
      </w:r>
    </w:p>
    <w:p w:rsidR="00F57296" w:rsidRPr="0020313E" w:rsidRDefault="00F57296" w:rsidP="001829FB">
      <w:pPr>
        <w:numPr>
          <w:ilvl w:val="0"/>
          <w:numId w:val="4"/>
        </w:numPr>
        <w:spacing w:after="0" w:line="192" w:lineRule="auto"/>
        <w:ind w:left="1267"/>
        <w:contextualSpacing/>
        <w:jc w:val="both"/>
        <w:rPr>
          <w:rFonts w:ascii="Times New Roman" w:eastAsia="Times New Roman" w:hAnsi="Times New Roman" w:cs="Times New Roman"/>
          <w:sz w:val="28"/>
          <w:szCs w:val="28"/>
          <w:lang w:eastAsia="ru-RU"/>
        </w:rPr>
      </w:pPr>
      <w:r w:rsidRPr="003605D9">
        <w:rPr>
          <w:rFonts w:ascii="Times New Roman" w:eastAsiaTheme="minorEastAsia" w:hAnsi="Times New Roman" w:cs="Times New Roman"/>
          <w:i/>
          <w:iCs/>
          <w:color w:val="000000" w:themeColor="text1"/>
          <w:kern w:val="24"/>
          <w:sz w:val="28"/>
          <w:szCs w:val="28"/>
          <w:lang w:eastAsia="ru-RU"/>
        </w:rPr>
        <w:t xml:space="preserve"> технологию дистанционного обучения</w:t>
      </w:r>
    </w:p>
    <w:p w:rsidR="00F57296" w:rsidRPr="003605D9" w:rsidRDefault="00F57296" w:rsidP="001829FB">
      <w:pPr>
        <w:numPr>
          <w:ilvl w:val="0"/>
          <w:numId w:val="4"/>
        </w:numPr>
        <w:spacing w:after="0" w:line="192" w:lineRule="auto"/>
        <w:ind w:left="1267"/>
        <w:contextualSpacing/>
        <w:jc w:val="both"/>
        <w:rPr>
          <w:rFonts w:ascii="Times New Roman" w:eastAsia="Times New Roman" w:hAnsi="Times New Roman" w:cs="Times New Roman"/>
          <w:sz w:val="28"/>
          <w:szCs w:val="28"/>
          <w:lang w:eastAsia="ru-RU"/>
        </w:rPr>
      </w:pPr>
      <w:r>
        <w:rPr>
          <w:rFonts w:ascii="Times New Roman" w:eastAsiaTheme="minorEastAsia" w:hAnsi="Times New Roman" w:cs="Times New Roman"/>
          <w:i/>
          <w:iCs/>
          <w:color w:val="000000" w:themeColor="text1"/>
          <w:kern w:val="24"/>
          <w:sz w:val="28"/>
          <w:szCs w:val="28"/>
          <w:lang w:eastAsia="ru-RU"/>
        </w:rPr>
        <w:t xml:space="preserve">педагогика сотрудничества </w:t>
      </w:r>
      <w:r w:rsidRPr="003605D9">
        <w:rPr>
          <w:rFonts w:ascii="Times New Roman" w:eastAsiaTheme="minorEastAsia" w:hAnsi="Times New Roman" w:cs="Times New Roman"/>
          <w:i/>
          <w:iCs/>
          <w:color w:val="000000" w:themeColor="text1"/>
          <w:kern w:val="24"/>
          <w:sz w:val="28"/>
          <w:szCs w:val="28"/>
          <w:lang w:eastAsia="ru-RU"/>
        </w:rPr>
        <w:t>;</w:t>
      </w:r>
    </w:p>
    <w:p w:rsidR="00F57296" w:rsidRPr="003605D9" w:rsidRDefault="00F57296" w:rsidP="001829FB">
      <w:pPr>
        <w:numPr>
          <w:ilvl w:val="0"/>
          <w:numId w:val="4"/>
        </w:numPr>
        <w:spacing w:after="0" w:line="192" w:lineRule="auto"/>
        <w:ind w:left="1267"/>
        <w:contextualSpacing/>
        <w:jc w:val="both"/>
        <w:rPr>
          <w:rFonts w:ascii="Times New Roman" w:eastAsia="Times New Roman" w:hAnsi="Times New Roman" w:cs="Times New Roman"/>
          <w:sz w:val="28"/>
          <w:szCs w:val="28"/>
          <w:lang w:eastAsia="ru-RU"/>
        </w:rPr>
      </w:pPr>
      <w:r w:rsidRPr="003605D9">
        <w:rPr>
          <w:rFonts w:ascii="Times New Roman" w:eastAsiaTheme="minorEastAsia" w:hAnsi="Times New Roman" w:cs="Times New Roman"/>
          <w:i/>
          <w:iCs/>
          <w:color w:val="000000" w:themeColor="text1"/>
          <w:kern w:val="24"/>
          <w:sz w:val="28"/>
          <w:szCs w:val="28"/>
          <w:lang w:eastAsia="ru-RU"/>
        </w:rPr>
        <w:t>технология мастерских</w:t>
      </w:r>
      <w:r>
        <w:rPr>
          <w:rFonts w:ascii="Times New Roman" w:eastAsiaTheme="minorEastAsia" w:hAnsi="Times New Roman" w:cs="Times New Roman"/>
          <w:i/>
          <w:iCs/>
          <w:color w:val="000000" w:themeColor="text1"/>
          <w:kern w:val="24"/>
          <w:sz w:val="28"/>
          <w:szCs w:val="28"/>
          <w:lang w:eastAsia="ru-RU"/>
        </w:rPr>
        <w:t>;</w:t>
      </w:r>
    </w:p>
    <w:p w:rsidR="00F57296" w:rsidRPr="003605D9" w:rsidRDefault="00F57296" w:rsidP="001829FB">
      <w:pPr>
        <w:numPr>
          <w:ilvl w:val="0"/>
          <w:numId w:val="4"/>
        </w:numPr>
        <w:spacing w:after="0" w:line="192" w:lineRule="auto"/>
        <w:ind w:left="1267"/>
        <w:contextualSpacing/>
        <w:jc w:val="both"/>
        <w:rPr>
          <w:rFonts w:ascii="Times New Roman" w:eastAsia="Times New Roman" w:hAnsi="Times New Roman" w:cs="Times New Roman"/>
          <w:sz w:val="28"/>
          <w:szCs w:val="28"/>
          <w:lang w:eastAsia="ru-RU"/>
        </w:rPr>
      </w:pPr>
      <w:r w:rsidRPr="003605D9">
        <w:rPr>
          <w:rFonts w:ascii="Times New Roman" w:eastAsiaTheme="minorEastAsia" w:hAnsi="Times New Roman" w:cs="Times New Roman"/>
          <w:i/>
          <w:iCs/>
          <w:color w:val="000000" w:themeColor="text1"/>
          <w:kern w:val="24"/>
          <w:sz w:val="28"/>
          <w:szCs w:val="28"/>
          <w:lang w:eastAsia="ru-RU"/>
        </w:rPr>
        <w:t>технология решения изобретательских задач ( ТРИЗ);</w:t>
      </w:r>
    </w:p>
    <w:p w:rsidR="00F57296" w:rsidRPr="003605D9" w:rsidRDefault="00F57296" w:rsidP="001829FB">
      <w:pPr>
        <w:numPr>
          <w:ilvl w:val="0"/>
          <w:numId w:val="4"/>
        </w:numPr>
        <w:spacing w:after="0" w:line="192" w:lineRule="auto"/>
        <w:ind w:left="1267"/>
        <w:contextualSpacing/>
        <w:jc w:val="both"/>
        <w:rPr>
          <w:rFonts w:ascii="Times New Roman" w:eastAsia="Times New Roman" w:hAnsi="Times New Roman" w:cs="Times New Roman"/>
          <w:sz w:val="28"/>
          <w:szCs w:val="28"/>
          <w:lang w:eastAsia="ru-RU"/>
        </w:rPr>
      </w:pPr>
      <w:r w:rsidRPr="003605D9">
        <w:rPr>
          <w:rFonts w:ascii="Times New Roman" w:eastAsiaTheme="minorEastAsia" w:hAnsi="Times New Roman" w:cs="Times New Roman"/>
          <w:i/>
          <w:iCs/>
          <w:color w:val="000000" w:themeColor="text1"/>
          <w:kern w:val="24"/>
          <w:sz w:val="28"/>
          <w:szCs w:val="28"/>
          <w:lang w:eastAsia="ru-RU"/>
        </w:rPr>
        <w:t>коллективная система обучения (КСО);</w:t>
      </w:r>
    </w:p>
    <w:p w:rsidR="008B1590" w:rsidRPr="008A706D" w:rsidRDefault="008B1590" w:rsidP="001829FB">
      <w:pPr>
        <w:spacing w:beforeAutospacing="1" w:line="240" w:lineRule="auto"/>
        <w:jc w:val="both"/>
        <w:textAlignment w:val="baseline"/>
        <w:rPr>
          <w:rFonts w:ascii="Times New Roman" w:eastAsia="Times New Roman" w:hAnsi="Times New Roman" w:cs="Times New Roman"/>
          <w:spacing w:val="-2"/>
          <w:sz w:val="28"/>
          <w:szCs w:val="28"/>
          <w:lang w:eastAsia="ru-RU"/>
        </w:rPr>
      </w:pPr>
      <w:r w:rsidRPr="008A706D">
        <w:rPr>
          <w:rFonts w:ascii="Times New Roman" w:eastAsia="Times New Roman" w:hAnsi="Times New Roman" w:cs="Times New Roman"/>
          <w:i/>
          <w:iCs/>
          <w:spacing w:val="-2"/>
          <w:sz w:val="28"/>
          <w:szCs w:val="28"/>
          <w:bdr w:val="none" w:sz="0" w:space="0" w:color="auto" w:frame="1"/>
          <w:lang w:eastAsia="ru-RU"/>
        </w:rPr>
        <w:t>Деятельностные и проблемно-поисковые:</w:t>
      </w:r>
    </w:p>
    <w:p w:rsidR="008B1590" w:rsidRPr="008A706D" w:rsidRDefault="008B1590" w:rsidP="001829FB">
      <w:pPr>
        <w:numPr>
          <w:ilvl w:val="0"/>
          <w:numId w:val="9"/>
        </w:numPr>
        <w:spacing w:after="0" w:line="240" w:lineRule="auto"/>
        <w:jc w:val="both"/>
        <w:textAlignment w:val="baseline"/>
        <w:rPr>
          <w:rFonts w:ascii="Times New Roman" w:eastAsia="Times New Roman" w:hAnsi="Times New Roman" w:cs="Times New Roman"/>
          <w:spacing w:val="-2"/>
          <w:sz w:val="28"/>
          <w:szCs w:val="28"/>
          <w:lang w:eastAsia="ru-RU"/>
        </w:rPr>
      </w:pPr>
      <w:r w:rsidRPr="008A706D">
        <w:rPr>
          <w:rFonts w:ascii="Times New Roman" w:eastAsia="Times New Roman" w:hAnsi="Times New Roman" w:cs="Times New Roman"/>
          <w:spacing w:val="-2"/>
          <w:sz w:val="28"/>
          <w:szCs w:val="28"/>
          <w:lang w:eastAsia="ru-RU"/>
        </w:rPr>
        <w:t>осуществление преемственности между начальным и основным звеном;</w:t>
      </w:r>
    </w:p>
    <w:p w:rsidR="008B1590" w:rsidRPr="008A706D" w:rsidRDefault="008B1590" w:rsidP="001829FB">
      <w:pPr>
        <w:numPr>
          <w:ilvl w:val="0"/>
          <w:numId w:val="9"/>
        </w:numPr>
        <w:spacing w:after="0" w:line="240" w:lineRule="auto"/>
        <w:jc w:val="both"/>
        <w:textAlignment w:val="baseline"/>
        <w:rPr>
          <w:rFonts w:ascii="Times New Roman" w:eastAsia="Times New Roman" w:hAnsi="Times New Roman" w:cs="Times New Roman"/>
          <w:spacing w:val="-2"/>
          <w:sz w:val="28"/>
          <w:szCs w:val="28"/>
          <w:lang w:eastAsia="ru-RU"/>
        </w:rPr>
      </w:pPr>
      <w:r w:rsidRPr="008A706D">
        <w:rPr>
          <w:rFonts w:ascii="Times New Roman" w:eastAsia="Times New Roman" w:hAnsi="Times New Roman" w:cs="Times New Roman"/>
          <w:spacing w:val="-2"/>
          <w:sz w:val="28"/>
          <w:szCs w:val="28"/>
          <w:lang w:eastAsia="ru-RU"/>
        </w:rPr>
        <w:t>у учащихся слабо развита самодеятельность, т.е. самостоятельность овладения знаниями;</w:t>
      </w:r>
    </w:p>
    <w:p w:rsidR="008B1590" w:rsidRPr="008A706D" w:rsidRDefault="008B1590" w:rsidP="001829FB">
      <w:pPr>
        <w:numPr>
          <w:ilvl w:val="0"/>
          <w:numId w:val="9"/>
        </w:numPr>
        <w:spacing w:after="0" w:line="240" w:lineRule="auto"/>
        <w:jc w:val="both"/>
        <w:textAlignment w:val="baseline"/>
        <w:rPr>
          <w:rFonts w:ascii="Times New Roman" w:eastAsia="Times New Roman" w:hAnsi="Times New Roman" w:cs="Times New Roman"/>
          <w:spacing w:val="-2"/>
          <w:sz w:val="28"/>
          <w:szCs w:val="28"/>
          <w:lang w:eastAsia="ru-RU"/>
        </w:rPr>
      </w:pPr>
      <w:r w:rsidRPr="008A706D">
        <w:rPr>
          <w:rFonts w:ascii="Times New Roman" w:eastAsia="Times New Roman" w:hAnsi="Times New Roman" w:cs="Times New Roman"/>
          <w:spacing w:val="-2"/>
          <w:sz w:val="28"/>
          <w:szCs w:val="28"/>
          <w:lang w:eastAsia="ru-RU"/>
        </w:rPr>
        <w:t>недостаточная сформированность ключевых интеллектуальных умений, раскрывающих принцип практического мышления: анализировать, синтезировать, обобщать, находить аналоги и ассоциации, самостоятельно делать выводы и прогнозы, доказывать или опровергать утверждения;</w:t>
      </w:r>
    </w:p>
    <w:p w:rsidR="008B1590" w:rsidRPr="008A706D" w:rsidRDefault="008B1590" w:rsidP="001829FB">
      <w:pPr>
        <w:numPr>
          <w:ilvl w:val="0"/>
          <w:numId w:val="9"/>
        </w:numPr>
        <w:spacing w:after="0" w:line="240" w:lineRule="auto"/>
        <w:jc w:val="both"/>
        <w:textAlignment w:val="baseline"/>
        <w:rPr>
          <w:rFonts w:ascii="Times New Roman" w:eastAsia="Times New Roman" w:hAnsi="Times New Roman" w:cs="Times New Roman"/>
          <w:spacing w:val="-2"/>
          <w:sz w:val="28"/>
          <w:szCs w:val="28"/>
          <w:lang w:eastAsia="ru-RU"/>
        </w:rPr>
      </w:pPr>
      <w:r w:rsidRPr="008A706D">
        <w:rPr>
          <w:rFonts w:ascii="Times New Roman" w:eastAsia="Times New Roman" w:hAnsi="Times New Roman" w:cs="Times New Roman"/>
          <w:spacing w:val="-2"/>
          <w:sz w:val="28"/>
          <w:szCs w:val="28"/>
          <w:lang w:eastAsia="ru-RU"/>
        </w:rPr>
        <w:t>отсутствие навыков познавательной исследовательской деятельности;</w:t>
      </w:r>
    </w:p>
    <w:p w:rsidR="008B1590" w:rsidRPr="008A706D" w:rsidRDefault="008B1590" w:rsidP="001829FB">
      <w:pPr>
        <w:numPr>
          <w:ilvl w:val="0"/>
          <w:numId w:val="9"/>
        </w:numPr>
        <w:spacing w:after="0" w:line="240" w:lineRule="auto"/>
        <w:jc w:val="both"/>
        <w:textAlignment w:val="baseline"/>
        <w:rPr>
          <w:rFonts w:ascii="Times New Roman" w:eastAsia="Times New Roman" w:hAnsi="Times New Roman" w:cs="Times New Roman"/>
          <w:spacing w:val="-2"/>
          <w:sz w:val="28"/>
          <w:szCs w:val="28"/>
          <w:lang w:eastAsia="ru-RU"/>
        </w:rPr>
      </w:pPr>
      <w:r w:rsidRPr="008A706D">
        <w:rPr>
          <w:rFonts w:ascii="Times New Roman" w:eastAsia="Times New Roman" w:hAnsi="Times New Roman" w:cs="Times New Roman"/>
          <w:spacing w:val="-2"/>
          <w:sz w:val="28"/>
          <w:szCs w:val="28"/>
          <w:lang w:eastAsia="ru-RU"/>
        </w:rPr>
        <w:t>снижение заинтересованности к процессу познания;</w:t>
      </w:r>
    </w:p>
    <w:p w:rsidR="008B1590" w:rsidRPr="008A706D" w:rsidRDefault="008B1590" w:rsidP="001829FB">
      <w:pPr>
        <w:numPr>
          <w:ilvl w:val="0"/>
          <w:numId w:val="9"/>
        </w:numPr>
        <w:spacing w:after="0" w:line="240" w:lineRule="auto"/>
        <w:jc w:val="both"/>
        <w:textAlignment w:val="baseline"/>
        <w:rPr>
          <w:rFonts w:ascii="Times New Roman" w:eastAsia="Times New Roman" w:hAnsi="Times New Roman" w:cs="Times New Roman"/>
          <w:spacing w:val="-2"/>
          <w:sz w:val="28"/>
          <w:szCs w:val="28"/>
          <w:lang w:eastAsia="ru-RU"/>
        </w:rPr>
      </w:pPr>
      <w:r w:rsidRPr="008A706D">
        <w:rPr>
          <w:rFonts w:ascii="Times New Roman" w:eastAsia="Times New Roman" w:hAnsi="Times New Roman" w:cs="Times New Roman"/>
          <w:spacing w:val="-2"/>
          <w:sz w:val="28"/>
          <w:szCs w:val="28"/>
          <w:lang w:eastAsia="ru-RU"/>
        </w:rPr>
        <w:t>неумение учащихся переносить полученные знания на решение новой практической задачи, т.е. в новую ситуацию.</w:t>
      </w:r>
    </w:p>
    <w:p w:rsidR="008B1590" w:rsidRPr="008A706D" w:rsidRDefault="008B1590" w:rsidP="001829FB">
      <w:pPr>
        <w:spacing w:beforeAutospacing="1" w:line="240" w:lineRule="auto"/>
        <w:jc w:val="both"/>
        <w:textAlignment w:val="baseline"/>
        <w:rPr>
          <w:rFonts w:ascii="Times New Roman" w:eastAsia="Times New Roman" w:hAnsi="Times New Roman" w:cs="Times New Roman"/>
          <w:spacing w:val="-2"/>
          <w:sz w:val="28"/>
          <w:szCs w:val="28"/>
          <w:lang w:eastAsia="ru-RU"/>
        </w:rPr>
      </w:pPr>
      <w:r w:rsidRPr="008A706D">
        <w:rPr>
          <w:rFonts w:ascii="Times New Roman" w:eastAsia="Times New Roman" w:hAnsi="Times New Roman" w:cs="Times New Roman"/>
          <w:i/>
          <w:iCs/>
          <w:spacing w:val="-2"/>
          <w:sz w:val="28"/>
          <w:szCs w:val="28"/>
          <w:bdr w:val="none" w:sz="0" w:space="0" w:color="auto" w:frame="1"/>
          <w:lang w:eastAsia="ru-RU"/>
        </w:rPr>
        <w:t>Компетентностно-ориентированные:</w:t>
      </w:r>
    </w:p>
    <w:p w:rsidR="008B1590" w:rsidRPr="008A706D" w:rsidRDefault="008B1590" w:rsidP="001829FB">
      <w:pPr>
        <w:numPr>
          <w:ilvl w:val="0"/>
          <w:numId w:val="10"/>
        </w:numPr>
        <w:spacing w:after="0" w:line="240" w:lineRule="auto"/>
        <w:jc w:val="both"/>
        <w:textAlignment w:val="baseline"/>
        <w:rPr>
          <w:rFonts w:ascii="Times New Roman" w:eastAsia="Times New Roman" w:hAnsi="Times New Roman" w:cs="Times New Roman"/>
          <w:spacing w:val="-2"/>
          <w:sz w:val="28"/>
          <w:szCs w:val="28"/>
          <w:lang w:eastAsia="ru-RU"/>
        </w:rPr>
      </w:pPr>
      <w:r w:rsidRPr="008A706D">
        <w:rPr>
          <w:rFonts w:ascii="Times New Roman" w:eastAsia="Times New Roman" w:hAnsi="Times New Roman" w:cs="Times New Roman"/>
          <w:spacing w:val="-2"/>
          <w:sz w:val="28"/>
          <w:szCs w:val="28"/>
          <w:lang w:eastAsia="ru-RU"/>
        </w:rPr>
        <w:t>неумение самостоятельно конструировать свои знания;</w:t>
      </w:r>
    </w:p>
    <w:p w:rsidR="008B1590" w:rsidRPr="008A706D" w:rsidRDefault="008B1590" w:rsidP="001829FB">
      <w:pPr>
        <w:numPr>
          <w:ilvl w:val="0"/>
          <w:numId w:val="10"/>
        </w:numPr>
        <w:spacing w:after="0" w:line="240" w:lineRule="auto"/>
        <w:jc w:val="both"/>
        <w:textAlignment w:val="baseline"/>
        <w:rPr>
          <w:rFonts w:ascii="Times New Roman" w:eastAsia="Times New Roman" w:hAnsi="Times New Roman" w:cs="Times New Roman"/>
          <w:spacing w:val="-2"/>
          <w:sz w:val="28"/>
          <w:szCs w:val="28"/>
          <w:lang w:eastAsia="ru-RU"/>
        </w:rPr>
      </w:pPr>
      <w:r w:rsidRPr="008A706D">
        <w:rPr>
          <w:rFonts w:ascii="Times New Roman" w:eastAsia="Times New Roman" w:hAnsi="Times New Roman" w:cs="Times New Roman"/>
          <w:spacing w:val="-2"/>
          <w:sz w:val="28"/>
          <w:szCs w:val="28"/>
          <w:lang w:eastAsia="ru-RU"/>
        </w:rPr>
        <w:t>слабое ориентирование в информационном пространстве;</w:t>
      </w:r>
    </w:p>
    <w:p w:rsidR="008B1590" w:rsidRPr="008A706D" w:rsidRDefault="008B1590" w:rsidP="001829FB">
      <w:pPr>
        <w:numPr>
          <w:ilvl w:val="0"/>
          <w:numId w:val="10"/>
        </w:numPr>
        <w:spacing w:after="0" w:line="240" w:lineRule="auto"/>
        <w:jc w:val="both"/>
        <w:textAlignment w:val="baseline"/>
        <w:rPr>
          <w:rFonts w:ascii="Times New Roman" w:eastAsia="Times New Roman" w:hAnsi="Times New Roman" w:cs="Times New Roman"/>
          <w:spacing w:val="-2"/>
          <w:sz w:val="28"/>
          <w:szCs w:val="28"/>
          <w:lang w:eastAsia="ru-RU"/>
        </w:rPr>
      </w:pPr>
      <w:r w:rsidRPr="008A706D">
        <w:rPr>
          <w:rFonts w:ascii="Times New Roman" w:eastAsia="Times New Roman" w:hAnsi="Times New Roman" w:cs="Times New Roman"/>
          <w:spacing w:val="-2"/>
          <w:sz w:val="28"/>
          <w:szCs w:val="28"/>
          <w:lang w:eastAsia="ru-RU"/>
        </w:rPr>
        <w:lastRenderedPageBreak/>
        <w:t>слабое развитие творческого мышления, умения видеть, сформулировать и решить проблему;</w:t>
      </w:r>
    </w:p>
    <w:p w:rsidR="008B1590" w:rsidRPr="008A706D" w:rsidRDefault="008B1590" w:rsidP="001829FB">
      <w:pPr>
        <w:numPr>
          <w:ilvl w:val="0"/>
          <w:numId w:val="10"/>
        </w:numPr>
        <w:spacing w:after="0" w:line="240" w:lineRule="auto"/>
        <w:jc w:val="both"/>
        <w:textAlignment w:val="baseline"/>
        <w:rPr>
          <w:rFonts w:ascii="Times New Roman" w:eastAsia="Times New Roman" w:hAnsi="Times New Roman" w:cs="Times New Roman"/>
          <w:spacing w:val="-2"/>
          <w:sz w:val="28"/>
          <w:szCs w:val="28"/>
          <w:lang w:eastAsia="ru-RU"/>
        </w:rPr>
      </w:pPr>
      <w:r w:rsidRPr="008A706D">
        <w:rPr>
          <w:rFonts w:ascii="Times New Roman" w:eastAsia="Times New Roman" w:hAnsi="Times New Roman" w:cs="Times New Roman"/>
          <w:spacing w:val="-2"/>
          <w:sz w:val="28"/>
          <w:szCs w:val="28"/>
          <w:lang w:eastAsia="ru-RU"/>
        </w:rPr>
        <w:t>неготовность учащихся использовать полученные знания и умения в незнакомой жизненной ситуации;</w:t>
      </w:r>
    </w:p>
    <w:p w:rsidR="008B1590" w:rsidRPr="008A706D" w:rsidRDefault="008B1590" w:rsidP="001829FB">
      <w:pPr>
        <w:numPr>
          <w:ilvl w:val="0"/>
          <w:numId w:val="10"/>
        </w:numPr>
        <w:spacing w:after="0" w:line="240" w:lineRule="auto"/>
        <w:jc w:val="both"/>
        <w:textAlignment w:val="baseline"/>
        <w:rPr>
          <w:rFonts w:ascii="Times New Roman" w:eastAsia="Times New Roman" w:hAnsi="Times New Roman" w:cs="Times New Roman"/>
          <w:spacing w:val="-2"/>
          <w:sz w:val="28"/>
          <w:szCs w:val="28"/>
          <w:lang w:eastAsia="ru-RU"/>
        </w:rPr>
      </w:pPr>
      <w:r w:rsidRPr="008A706D">
        <w:rPr>
          <w:rFonts w:ascii="Times New Roman" w:eastAsia="Times New Roman" w:hAnsi="Times New Roman" w:cs="Times New Roman"/>
          <w:spacing w:val="-2"/>
          <w:sz w:val="28"/>
          <w:szCs w:val="28"/>
          <w:lang w:eastAsia="ru-RU"/>
        </w:rPr>
        <w:t>невысокий уровень математической культуры.</w:t>
      </w:r>
    </w:p>
    <w:p w:rsidR="008B1590" w:rsidRPr="008A706D" w:rsidRDefault="008B1590" w:rsidP="001829FB">
      <w:pPr>
        <w:spacing w:beforeAutospacing="1" w:line="240" w:lineRule="auto"/>
        <w:jc w:val="both"/>
        <w:textAlignment w:val="baseline"/>
        <w:rPr>
          <w:rFonts w:ascii="Times New Roman" w:eastAsia="Times New Roman" w:hAnsi="Times New Roman" w:cs="Times New Roman"/>
          <w:spacing w:val="-2"/>
          <w:sz w:val="28"/>
          <w:szCs w:val="28"/>
          <w:lang w:eastAsia="ru-RU"/>
        </w:rPr>
      </w:pPr>
      <w:r w:rsidRPr="008A706D">
        <w:rPr>
          <w:rFonts w:ascii="Times New Roman" w:eastAsia="Times New Roman" w:hAnsi="Times New Roman" w:cs="Times New Roman"/>
          <w:i/>
          <w:iCs/>
          <w:spacing w:val="-2"/>
          <w:sz w:val="28"/>
          <w:szCs w:val="28"/>
          <w:bdr w:val="none" w:sz="0" w:space="0" w:color="auto" w:frame="1"/>
          <w:lang w:eastAsia="ru-RU"/>
        </w:rPr>
        <w:t>Информационно-коммуникативные:</w:t>
      </w:r>
    </w:p>
    <w:p w:rsidR="008B1590" w:rsidRPr="008A706D" w:rsidRDefault="008B1590" w:rsidP="001829FB">
      <w:pPr>
        <w:numPr>
          <w:ilvl w:val="0"/>
          <w:numId w:val="11"/>
        </w:numPr>
        <w:spacing w:after="0" w:line="240" w:lineRule="auto"/>
        <w:jc w:val="both"/>
        <w:textAlignment w:val="baseline"/>
        <w:rPr>
          <w:rFonts w:ascii="Times New Roman" w:eastAsia="Times New Roman" w:hAnsi="Times New Roman" w:cs="Times New Roman"/>
          <w:spacing w:val="-2"/>
          <w:sz w:val="28"/>
          <w:szCs w:val="28"/>
          <w:lang w:eastAsia="ru-RU"/>
        </w:rPr>
      </w:pPr>
      <w:r w:rsidRPr="008A706D">
        <w:rPr>
          <w:rFonts w:ascii="Times New Roman" w:eastAsia="Times New Roman" w:hAnsi="Times New Roman" w:cs="Times New Roman"/>
          <w:spacing w:val="-2"/>
          <w:sz w:val="28"/>
          <w:szCs w:val="28"/>
          <w:lang w:eastAsia="ru-RU"/>
        </w:rPr>
        <w:t>снижение интереса к предмету;</w:t>
      </w:r>
    </w:p>
    <w:p w:rsidR="008B1590" w:rsidRPr="008A706D" w:rsidRDefault="008B1590" w:rsidP="001829FB">
      <w:pPr>
        <w:numPr>
          <w:ilvl w:val="0"/>
          <w:numId w:val="11"/>
        </w:numPr>
        <w:spacing w:after="0" w:line="240" w:lineRule="auto"/>
        <w:jc w:val="both"/>
        <w:textAlignment w:val="baseline"/>
        <w:rPr>
          <w:rFonts w:ascii="Times New Roman" w:eastAsia="Times New Roman" w:hAnsi="Times New Roman" w:cs="Times New Roman"/>
          <w:spacing w:val="-2"/>
          <w:sz w:val="28"/>
          <w:szCs w:val="28"/>
          <w:lang w:eastAsia="ru-RU"/>
        </w:rPr>
      </w:pPr>
      <w:r w:rsidRPr="008A706D">
        <w:rPr>
          <w:rFonts w:ascii="Times New Roman" w:eastAsia="Times New Roman" w:hAnsi="Times New Roman" w:cs="Times New Roman"/>
          <w:spacing w:val="-2"/>
          <w:sz w:val="28"/>
          <w:szCs w:val="28"/>
          <w:lang w:eastAsia="ru-RU"/>
        </w:rPr>
        <w:t>слабое развитие коммуникативных способностей учащихся;</w:t>
      </w:r>
    </w:p>
    <w:p w:rsidR="008B1590" w:rsidRPr="008A706D" w:rsidRDefault="008B1590" w:rsidP="001829FB">
      <w:pPr>
        <w:numPr>
          <w:ilvl w:val="0"/>
          <w:numId w:val="11"/>
        </w:numPr>
        <w:spacing w:after="0" w:line="240" w:lineRule="auto"/>
        <w:jc w:val="both"/>
        <w:textAlignment w:val="baseline"/>
        <w:rPr>
          <w:rFonts w:ascii="Times New Roman" w:eastAsia="Times New Roman" w:hAnsi="Times New Roman" w:cs="Times New Roman"/>
          <w:spacing w:val="-2"/>
          <w:sz w:val="28"/>
          <w:szCs w:val="28"/>
          <w:lang w:eastAsia="ru-RU"/>
        </w:rPr>
      </w:pPr>
      <w:r w:rsidRPr="008A706D">
        <w:rPr>
          <w:rFonts w:ascii="Times New Roman" w:eastAsia="Times New Roman" w:hAnsi="Times New Roman" w:cs="Times New Roman"/>
          <w:spacing w:val="-2"/>
          <w:sz w:val="28"/>
          <w:szCs w:val="28"/>
          <w:lang w:eastAsia="ru-RU"/>
        </w:rPr>
        <w:t>недостаток в разнообразии наглядности на уроке;</w:t>
      </w:r>
    </w:p>
    <w:p w:rsidR="008B1590" w:rsidRPr="008A706D" w:rsidRDefault="008B1590" w:rsidP="001829FB">
      <w:pPr>
        <w:numPr>
          <w:ilvl w:val="0"/>
          <w:numId w:val="11"/>
        </w:numPr>
        <w:spacing w:after="0" w:line="240" w:lineRule="auto"/>
        <w:jc w:val="both"/>
        <w:textAlignment w:val="baseline"/>
        <w:rPr>
          <w:rFonts w:ascii="Times New Roman" w:eastAsia="Times New Roman" w:hAnsi="Times New Roman" w:cs="Times New Roman"/>
          <w:spacing w:val="-2"/>
          <w:sz w:val="28"/>
          <w:szCs w:val="28"/>
          <w:lang w:eastAsia="ru-RU"/>
        </w:rPr>
      </w:pPr>
      <w:r w:rsidRPr="008A706D">
        <w:rPr>
          <w:rFonts w:ascii="Times New Roman" w:eastAsia="Times New Roman" w:hAnsi="Times New Roman" w:cs="Times New Roman"/>
          <w:spacing w:val="-2"/>
          <w:sz w:val="28"/>
          <w:szCs w:val="28"/>
          <w:lang w:eastAsia="ru-RU"/>
        </w:rPr>
        <w:t>неумение учащихся грамотно пользоваться источниками информации, оценивать её достоверность, соотносить новую информацию с полученными ранее знаниями.</w:t>
      </w:r>
    </w:p>
    <w:p w:rsidR="008B1590" w:rsidRPr="008A706D" w:rsidRDefault="008B1590" w:rsidP="001829FB">
      <w:pPr>
        <w:spacing w:beforeAutospacing="1" w:after="0" w:afterAutospacing="1" w:line="240" w:lineRule="auto"/>
        <w:jc w:val="both"/>
        <w:textAlignment w:val="baseline"/>
        <w:rPr>
          <w:rFonts w:ascii="Times New Roman" w:eastAsia="Times New Roman" w:hAnsi="Times New Roman" w:cs="Times New Roman"/>
          <w:spacing w:val="-2"/>
          <w:sz w:val="28"/>
          <w:szCs w:val="28"/>
          <w:lang w:eastAsia="ru-RU"/>
        </w:rPr>
      </w:pPr>
      <w:r w:rsidRPr="008A706D">
        <w:rPr>
          <w:rFonts w:ascii="Times New Roman" w:eastAsia="Times New Roman" w:hAnsi="Times New Roman" w:cs="Times New Roman"/>
          <w:i/>
          <w:iCs/>
          <w:spacing w:val="-2"/>
          <w:sz w:val="28"/>
          <w:szCs w:val="28"/>
          <w:bdr w:val="none" w:sz="0" w:space="0" w:color="auto" w:frame="1"/>
          <w:lang w:eastAsia="ru-RU"/>
        </w:rPr>
        <w:t>Здоровьесберегающие:</w:t>
      </w:r>
    </w:p>
    <w:p w:rsidR="008B1590" w:rsidRPr="008A706D" w:rsidRDefault="008B1590" w:rsidP="001829FB">
      <w:pPr>
        <w:numPr>
          <w:ilvl w:val="0"/>
          <w:numId w:val="12"/>
        </w:numPr>
        <w:spacing w:after="0" w:line="240" w:lineRule="auto"/>
        <w:jc w:val="both"/>
        <w:textAlignment w:val="baseline"/>
        <w:rPr>
          <w:rFonts w:ascii="Times New Roman" w:eastAsia="Times New Roman" w:hAnsi="Times New Roman" w:cs="Times New Roman"/>
          <w:spacing w:val="-2"/>
          <w:sz w:val="28"/>
          <w:szCs w:val="28"/>
          <w:lang w:eastAsia="ru-RU"/>
        </w:rPr>
      </w:pPr>
      <w:r w:rsidRPr="008A706D">
        <w:rPr>
          <w:rFonts w:ascii="Times New Roman" w:eastAsia="Times New Roman" w:hAnsi="Times New Roman" w:cs="Times New Roman"/>
          <w:spacing w:val="-2"/>
          <w:sz w:val="28"/>
          <w:szCs w:val="28"/>
          <w:lang w:eastAsia="ru-RU"/>
        </w:rPr>
        <w:t>возрастание учебной нагрузки, повышение утомляемости на уроке;</w:t>
      </w:r>
    </w:p>
    <w:p w:rsidR="008B1590" w:rsidRPr="008A706D" w:rsidRDefault="008B1590" w:rsidP="001829FB">
      <w:pPr>
        <w:numPr>
          <w:ilvl w:val="0"/>
          <w:numId w:val="12"/>
        </w:numPr>
        <w:spacing w:after="0" w:line="240" w:lineRule="auto"/>
        <w:jc w:val="both"/>
        <w:textAlignment w:val="baseline"/>
        <w:rPr>
          <w:rFonts w:ascii="Times New Roman" w:eastAsia="Times New Roman" w:hAnsi="Times New Roman" w:cs="Times New Roman"/>
          <w:spacing w:val="-2"/>
          <w:sz w:val="28"/>
          <w:szCs w:val="28"/>
          <w:lang w:eastAsia="ru-RU"/>
        </w:rPr>
      </w:pPr>
      <w:r w:rsidRPr="008A706D">
        <w:rPr>
          <w:rFonts w:ascii="Times New Roman" w:eastAsia="Times New Roman" w:hAnsi="Times New Roman" w:cs="Times New Roman"/>
          <w:spacing w:val="-2"/>
          <w:sz w:val="28"/>
          <w:szCs w:val="28"/>
          <w:lang w:eastAsia="ru-RU"/>
        </w:rPr>
        <w:t>неумение учащихся самостоятельно преодолевать усталость;</w:t>
      </w:r>
    </w:p>
    <w:p w:rsidR="008B1590" w:rsidRPr="008A706D" w:rsidRDefault="008B1590" w:rsidP="001829FB">
      <w:pPr>
        <w:numPr>
          <w:ilvl w:val="0"/>
          <w:numId w:val="12"/>
        </w:numPr>
        <w:spacing w:after="0" w:line="240" w:lineRule="auto"/>
        <w:jc w:val="both"/>
        <w:textAlignment w:val="baseline"/>
        <w:rPr>
          <w:rFonts w:ascii="Times New Roman" w:eastAsia="Times New Roman" w:hAnsi="Times New Roman" w:cs="Times New Roman"/>
          <w:spacing w:val="-2"/>
          <w:sz w:val="28"/>
          <w:szCs w:val="28"/>
          <w:lang w:eastAsia="ru-RU"/>
        </w:rPr>
      </w:pPr>
      <w:r w:rsidRPr="008A706D">
        <w:rPr>
          <w:rFonts w:ascii="Times New Roman" w:eastAsia="Times New Roman" w:hAnsi="Times New Roman" w:cs="Times New Roman"/>
          <w:spacing w:val="-2"/>
          <w:sz w:val="28"/>
          <w:szCs w:val="28"/>
          <w:lang w:eastAsia="ru-RU"/>
        </w:rPr>
        <w:t>повышенная степень тревожности из-за боязни не быть успешным;</w:t>
      </w:r>
    </w:p>
    <w:p w:rsidR="008B1590" w:rsidRPr="008A706D" w:rsidRDefault="008B1590" w:rsidP="001829FB">
      <w:pPr>
        <w:numPr>
          <w:ilvl w:val="0"/>
          <w:numId w:val="12"/>
        </w:numPr>
        <w:spacing w:after="0" w:line="240" w:lineRule="auto"/>
        <w:jc w:val="both"/>
        <w:textAlignment w:val="baseline"/>
        <w:rPr>
          <w:rFonts w:ascii="Times New Roman" w:eastAsia="Times New Roman" w:hAnsi="Times New Roman" w:cs="Times New Roman"/>
          <w:spacing w:val="-2"/>
          <w:sz w:val="28"/>
          <w:szCs w:val="28"/>
          <w:lang w:eastAsia="ru-RU"/>
        </w:rPr>
      </w:pPr>
      <w:r w:rsidRPr="008A706D">
        <w:rPr>
          <w:rFonts w:ascii="Times New Roman" w:eastAsia="Times New Roman" w:hAnsi="Times New Roman" w:cs="Times New Roman"/>
          <w:spacing w:val="-2"/>
          <w:sz w:val="28"/>
          <w:szCs w:val="28"/>
          <w:lang w:eastAsia="ru-RU"/>
        </w:rPr>
        <w:t>однообразие видов деятельности.</w:t>
      </w:r>
    </w:p>
    <w:p w:rsidR="008B1590" w:rsidRPr="008A706D" w:rsidRDefault="008B1590" w:rsidP="001829FB">
      <w:pPr>
        <w:spacing w:before="100" w:beforeAutospacing="1" w:after="0" w:line="240" w:lineRule="auto"/>
        <w:jc w:val="both"/>
        <w:textAlignment w:val="baseline"/>
        <w:rPr>
          <w:rFonts w:ascii="Times New Roman" w:eastAsia="Times New Roman" w:hAnsi="Times New Roman" w:cs="Times New Roman"/>
          <w:spacing w:val="-2"/>
          <w:sz w:val="28"/>
          <w:szCs w:val="28"/>
          <w:lang w:eastAsia="ru-RU"/>
        </w:rPr>
      </w:pPr>
      <w:r w:rsidRPr="008A706D">
        <w:rPr>
          <w:rFonts w:ascii="Times New Roman" w:eastAsia="Times New Roman" w:hAnsi="Times New Roman" w:cs="Times New Roman"/>
          <w:spacing w:val="-2"/>
          <w:sz w:val="28"/>
          <w:szCs w:val="28"/>
          <w:lang w:eastAsia="ru-RU"/>
        </w:rPr>
        <w:t>Использование современных образовательных технологий позволит повысить эффективность учебного процесса.</w:t>
      </w:r>
    </w:p>
    <w:p w:rsidR="008B1590" w:rsidRDefault="008B1590" w:rsidP="001829FB">
      <w:pPr>
        <w:spacing w:after="100" w:afterAutospacing="1" w:line="240" w:lineRule="auto"/>
        <w:jc w:val="both"/>
        <w:textAlignment w:val="baseline"/>
        <w:rPr>
          <w:rFonts w:ascii="Times New Roman" w:eastAsia="Times New Roman" w:hAnsi="Times New Roman" w:cs="Times New Roman"/>
          <w:spacing w:val="-2"/>
          <w:sz w:val="28"/>
          <w:szCs w:val="28"/>
          <w:lang w:eastAsia="ru-RU"/>
        </w:rPr>
      </w:pPr>
      <w:r w:rsidRPr="008A706D">
        <w:rPr>
          <w:rFonts w:ascii="Times New Roman" w:eastAsia="Times New Roman" w:hAnsi="Times New Roman" w:cs="Times New Roman"/>
          <w:spacing w:val="-2"/>
          <w:sz w:val="28"/>
          <w:szCs w:val="28"/>
          <w:lang w:eastAsia="ru-RU"/>
        </w:rPr>
        <w:t>Китайская мудрость гласит: “Я слышу – я забываю, я вижу – я запоминаю, я делаю – я усваиваю”.  Задача учителя  организовать учебную деятельность таким образом, чтобы полученные знания на уроке учащимися были результатом их собственных</w:t>
      </w:r>
      <w:r w:rsidRPr="008A706D">
        <w:rPr>
          <w:rFonts w:ascii="Segoe UI" w:eastAsia="Times New Roman" w:hAnsi="Segoe UI" w:cs="Segoe UI"/>
          <w:spacing w:val="-2"/>
          <w:sz w:val="24"/>
          <w:szCs w:val="24"/>
          <w:lang w:eastAsia="ru-RU"/>
        </w:rPr>
        <w:t xml:space="preserve"> </w:t>
      </w:r>
      <w:r w:rsidRPr="008A706D">
        <w:rPr>
          <w:rFonts w:ascii="Times New Roman" w:eastAsia="Times New Roman" w:hAnsi="Times New Roman" w:cs="Times New Roman"/>
          <w:spacing w:val="-2"/>
          <w:sz w:val="28"/>
          <w:szCs w:val="28"/>
          <w:lang w:eastAsia="ru-RU"/>
        </w:rPr>
        <w:t>поисков. Но эти поиски необходимо организовать, при этом управлять учащимися, развивать их познавательную активность.</w:t>
      </w:r>
    </w:p>
    <w:p w:rsidR="0050269D" w:rsidRPr="008A706D" w:rsidRDefault="00D0679D" w:rsidP="001829FB">
      <w:pPr>
        <w:spacing w:after="0" w:line="240" w:lineRule="auto"/>
        <w:jc w:val="both"/>
        <w:textAlignment w:val="baseline"/>
        <w:rPr>
          <w:rFonts w:ascii="Times New Roman" w:eastAsia="Times New Roman" w:hAnsi="Times New Roman" w:cs="Times New Roman"/>
          <w:spacing w:val="-2"/>
          <w:sz w:val="28"/>
          <w:szCs w:val="28"/>
          <w:lang w:eastAsia="ru-RU"/>
        </w:rPr>
      </w:pPr>
      <w:r w:rsidRPr="00D278A9">
        <w:rPr>
          <w:rFonts w:ascii="Times New Roman" w:eastAsia="Times New Roman" w:hAnsi="Times New Roman" w:cs="Times New Roman"/>
          <w:i/>
          <w:spacing w:val="-2"/>
          <w:sz w:val="28"/>
          <w:szCs w:val="28"/>
          <w:lang w:eastAsia="ru-RU"/>
        </w:rPr>
        <w:t>Слайд 1</w:t>
      </w:r>
      <w:r w:rsidR="00812C1C">
        <w:rPr>
          <w:rFonts w:ascii="Times New Roman" w:eastAsia="Times New Roman" w:hAnsi="Times New Roman" w:cs="Times New Roman"/>
          <w:i/>
          <w:spacing w:val="-2"/>
          <w:sz w:val="28"/>
          <w:szCs w:val="28"/>
          <w:lang w:eastAsia="ru-RU"/>
        </w:rPr>
        <w:t>2</w:t>
      </w:r>
      <w:r w:rsidRPr="00D278A9">
        <w:rPr>
          <w:rFonts w:ascii="Times New Roman" w:eastAsia="Times New Roman" w:hAnsi="Times New Roman" w:cs="Times New Roman"/>
          <w:i/>
          <w:spacing w:val="-2"/>
          <w:sz w:val="28"/>
          <w:szCs w:val="28"/>
          <w:lang w:eastAsia="ru-RU"/>
        </w:rPr>
        <w:t>.</w:t>
      </w:r>
      <w:r>
        <w:rPr>
          <w:rFonts w:ascii="Times New Roman" w:eastAsia="Times New Roman" w:hAnsi="Times New Roman" w:cs="Times New Roman"/>
          <w:spacing w:val="-2"/>
          <w:sz w:val="28"/>
          <w:szCs w:val="28"/>
          <w:lang w:eastAsia="ru-RU"/>
        </w:rPr>
        <w:t xml:space="preserve">  </w:t>
      </w:r>
      <w:r w:rsidR="008B1590" w:rsidRPr="008A706D">
        <w:rPr>
          <w:rFonts w:ascii="Times New Roman" w:eastAsia="Times New Roman" w:hAnsi="Times New Roman" w:cs="Times New Roman"/>
          <w:i/>
          <w:iCs/>
          <w:spacing w:val="-2"/>
          <w:sz w:val="28"/>
          <w:szCs w:val="28"/>
          <w:bdr w:val="none" w:sz="0" w:space="0" w:color="auto" w:frame="1"/>
          <w:lang w:eastAsia="ru-RU"/>
        </w:rPr>
        <w:t>Деятельностный и проблемно-поисковый подход</w:t>
      </w:r>
      <w:r w:rsidR="008B1590" w:rsidRPr="008A706D">
        <w:rPr>
          <w:rFonts w:ascii="Times New Roman" w:eastAsia="Times New Roman" w:hAnsi="Times New Roman" w:cs="Times New Roman"/>
          <w:spacing w:val="-2"/>
          <w:sz w:val="28"/>
          <w:szCs w:val="28"/>
          <w:lang w:eastAsia="ru-RU"/>
        </w:rPr>
        <w:t xml:space="preserve">  связан с созданием на уроках проблемных ситуаций, стимулирующих открытия учащихся. Необходимо давать информацию не в готовом виде, а строить  урок так, чтобы ученики “открывали” новое знание, смело высказывали свое мнение или предположение. </w:t>
      </w:r>
      <w:r w:rsidR="0050269D" w:rsidRPr="008A706D">
        <w:rPr>
          <w:rFonts w:ascii="Times New Roman" w:eastAsia="Times New Roman" w:hAnsi="Times New Roman" w:cs="Times New Roman"/>
          <w:spacing w:val="-2"/>
          <w:sz w:val="28"/>
          <w:szCs w:val="28"/>
          <w:lang w:eastAsia="ru-RU"/>
        </w:rPr>
        <w:t xml:space="preserve">В этом и сесть смысл </w:t>
      </w:r>
      <w:r w:rsidR="0050269D" w:rsidRPr="008A706D">
        <w:rPr>
          <w:rFonts w:ascii="Times New Roman" w:eastAsia="Times New Roman" w:hAnsi="Times New Roman" w:cs="Times New Roman"/>
          <w:b/>
          <w:spacing w:val="-2"/>
          <w:sz w:val="28"/>
          <w:szCs w:val="28"/>
          <w:lang w:eastAsia="ru-RU"/>
        </w:rPr>
        <w:t>проблемного обучения</w:t>
      </w:r>
      <w:r w:rsidR="0050269D" w:rsidRPr="008A706D">
        <w:rPr>
          <w:rFonts w:ascii="Times New Roman" w:eastAsia="Times New Roman" w:hAnsi="Times New Roman" w:cs="Times New Roman"/>
          <w:spacing w:val="-2"/>
          <w:sz w:val="28"/>
          <w:szCs w:val="28"/>
          <w:lang w:eastAsia="ru-RU"/>
        </w:rPr>
        <w:t>.</w:t>
      </w:r>
    </w:p>
    <w:p w:rsidR="00D0679D" w:rsidRDefault="0050269D" w:rsidP="001829FB">
      <w:pPr>
        <w:suppressAutoHyphens/>
        <w:spacing w:after="0" w:line="276" w:lineRule="auto"/>
        <w:jc w:val="both"/>
        <w:rPr>
          <w:rFonts w:ascii="Times New Roman" w:hAnsi="Times New Roman" w:cs="Times New Roman"/>
          <w:sz w:val="28"/>
          <w:szCs w:val="28"/>
        </w:rPr>
      </w:pPr>
      <w:r>
        <w:rPr>
          <w:rFonts w:ascii="Times New Roman" w:hAnsi="Times New Roman" w:cs="Times New Roman"/>
          <w:sz w:val="28"/>
          <w:szCs w:val="28"/>
        </w:rPr>
        <w:t>Использование методов, основанных на создании пр</w:t>
      </w:r>
      <w:r w:rsidR="00ED7CD8">
        <w:rPr>
          <w:rFonts w:ascii="Times New Roman" w:hAnsi="Times New Roman" w:cs="Times New Roman"/>
          <w:sz w:val="28"/>
          <w:szCs w:val="28"/>
        </w:rPr>
        <w:t>о</w:t>
      </w:r>
      <w:r>
        <w:rPr>
          <w:rFonts w:ascii="Times New Roman" w:hAnsi="Times New Roman" w:cs="Times New Roman"/>
          <w:sz w:val="28"/>
          <w:szCs w:val="28"/>
        </w:rPr>
        <w:t xml:space="preserve">блемных ситуаций и активной познавательной деятельности обучающихся, позволяет нацелить ребят на поиск и решение сложных вопросов, требующих актуализации знаний. Проблемную ситуацию на уроке </w:t>
      </w:r>
      <w:r w:rsidR="00ED7CD8">
        <w:rPr>
          <w:rFonts w:ascii="Times New Roman" w:hAnsi="Times New Roman" w:cs="Times New Roman"/>
          <w:sz w:val="28"/>
          <w:szCs w:val="28"/>
        </w:rPr>
        <w:t xml:space="preserve">нужно создавать </w:t>
      </w:r>
      <w:r>
        <w:rPr>
          <w:rFonts w:ascii="Times New Roman" w:hAnsi="Times New Roman" w:cs="Times New Roman"/>
          <w:sz w:val="28"/>
          <w:szCs w:val="28"/>
        </w:rPr>
        <w:t>с помощью активизирующих действий, вопросов, подчеркивающих новизну, важность объекта познания. В результате создания  в учебной деятельности проблемных ситуаций</w:t>
      </w:r>
      <w:r w:rsidR="00ED7CD8">
        <w:rPr>
          <w:rFonts w:ascii="Times New Roman" w:hAnsi="Times New Roman" w:cs="Times New Roman"/>
          <w:sz w:val="28"/>
          <w:szCs w:val="28"/>
        </w:rPr>
        <w:t xml:space="preserve">, </w:t>
      </w:r>
      <w:r>
        <w:rPr>
          <w:rFonts w:ascii="Times New Roman" w:hAnsi="Times New Roman" w:cs="Times New Roman"/>
          <w:sz w:val="28"/>
          <w:szCs w:val="28"/>
        </w:rPr>
        <w:t xml:space="preserve"> происходит творческое овладение  знаниями, умениями, навыками, развиваются мыслительные способности обучающихся. </w:t>
      </w:r>
      <w:r>
        <w:rPr>
          <w:rFonts w:ascii="Times New Roman" w:hAnsi="Times New Roman" w:cs="Times New Roman"/>
          <w:sz w:val="28"/>
          <w:szCs w:val="28"/>
        </w:rPr>
        <w:lastRenderedPageBreak/>
        <w:t>Проблемные ситуации можно использовать на различных этапах урока: при объяснении, закреплении, контроле.</w:t>
      </w:r>
      <w:r w:rsidR="00B62370">
        <w:rPr>
          <w:rFonts w:ascii="Times New Roman" w:hAnsi="Times New Roman" w:cs="Times New Roman"/>
          <w:sz w:val="28"/>
          <w:szCs w:val="28"/>
        </w:rPr>
        <w:t xml:space="preserve"> </w:t>
      </w:r>
    </w:p>
    <w:p w:rsidR="00B62370" w:rsidRDefault="00D0679D" w:rsidP="001829FB">
      <w:pPr>
        <w:spacing w:after="0" w:line="240" w:lineRule="auto"/>
        <w:jc w:val="both"/>
        <w:textAlignment w:val="baseline"/>
        <w:rPr>
          <w:rFonts w:ascii="Times New Roman" w:eastAsia="Times New Roman" w:hAnsi="Times New Roman" w:cs="Times New Roman"/>
          <w:color w:val="333333"/>
          <w:sz w:val="28"/>
          <w:szCs w:val="28"/>
          <w:lang w:eastAsia="ru-RU"/>
        </w:rPr>
      </w:pPr>
      <w:r w:rsidRPr="00D278A9">
        <w:rPr>
          <w:rFonts w:ascii="Times New Roman" w:eastAsia="Times New Roman" w:hAnsi="Times New Roman" w:cs="Times New Roman"/>
          <w:i/>
          <w:spacing w:val="-2"/>
          <w:sz w:val="28"/>
          <w:szCs w:val="28"/>
          <w:lang w:eastAsia="ru-RU"/>
        </w:rPr>
        <w:t>Слайд 1</w:t>
      </w:r>
      <w:r w:rsidR="00812C1C">
        <w:rPr>
          <w:rFonts w:ascii="Times New Roman" w:eastAsia="Times New Roman" w:hAnsi="Times New Roman" w:cs="Times New Roman"/>
          <w:i/>
          <w:spacing w:val="-2"/>
          <w:sz w:val="28"/>
          <w:szCs w:val="28"/>
          <w:lang w:eastAsia="ru-RU"/>
        </w:rPr>
        <w:t>3</w:t>
      </w:r>
      <w:r w:rsidRPr="00D278A9">
        <w:rPr>
          <w:rFonts w:ascii="Times New Roman" w:eastAsia="Times New Roman" w:hAnsi="Times New Roman" w:cs="Times New Roman"/>
          <w:i/>
          <w:spacing w:val="-2"/>
          <w:sz w:val="28"/>
          <w:szCs w:val="28"/>
          <w:lang w:eastAsia="ru-RU"/>
        </w:rPr>
        <w:t>.</w:t>
      </w:r>
      <w:r>
        <w:rPr>
          <w:rFonts w:ascii="Times New Roman" w:eastAsia="Times New Roman" w:hAnsi="Times New Roman" w:cs="Times New Roman"/>
          <w:spacing w:val="-2"/>
          <w:sz w:val="28"/>
          <w:szCs w:val="28"/>
          <w:lang w:eastAsia="ru-RU"/>
        </w:rPr>
        <w:t xml:space="preserve"> </w:t>
      </w:r>
      <w:r w:rsidR="00B62370">
        <w:rPr>
          <w:rFonts w:ascii="Times New Roman" w:hAnsi="Times New Roman" w:cs="Times New Roman"/>
          <w:sz w:val="28"/>
          <w:szCs w:val="28"/>
        </w:rPr>
        <w:t xml:space="preserve">Например: </w:t>
      </w:r>
      <w:r w:rsidR="00B62370">
        <w:rPr>
          <w:rFonts w:ascii="Times New Roman" w:eastAsia="Calibri" w:hAnsi="Times New Roman" w:cs="Times New Roman"/>
          <w:sz w:val="28"/>
          <w:szCs w:val="28"/>
          <w:lang w:eastAsia="zh-CN"/>
        </w:rPr>
        <w:t>п</w:t>
      </w:r>
      <w:r w:rsidR="00B62370" w:rsidRPr="00B62370">
        <w:rPr>
          <w:rFonts w:ascii="Times New Roman" w:eastAsia="Calibri" w:hAnsi="Times New Roman" w:cs="Times New Roman"/>
          <w:i/>
          <w:sz w:val="28"/>
          <w:szCs w:val="28"/>
          <w:lang w:eastAsia="zh-CN"/>
        </w:rPr>
        <w:t>ри изучении темы 6 класса “Сложение дробей с разными знаменателями”</w:t>
      </w:r>
      <w:r w:rsidR="00B62370" w:rsidRPr="00B62370">
        <w:rPr>
          <w:rFonts w:ascii="Times New Roman" w:eastAsia="Calibri" w:hAnsi="Times New Roman" w:cs="Times New Roman"/>
          <w:sz w:val="28"/>
          <w:szCs w:val="28"/>
          <w:lang w:eastAsia="zh-CN"/>
        </w:rPr>
        <w:t xml:space="preserve"> в устный счёт, состоящий из примеров на сложение и вычитание дробей с одинаковыми знаменателями (“Ситуация успеха”) включа</w:t>
      </w:r>
      <w:r w:rsidR="00B62370">
        <w:rPr>
          <w:rFonts w:ascii="Times New Roman" w:eastAsia="Calibri" w:hAnsi="Times New Roman" w:cs="Times New Roman"/>
          <w:sz w:val="28"/>
          <w:szCs w:val="28"/>
          <w:lang w:eastAsia="zh-CN"/>
        </w:rPr>
        <w:t xml:space="preserve">ем </w:t>
      </w:r>
      <w:r w:rsidR="00B62370" w:rsidRPr="00B62370">
        <w:rPr>
          <w:rFonts w:ascii="Times New Roman" w:eastAsia="Calibri" w:hAnsi="Times New Roman" w:cs="Times New Roman"/>
          <w:sz w:val="28"/>
          <w:szCs w:val="28"/>
          <w:lang w:eastAsia="zh-CN"/>
        </w:rPr>
        <w:t xml:space="preserve"> задание, где знаменатели разные. Происходит “заминка” (проблема), и начинаем думать: “почему не получилось?”. Индуктируем , дедуктируем, анализируем, синтезируем, сравниваем, обобщаем… Итог: верное решение и понимание – что делаем? как делаем? зачем?</w:t>
      </w:r>
      <w:r w:rsidR="006F13AD" w:rsidRPr="006F13AD">
        <w:rPr>
          <w:rFonts w:ascii="Helvetica" w:eastAsia="Times New Roman" w:hAnsi="Helvetica" w:cs="Helvetica"/>
          <w:color w:val="333333"/>
          <w:szCs w:val="21"/>
          <w:lang w:eastAsia="ru-RU"/>
        </w:rPr>
        <w:t xml:space="preserve"> </w:t>
      </w:r>
      <w:r w:rsidR="006F13AD" w:rsidRPr="006F13AD">
        <w:rPr>
          <w:rFonts w:ascii="Times New Roman" w:eastAsia="Times New Roman" w:hAnsi="Times New Roman" w:cs="Times New Roman"/>
          <w:color w:val="333333"/>
          <w:sz w:val="28"/>
          <w:szCs w:val="28"/>
          <w:lang w:eastAsia="ru-RU"/>
        </w:rPr>
        <w:t>Нередко при изучении геометрии параграф начинается сразу с определения или формулировки теоремы, поэтому учителю самому приходится продумывать вводные замечания, связывать данную тему с предыдущей, создавать проблемные ситуации, подыскивать материал, который бы заинтересовал учащихся. Например, урок, посвящённый трапеции, можно начать сразу с определения, а можно начать так: «Приходилось ли вам слышать слово «трапеция» раньше? Знаете ли вы, что оно означает? Сегодня на уроке мы узнаем, какая фигура в геометрии называется трапецией и каковы её свойства». А можно начать урок с изображения на доске различных выпуклых четырёхугольников. Среди них известные ребятам четырехугольники :</w:t>
      </w:r>
      <w:r>
        <w:rPr>
          <w:rFonts w:ascii="Times New Roman" w:eastAsia="Times New Roman" w:hAnsi="Times New Roman" w:cs="Times New Roman"/>
          <w:color w:val="333333"/>
          <w:sz w:val="28"/>
          <w:szCs w:val="28"/>
          <w:lang w:eastAsia="ru-RU"/>
        </w:rPr>
        <w:t xml:space="preserve"> </w:t>
      </w:r>
      <w:r w:rsidR="006F13AD" w:rsidRPr="006F13AD">
        <w:rPr>
          <w:rFonts w:ascii="Times New Roman" w:eastAsia="Times New Roman" w:hAnsi="Times New Roman" w:cs="Times New Roman"/>
          <w:color w:val="333333"/>
          <w:sz w:val="28"/>
          <w:szCs w:val="28"/>
          <w:lang w:eastAsia="ru-RU"/>
        </w:rPr>
        <w:t>параллелограмм, прямоугольник, квадрат, ромб и новый четырёхугольник (трапеция). Учащимся предлагается назвать их и дать определение, а неизвестный четырёхугольник назвать « трапецией» и попросить учащихся дать самим определение (учащиеся должны увидеть параллельность только двух сторон).</w:t>
      </w:r>
    </w:p>
    <w:p w:rsidR="00A3351B" w:rsidRPr="007D2638" w:rsidRDefault="00A3351B" w:rsidP="001829FB">
      <w:pPr>
        <w:spacing w:line="240" w:lineRule="auto"/>
        <w:jc w:val="both"/>
        <w:rPr>
          <w:rFonts w:ascii="Times New Roman" w:eastAsia="Times New Roman" w:hAnsi="Times New Roman" w:cs="Times New Roman"/>
          <w:sz w:val="28"/>
          <w:szCs w:val="28"/>
          <w:lang w:eastAsia="ru-RU"/>
        </w:rPr>
      </w:pPr>
      <w:r w:rsidRPr="00D278A9">
        <w:rPr>
          <w:rFonts w:ascii="Times New Roman" w:eastAsia="Times New Roman" w:hAnsi="Times New Roman" w:cs="Times New Roman"/>
          <w:i/>
          <w:sz w:val="28"/>
          <w:szCs w:val="28"/>
          <w:lang w:eastAsia="ru-RU"/>
        </w:rPr>
        <w:t>Слайд 1</w:t>
      </w:r>
      <w:r w:rsidR="00812C1C">
        <w:rPr>
          <w:rFonts w:ascii="Times New Roman" w:eastAsia="Times New Roman" w:hAnsi="Times New Roman" w:cs="Times New Roman"/>
          <w:i/>
          <w:sz w:val="28"/>
          <w:szCs w:val="28"/>
          <w:lang w:eastAsia="ru-RU"/>
        </w:rPr>
        <w:t>4</w:t>
      </w:r>
      <w:r w:rsidRPr="00A3351B">
        <w:rPr>
          <w:rFonts w:ascii="Times New Roman" w:eastAsia="Times New Roman" w:hAnsi="Times New Roman" w:cs="Times New Roman"/>
          <w:sz w:val="28"/>
          <w:szCs w:val="28"/>
          <w:lang w:eastAsia="ru-RU"/>
        </w:rPr>
        <w:t>. Алгебра, 7 класс, тема «Формулы сокращённого умножения».</w:t>
      </w:r>
      <w:r w:rsidRPr="007D2638">
        <w:rPr>
          <w:rFonts w:ascii="Times New Roman" w:eastAsia="Times New Roman" w:hAnsi="Times New Roman" w:cs="Times New Roman"/>
          <w:sz w:val="28"/>
          <w:szCs w:val="28"/>
          <w:u w:val="single"/>
          <w:lang w:eastAsia="ru-RU"/>
        </w:rPr>
        <w:t xml:space="preserve"> </w:t>
      </w:r>
      <w:r w:rsidRPr="007D2638">
        <w:rPr>
          <w:rFonts w:ascii="Times New Roman" w:eastAsia="Times New Roman" w:hAnsi="Times New Roman" w:cs="Times New Roman"/>
          <w:sz w:val="28"/>
          <w:szCs w:val="28"/>
          <w:lang w:eastAsia="ru-RU"/>
        </w:rPr>
        <w:t>Перед изложением новой темы</w:t>
      </w:r>
      <w:r>
        <w:rPr>
          <w:rFonts w:ascii="Times New Roman" w:eastAsia="Times New Roman" w:hAnsi="Times New Roman" w:cs="Times New Roman"/>
          <w:sz w:val="28"/>
          <w:szCs w:val="28"/>
          <w:lang w:eastAsia="ru-RU"/>
        </w:rPr>
        <w:t xml:space="preserve"> </w:t>
      </w:r>
      <w:r w:rsidRPr="007D2638">
        <w:rPr>
          <w:rFonts w:ascii="Times New Roman" w:eastAsia="Times New Roman" w:hAnsi="Times New Roman" w:cs="Times New Roman"/>
          <w:sz w:val="28"/>
          <w:szCs w:val="28"/>
          <w:lang w:eastAsia="ru-RU"/>
        </w:rPr>
        <w:t>учитель рассказывает: «Вчера по телевизору я смотрела передачу с участием экстрасенса, который произвёл на меня огромное впечатление. Я научилась быстро выполнять в уме операции над числами. Хотите я продемонстрирую свои способности?» Получив утвердительный ответ, учитель предлагает посоревноваться с ним в вычислениях.</w:t>
      </w:r>
    </w:p>
    <w:p w:rsidR="00A3351B" w:rsidRPr="007D2638" w:rsidRDefault="00A3351B" w:rsidP="001829FB">
      <w:pPr>
        <w:spacing w:line="240" w:lineRule="auto"/>
        <w:jc w:val="both"/>
        <w:rPr>
          <w:rFonts w:ascii="Times New Roman" w:eastAsia="Times New Roman" w:hAnsi="Times New Roman" w:cs="Times New Roman"/>
          <w:sz w:val="28"/>
          <w:szCs w:val="28"/>
          <w:lang w:eastAsia="ru-RU"/>
        </w:rPr>
      </w:pPr>
      <w:r w:rsidRPr="007D2638">
        <w:rPr>
          <w:rFonts w:ascii="Times New Roman" w:eastAsia="Times New Roman" w:hAnsi="Times New Roman" w:cs="Times New Roman"/>
          <w:sz w:val="28"/>
          <w:szCs w:val="28"/>
          <w:lang w:eastAsia="ru-RU"/>
        </w:rPr>
        <w:t>Учитель просит кого-нибудь из ребят назвать два   последовательных натуральных числа. Пусть школьник назовёт 129 и 130. Теперь учитель и класс вычисляют на скорость 130</w:t>
      </w:r>
      <w:r w:rsidRPr="007D2638">
        <w:rPr>
          <w:rFonts w:ascii="Times New Roman" w:eastAsia="Times New Roman" w:hAnsi="Times New Roman" w:cs="Times New Roman"/>
          <w:sz w:val="28"/>
          <w:szCs w:val="28"/>
          <w:vertAlign w:val="superscript"/>
          <w:lang w:eastAsia="ru-RU"/>
        </w:rPr>
        <w:t>2</w:t>
      </w:r>
      <w:r w:rsidRPr="007D2638">
        <w:rPr>
          <w:rFonts w:ascii="Times New Roman" w:eastAsia="Times New Roman" w:hAnsi="Times New Roman" w:cs="Times New Roman"/>
          <w:sz w:val="28"/>
          <w:szCs w:val="28"/>
          <w:lang w:eastAsia="ru-RU"/>
        </w:rPr>
        <w:t xml:space="preserve"> – 129</w:t>
      </w:r>
      <w:r w:rsidRPr="007D2638">
        <w:rPr>
          <w:rFonts w:ascii="Times New Roman" w:eastAsia="Times New Roman" w:hAnsi="Times New Roman" w:cs="Times New Roman"/>
          <w:sz w:val="28"/>
          <w:szCs w:val="28"/>
          <w:vertAlign w:val="superscript"/>
          <w:lang w:eastAsia="ru-RU"/>
        </w:rPr>
        <w:t>2</w:t>
      </w:r>
      <w:r w:rsidRPr="007D2638">
        <w:rPr>
          <w:rFonts w:ascii="Times New Roman" w:eastAsia="Times New Roman" w:hAnsi="Times New Roman" w:cs="Times New Roman"/>
          <w:sz w:val="28"/>
          <w:szCs w:val="28"/>
          <w:lang w:eastAsia="ru-RU"/>
        </w:rPr>
        <w:t>. Победителем, причём мгновенно, выходит учитель. Затем переходим к изложению новой темы.</w:t>
      </w:r>
    </w:p>
    <w:p w:rsidR="0050269D" w:rsidRDefault="0050269D" w:rsidP="001829FB">
      <w:pPr>
        <w:jc w:val="both"/>
        <w:rPr>
          <w:rFonts w:ascii="Times New Roman" w:hAnsi="Times New Roman" w:cs="Times New Roman"/>
          <w:sz w:val="28"/>
          <w:szCs w:val="28"/>
        </w:rPr>
      </w:pPr>
      <w:r>
        <w:rPr>
          <w:rFonts w:ascii="Times New Roman" w:hAnsi="Times New Roman" w:cs="Times New Roman"/>
          <w:sz w:val="28"/>
          <w:szCs w:val="28"/>
        </w:rPr>
        <w:t>Проблемное обучение позволяет направлять обучающихся на приобретение знаний, умений и навыков, на усвоение способов самостоятельной деятельности, на развитие познавательных и творческих способностей.</w:t>
      </w:r>
    </w:p>
    <w:p w:rsidR="008B1590" w:rsidRPr="00B62370" w:rsidRDefault="008B1590" w:rsidP="001829FB">
      <w:pPr>
        <w:spacing w:before="240" w:line="240" w:lineRule="auto"/>
        <w:jc w:val="both"/>
        <w:textAlignment w:val="baseline"/>
        <w:rPr>
          <w:rFonts w:ascii="Times New Roman" w:eastAsia="Times New Roman" w:hAnsi="Times New Roman" w:cs="Times New Roman"/>
          <w:spacing w:val="-2"/>
          <w:sz w:val="28"/>
          <w:szCs w:val="28"/>
          <w:lang w:eastAsia="ru-RU"/>
        </w:rPr>
      </w:pPr>
      <w:r w:rsidRPr="00B62370">
        <w:rPr>
          <w:rFonts w:ascii="Times New Roman" w:eastAsia="Times New Roman" w:hAnsi="Times New Roman" w:cs="Times New Roman"/>
          <w:spacing w:val="-2"/>
          <w:sz w:val="28"/>
          <w:szCs w:val="28"/>
          <w:lang w:eastAsia="ru-RU"/>
        </w:rPr>
        <w:t>Проблемный урок обеспечивает более качественное усвоение знаний; развитие интеллекта и развитие творческих способностей личности; воспитание активной личности.</w:t>
      </w:r>
    </w:p>
    <w:p w:rsidR="008B1590" w:rsidRPr="00B62370" w:rsidRDefault="008B1590" w:rsidP="001829FB">
      <w:pPr>
        <w:spacing w:before="100" w:beforeAutospacing="1" w:after="100" w:afterAutospacing="1" w:line="240" w:lineRule="auto"/>
        <w:jc w:val="both"/>
        <w:textAlignment w:val="baseline"/>
        <w:rPr>
          <w:rFonts w:ascii="Times New Roman" w:eastAsia="Times New Roman" w:hAnsi="Times New Roman" w:cs="Times New Roman"/>
          <w:spacing w:val="-2"/>
          <w:sz w:val="28"/>
          <w:szCs w:val="28"/>
          <w:lang w:eastAsia="ru-RU"/>
        </w:rPr>
      </w:pPr>
      <w:r w:rsidRPr="00B62370">
        <w:rPr>
          <w:rFonts w:ascii="Times New Roman" w:eastAsia="Times New Roman" w:hAnsi="Times New Roman" w:cs="Times New Roman"/>
          <w:spacing w:val="-2"/>
          <w:sz w:val="28"/>
          <w:szCs w:val="28"/>
          <w:lang w:eastAsia="ru-RU"/>
        </w:rPr>
        <w:lastRenderedPageBreak/>
        <w:t xml:space="preserve">Для создания проблемной ситуации на уроке можно использовать противоречивые факты, научные теории, взаимоисключающие точки зрения или ответы учеников на задаваемый вопрос или практическое задание, выполнить которое можно, опираясь на новый материал. Таким образом,  на уроке создаётся атмосфера </w:t>
      </w:r>
      <w:r w:rsidR="0050269D" w:rsidRPr="00B62370">
        <w:rPr>
          <w:rFonts w:ascii="Times New Roman" w:eastAsia="Times New Roman" w:hAnsi="Times New Roman" w:cs="Times New Roman"/>
          <w:spacing w:val="-2"/>
          <w:sz w:val="28"/>
          <w:szCs w:val="28"/>
          <w:lang w:eastAsia="ru-RU"/>
        </w:rPr>
        <w:t>с</w:t>
      </w:r>
      <w:r w:rsidRPr="00B62370">
        <w:rPr>
          <w:rFonts w:ascii="Times New Roman" w:eastAsia="Times New Roman" w:hAnsi="Times New Roman" w:cs="Times New Roman"/>
          <w:spacing w:val="-2"/>
          <w:sz w:val="28"/>
          <w:szCs w:val="28"/>
          <w:lang w:eastAsia="ru-RU"/>
        </w:rPr>
        <w:t>отрудничества, совместного поиска ответа на проблемные вопросы.</w:t>
      </w:r>
    </w:p>
    <w:p w:rsidR="008B1590" w:rsidRPr="00B62370" w:rsidRDefault="008B1590" w:rsidP="001829FB">
      <w:pPr>
        <w:spacing w:before="100" w:beforeAutospacing="1" w:after="100" w:afterAutospacing="1" w:line="240" w:lineRule="auto"/>
        <w:jc w:val="both"/>
        <w:textAlignment w:val="baseline"/>
        <w:rPr>
          <w:rFonts w:ascii="Times New Roman" w:eastAsia="Times New Roman" w:hAnsi="Times New Roman" w:cs="Times New Roman"/>
          <w:spacing w:val="-2"/>
          <w:sz w:val="28"/>
          <w:szCs w:val="28"/>
          <w:lang w:eastAsia="ru-RU"/>
        </w:rPr>
      </w:pPr>
      <w:r w:rsidRPr="00B62370">
        <w:rPr>
          <w:rFonts w:ascii="Times New Roman" w:eastAsia="Times New Roman" w:hAnsi="Times New Roman" w:cs="Times New Roman"/>
          <w:spacing w:val="-2"/>
          <w:sz w:val="28"/>
          <w:szCs w:val="28"/>
          <w:lang w:eastAsia="ru-RU"/>
        </w:rPr>
        <w:t>В области обучения решению задач деятельностный и проблемно-поисковый подход предполагает раскрытие деятельности поиска решения, разъяснение</w:t>
      </w:r>
      <w:r w:rsidRPr="00B62370">
        <w:rPr>
          <w:rFonts w:ascii="Segoe UI" w:eastAsia="Times New Roman" w:hAnsi="Segoe UI" w:cs="Segoe UI"/>
          <w:spacing w:val="-2"/>
          <w:sz w:val="24"/>
          <w:szCs w:val="24"/>
          <w:lang w:eastAsia="ru-RU"/>
        </w:rPr>
        <w:t xml:space="preserve"> </w:t>
      </w:r>
      <w:r w:rsidRPr="00B62370">
        <w:rPr>
          <w:rFonts w:ascii="Times New Roman" w:eastAsia="Times New Roman" w:hAnsi="Times New Roman" w:cs="Times New Roman"/>
          <w:spacing w:val="-2"/>
          <w:sz w:val="28"/>
          <w:szCs w:val="28"/>
          <w:lang w:eastAsia="ru-RU"/>
        </w:rPr>
        <w:t>различных приемов и методов поиска. Запас интеллектуальных умений учащихся постоянно расширяется за счет овладения ими разными способами решения задач. Изучение этих методов не только помогает учащимся осмыслить пути научного знания, но учит их действовать в нестандартных ситуациях, мотивирует их деятельность на уроках математики.</w:t>
      </w:r>
      <w:r w:rsidRPr="00B62370">
        <w:rPr>
          <w:rFonts w:ascii="Times New Roman" w:eastAsia="Times New Roman" w:hAnsi="Times New Roman" w:cs="Times New Roman"/>
          <w:spacing w:val="-2"/>
          <w:sz w:val="28"/>
          <w:szCs w:val="28"/>
          <w:lang w:eastAsia="ru-RU"/>
        </w:rPr>
        <w:br/>
        <w:t>Необходимо использовать следующие методы работы:</w:t>
      </w:r>
    </w:p>
    <w:p w:rsidR="008B1590" w:rsidRPr="00B62370" w:rsidRDefault="008B1590" w:rsidP="009113AE">
      <w:pPr>
        <w:spacing w:before="100" w:beforeAutospacing="1" w:after="100" w:afterAutospacing="1" w:line="240" w:lineRule="auto"/>
        <w:textAlignment w:val="baseline"/>
        <w:rPr>
          <w:rFonts w:ascii="Times New Roman" w:eastAsia="Times New Roman" w:hAnsi="Times New Roman" w:cs="Times New Roman"/>
          <w:spacing w:val="-2"/>
          <w:sz w:val="28"/>
          <w:szCs w:val="28"/>
          <w:lang w:eastAsia="ru-RU"/>
        </w:rPr>
      </w:pPr>
      <w:r w:rsidRPr="00B62370">
        <w:rPr>
          <w:rFonts w:ascii="Segoe UI" w:eastAsia="Times New Roman" w:hAnsi="Segoe UI" w:cs="Segoe UI"/>
          <w:spacing w:val="-2"/>
          <w:sz w:val="24"/>
          <w:szCs w:val="24"/>
          <w:lang w:eastAsia="ru-RU"/>
        </w:rPr>
        <w:t xml:space="preserve">– </w:t>
      </w:r>
      <w:r w:rsidRPr="00B62370">
        <w:rPr>
          <w:rFonts w:ascii="Times New Roman" w:eastAsia="Times New Roman" w:hAnsi="Times New Roman" w:cs="Times New Roman"/>
          <w:spacing w:val="-2"/>
          <w:sz w:val="28"/>
          <w:szCs w:val="28"/>
          <w:lang w:eastAsia="ru-RU"/>
        </w:rPr>
        <w:t>эвристическая и проблемно-поисковая беседа;</w:t>
      </w:r>
      <w:r w:rsidRPr="00B62370">
        <w:rPr>
          <w:rFonts w:ascii="Times New Roman" w:eastAsia="Times New Roman" w:hAnsi="Times New Roman" w:cs="Times New Roman"/>
          <w:spacing w:val="-2"/>
          <w:sz w:val="28"/>
          <w:szCs w:val="28"/>
          <w:lang w:eastAsia="ru-RU"/>
        </w:rPr>
        <w:br/>
        <w:t>– демонстрационный эксперимент;</w:t>
      </w:r>
      <w:r w:rsidRPr="00B62370">
        <w:rPr>
          <w:rFonts w:ascii="Times New Roman" w:eastAsia="Times New Roman" w:hAnsi="Times New Roman" w:cs="Times New Roman"/>
          <w:spacing w:val="-2"/>
          <w:sz w:val="28"/>
          <w:szCs w:val="28"/>
          <w:lang w:eastAsia="ru-RU"/>
        </w:rPr>
        <w:br/>
        <w:t>– лабораторная работа;</w:t>
      </w:r>
      <w:r w:rsidRPr="00B62370">
        <w:rPr>
          <w:rFonts w:ascii="Times New Roman" w:eastAsia="Times New Roman" w:hAnsi="Times New Roman" w:cs="Times New Roman"/>
          <w:spacing w:val="-2"/>
          <w:sz w:val="28"/>
          <w:szCs w:val="28"/>
          <w:lang w:eastAsia="ru-RU"/>
        </w:rPr>
        <w:br/>
        <w:t>– практическая работа;</w:t>
      </w:r>
      <w:r w:rsidRPr="00B62370">
        <w:rPr>
          <w:rFonts w:ascii="Times New Roman" w:eastAsia="Times New Roman" w:hAnsi="Times New Roman" w:cs="Times New Roman"/>
          <w:spacing w:val="-2"/>
          <w:sz w:val="28"/>
          <w:szCs w:val="28"/>
          <w:lang w:eastAsia="ru-RU"/>
        </w:rPr>
        <w:br/>
        <w:t>– уроки-диспуты.</w:t>
      </w:r>
    </w:p>
    <w:p w:rsidR="008B1590" w:rsidRPr="00B62370" w:rsidRDefault="008B1590" w:rsidP="001829FB">
      <w:pPr>
        <w:spacing w:after="0" w:line="240" w:lineRule="auto"/>
        <w:jc w:val="both"/>
        <w:textAlignment w:val="baseline"/>
        <w:rPr>
          <w:rFonts w:ascii="Times New Roman" w:eastAsia="Times New Roman" w:hAnsi="Times New Roman" w:cs="Times New Roman"/>
          <w:spacing w:val="-2"/>
          <w:sz w:val="28"/>
          <w:szCs w:val="28"/>
          <w:lang w:eastAsia="ru-RU"/>
        </w:rPr>
      </w:pPr>
      <w:r w:rsidRPr="00B62370">
        <w:rPr>
          <w:rFonts w:ascii="Times New Roman" w:eastAsia="Times New Roman" w:hAnsi="Times New Roman" w:cs="Times New Roman"/>
          <w:spacing w:val="-2"/>
          <w:sz w:val="28"/>
          <w:szCs w:val="28"/>
          <w:lang w:eastAsia="ru-RU"/>
        </w:rPr>
        <w:t>Очень важно применять наглядные пособия при проблемно-поисковых методах обучения не в целях активизации запоминания, а для создания проблемной ситуации на уроках. Это серии рисунков, схем, графиков на которых изображается определенная учебная ситуация, требующая самостоятельных размышлений учеников, для высказывания каких-то обобщений, выявления доминирующих причин.</w:t>
      </w:r>
    </w:p>
    <w:p w:rsidR="00ED7CD8" w:rsidRPr="00AB45A1" w:rsidRDefault="00A3351B" w:rsidP="001829FB">
      <w:pPr>
        <w:spacing w:line="240" w:lineRule="auto"/>
        <w:jc w:val="both"/>
        <w:textAlignment w:val="baseline"/>
        <w:rPr>
          <w:rFonts w:ascii="Helvetica" w:eastAsia="Times New Roman" w:hAnsi="Helvetica" w:cs="Helvetica"/>
          <w:color w:val="1A1A1A"/>
          <w:sz w:val="23"/>
          <w:szCs w:val="23"/>
          <w:lang w:eastAsia="ru-RU"/>
        </w:rPr>
      </w:pPr>
      <w:r w:rsidRPr="00D278A9">
        <w:rPr>
          <w:rFonts w:ascii="Times New Roman" w:eastAsia="Times New Roman" w:hAnsi="Times New Roman" w:cs="Times New Roman"/>
          <w:i/>
          <w:spacing w:val="-2"/>
          <w:sz w:val="28"/>
          <w:szCs w:val="28"/>
          <w:lang w:eastAsia="ru-RU"/>
        </w:rPr>
        <w:t>Слайд 1</w:t>
      </w:r>
      <w:r w:rsidR="00812C1C">
        <w:rPr>
          <w:rFonts w:ascii="Times New Roman" w:eastAsia="Times New Roman" w:hAnsi="Times New Roman" w:cs="Times New Roman"/>
          <w:i/>
          <w:spacing w:val="-2"/>
          <w:sz w:val="28"/>
          <w:szCs w:val="28"/>
          <w:lang w:eastAsia="ru-RU"/>
        </w:rPr>
        <w:t>5</w:t>
      </w:r>
      <w:r w:rsidR="00D0679D" w:rsidRPr="00D278A9">
        <w:rPr>
          <w:rFonts w:ascii="Times New Roman" w:eastAsia="Times New Roman" w:hAnsi="Times New Roman" w:cs="Times New Roman"/>
          <w:i/>
          <w:spacing w:val="-2"/>
          <w:sz w:val="28"/>
          <w:szCs w:val="28"/>
          <w:lang w:eastAsia="ru-RU"/>
        </w:rPr>
        <w:t>.</w:t>
      </w:r>
      <w:r w:rsidR="00D0679D">
        <w:rPr>
          <w:rFonts w:ascii="Times New Roman" w:eastAsia="Times New Roman" w:hAnsi="Times New Roman" w:cs="Times New Roman"/>
          <w:spacing w:val="-2"/>
          <w:sz w:val="28"/>
          <w:szCs w:val="28"/>
          <w:lang w:eastAsia="ru-RU"/>
        </w:rPr>
        <w:t xml:space="preserve">  </w:t>
      </w:r>
      <w:r w:rsidR="008B1590" w:rsidRPr="00EE3618">
        <w:rPr>
          <w:rFonts w:ascii="Times New Roman" w:eastAsia="Times New Roman" w:hAnsi="Times New Roman" w:cs="Times New Roman"/>
          <w:color w:val="373737"/>
          <w:spacing w:val="-2"/>
          <w:sz w:val="28"/>
          <w:szCs w:val="28"/>
          <w:lang w:eastAsia="ru-RU"/>
        </w:rPr>
        <w:t xml:space="preserve">В реализации деятельностного и проблемно-поискового подхода центральное место занимает </w:t>
      </w:r>
      <w:r w:rsidR="008B1590" w:rsidRPr="00EE3618">
        <w:rPr>
          <w:rFonts w:ascii="Times New Roman" w:eastAsia="Times New Roman" w:hAnsi="Times New Roman" w:cs="Times New Roman"/>
          <w:b/>
          <w:color w:val="373737"/>
          <w:spacing w:val="-2"/>
          <w:sz w:val="28"/>
          <w:szCs w:val="28"/>
          <w:lang w:eastAsia="ru-RU"/>
        </w:rPr>
        <w:t>исследовательский метод.</w:t>
      </w:r>
      <w:r w:rsidR="00ED7CD8">
        <w:rPr>
          <w:rFonts w:ascii="Segoe UI" w:eastAsia="Times New Roman" w:hAnsi="Segoe UI" w:cs="Segoe UI"/>
          <w:b/>
          <w:color w:val="373737"/>
          <w:spacing w:val="-2"/>
          <w:sz w:val="24"/>
          <w:szCs w:val="24"/>
          <w:lang w:eastAsia="ru-RU"/>
        </w:rPr>
        <w:t xml:space="preserve"> </w:t>
      </w:r>
      <w:r w:rsidR="00ED7CD8" w:rsidRPr="00C0596A">
        <w:rPr>
          <w:rFonts w:ascii="Times New Roman" w:hAnsi="Times New Roman" w:cs="Times New Roman"/>
          <w:sz w:val="28"/>
          <w:szCs w:val="28"/>
        </w:rPr>
        <w:t>Исследовательский метод обучения - это организация деятельности учащихся путем самостоятельного решения практических задач, требующих творческого решения - гипотезы. В ходе исследования одна из них оказывается истинной и становится утверждением.</w:t>
      </w:r>
      <w:r w:rsidR="00ED7CD8" w:rsidRPr="00C0596A">
        <w:t xml:space="preserve"> </w:t>
      </w:r>
      <w:r w:rsidR="00ED7CD8" w:rsidRPr="00C0596A">
        <w:rPr>
          <w:rFonts w:ascii="Times New Roman" w:hAnsi="Times New Roman" w:cs="Times New Roman"/>
          <w:sz w:val="28"/>
          <w:szCs w:val="28"/>
        </w:rPr>
        <w:t>Исследовательский метод следует рассматривать как один из основных путей познания, наиболее полно соответствующий природе ребенка и современным задачам обучения. Его основные составляющие — выявление проблем, выработка и постановка гипотез, наблюдения, опыты, эксперименты, а также сделанные на их основе суждения и умозаключения.</w:t>
      </w:r>
      <w:r w:rsidR="00ED7CD8" w:rsidRPr="00AB45A1">
        <w:rPr>
          <w:rFonts w:ascii="Helvetica" w:eastAsia="Times New Roman" w:hAnsi="Helvetica" w:cs="Helvetica"/>
          <w:color w:val="1A1A1A"/>
          <w:sz w:val="23"/>
          <w:szCs w:val="23"/>
          <w:lang w:eastAsia="ru-RU"/>
        </w:rPr>
        <w:t xml:space="preserve"> </w:t>
      </w:r>
    </w:p>
    <w:p w:rsidR="00ED7CD8" w:rsidRDefault="00ED7CD8" w:rsidP="001829FB">
      <w:pPr>
        <w:jc w:val="both"/>
        <w:rPr>
          <w:rFonts w:ascii="Times New Roman" w:hAnsi="Times New Roman" w:cs="Times New Roman"/>
          <w:sz w:val="28"/>
          <w:szCs w:val="28"/>
        </w:rPr>
      </w:pPr>
      <w:r>
        <w:rPr>
          <w:rFonts w:ascii="Times New Roman" w:hAnsi="Times New Roman" w:cs="Times New Roman"/>
          <w:sz w:val="28"/>
          <w:szCs w:val="28"/>
        </w:rPr>
        <w:t>Дают возможность обучающимся самостоятельно пополнять свои знания, глубоко вникать в изучаемую проблему и предполагать пути ее решения, что важно при формировании мировоззрения. Это важно для определения индивидуальной траектории развития каждого обучающегося.</w:t>
      </w:r>
    </w:p>
    <w:p w:rsidR="008B1590" w:rsidRPr="00EE3618" w:rsidRDefault="008B1590" w:rsidP="001829FB">
      <w:pPr>
        <w:spacing w:after="0" w:line="240" w:lineRule="auto"/>
        <w:jc w:val="both"/>
        <w:textAlignment w:val="baseline"/>
        <w:rPr>
          <w:rFonts w:ascii="Times New Roman" w:eastAsia="Times New Roman" w:hAnsi="Times New Roman" w:cs="Times New Roman"/>
          <w:spacing w:val="-2"/>
          <w:sz w:val="28"/>
          <w:szCs w:val="28"/>
          <w:lang w:eastAsia="ru-RU"/>
        </w:rPr>
      </w:pPr>
      <w:r w:rsidRPr="00EE3618">
        <w:rPr>
          <w:rFonts w:ascii="Times New Roman" w:eastAsia="Times New Roman" w:hAnsi="Times New Roman" w:cs="Times New Roman"/>
          <w:color w:val="373737"/>
          <w:spacing w:val="-2"/>
          <w:sz w:val="28"/>
          <w:szCs w:val="28"/>
          <w:lang w:eastAsia="ru-RU"/>
        </w:rPr>
        <w:lastRenderedPageBreak/>
        <w:t xml:space="preserve"> </w:t>
      </w:r>
      <w:r w:rsidRPr="00EE3618">
        <w:rPr>
          <w:rFonts w:ascii="Times New Roman" w:eastAsia="Times New Roman" w:hAnsi="Times New Roman" w:cs="Times New Roman"/>
          <w:spacing w:val="-2"/>
          <w:sz w:val="28"/>
          <w:szCs w:val="28"/>
          <w:lang w:eastAsia="ru-RU"/>
        </w:rPr>
        <w:t>В математике можно подогнать любую задачу к ответу, но результат только тогда приносит радость, когда ребята сами нашли решение трудной задачи, вложили в нее свой труд и душу. Подлинные знания – это не набор некоторых правил и умений решать стандартные задачи. Это понимание сути изучаемых явлений, приобщение к поиску самих задач, формулированию гипотез, испытывание их на правдоподобие. Главная ценность деятельностного и проблемного обучения состоит в том, что ученики имеют возможность сравнивать, наблюдать, делать выводы. При использовании деятельностной и проблемно-поисковой технологии у школьников:</w:t>
      </w:r>
    </w:p>
    <w:p w:rsidR="008B1590" w:rsidRPr="00EE3618" w:rsidRDefault="008B1590" w:rsidP="001829FB">
      <w:pPr>
        <w:spacing w:after="0" w:line="240" w:lineRule="auto"/>
        <w:jc w:val="both"/>
        <w:textAlignment w:val="baseline"/>
        <w:rPr>
          <w:rFonts w:ascii="Times New Roman" w:eastAsia="Times New Roman" w:hAnsi="Times New Roman" w:cs="Times New Roman"/>
          <w:spacing w:val="-2"/>
          <w:sz w:val="28"/>
          <w:szCs w:val="28"/>
          <w:lang w:eastAsia="ru-RU"/>
        </w:rPr>
      </w:pPr>
      <w:r w:rsidRPr="00EE3618">
        <w:rPr>
          <w:rFonts w:ascii="Times New Roman" w:eastAsia="Times New Roman" w:hAnsi="Times New Roman" w:cs="Times New Roman"/>
          <w:spacing w:val="-2"/>
          <w:sz w:val="28"/>
          <w:szCs w:val="28"/>
          <w:lang w:eastAsia="ru-RU"/>
        </w:rPr>
        <w:t>– зарождаются основы системного мышления;</w:t>
      </w:r>
    </w:p>
    <w:p w:rsidR="008B1590" w:rsidRPr="00EE3618" w:rsidRDefault="008B1590" w:rsidP="001829FB">
      <w:pPr>
        <w:spacing w:after="0" w:line="240" w:lineRule="auto"/>
        <w:jc w:val="both"/>
        <w:textAlignment w:val="baseline"/>
        <w:rPr>
          <w:rFonts w:ascii="Times New Roman" w:eastAsia="Times New Roman" w:hAnsi="Times New Roman" w:cs="Times New Roman"/>
          <w:spacing w:val="-2"/>
          <w:sz w:val="28"/>
          <w:szCs w:val="28"/>
          <w:lang w:eastAsia="ru-RU"/>
        </w:rPr>
      </w:pPr>
      <w:r w:rsidRPr="00EE3618">
        <w:rPr>
          <w:rFonts w:ascii="Times New Roman" w:eastAsia="Times New Roman" w:hAnsi="Times New Roman" w:cs="Times New Roman"/>
          <w:spacing w:val="-2"/>
          <w:sz w:val="28"/>
          <w:szCs w:val="28"/>
          <w:lang w:eastAsia="ru-RU"/>
        </w:rPr>
        <w:t>–формируются навыки выдвижения гипотез, формулирования проблем, поиска аргументов;</w:t>
      </w:r>
    </w:p>
    <w:p w:rsidR="008B1590" w:rsidRPr="00EE3618" w:rsidRDefault="008B1590" w:rsidP="009113AE">
      <w:pPr>
        <w:spacing w:after="0" w:line="240" w:lineRule="auto"/>
        <w:textAlignment w:val="baseline"/>
        <w:rPr>
          <w:rFonts w:ascii="Times New Roman" w:eastAsia="Times New Roman" w:hAnsi="Times New Roman" w:cs="Times New Roman"/>
          <w:color w:val="373737"/>
          <w:spacing w:val="-2"/>
          <w:sz w:val="28"/>
          <w:szCs w:val="28"/>
          <w:lang w:eastAsia="ru-RU"/>
        </w:rPr>
      </w:pPr>
      <w:r w:rsidRPr="00EE3618">
        <w:rPr>
          <w:rFonts w:ascii="Times New Roman" w:eastAsia="Times New Roman" w:hAnsi="Times New Roman" w:cs="Times New Roman"/>
          <w:color w:val="373737"/>
          <w:spacing w:val="-2"/>
          <w:sz w:val="28"/>
          <w:szCs w:val="28"/>
          <w:lang w:eastAsia="ru-RU"/>
        </w:rPr>
        <w:t>– развиваются творческие способности, воображение;</w:t>
      </w:r>
      <w:r w:rsidRPr="00EE3618">
        <w:rPr>
          <w:rFonts w:ascii="Times New Roman" w:eastAsia="Times New Roman" w:hAnsi="Times New Roman" w:cs="Times New Roman"/>
          <w:color w:val="373737"/>
          <w:spacing w:val="-2"/>
          <w:sz w:val="28"/>
          <w:szCs w:val="28"/>
          <w:lang w:eastAsia="ru-RU"/>
        </w:rPr>
        <w:br/>
        <w:t>– воспитываются целеустремлённость и организованность.</w:t>
      </w:r>
    </w:p>
    <w:p w:rsidR="00ED7CD8" w:rsidRPr="00EE3618" w:rsidRDefault="00ED7CD8" w:rsidP="001829FB">
      <w:pPr>
        <w:shd w:val="clear" w:color="auto" w:fill="FFFFFF"/>
        <w:spacing w:after="0"/>
        <w:jc w:val="both"/>
        <w:rPr>
          <w:rFonts w:ascii="Times New Roman" w:eastAsia="Times New Roman" w:hAnsi="Times New Roman" w:cs="Times New Roman"/>
          <w:color w:val="1A1A1A"/>
          <w:sz w:val="28"/>
          <w:szCs w:val="28"/>
          <w:lang w:eastAsia="ru-RU"/>
        </w:rPr>
      </w:pPr>
      <w:r w:rsidRPr="00EE3618">
        <w:rPr>
          <w:rFonts w:ascii="Times New Roman" w:eastAsia="Times New Roman" w:hAnsi="Times New Roman" w:cs="Times New Roman"/>
          <w:color w:val="1A1A1A"/>
          <w:sz w:val="28"/>
          <w:szCs w:val="28"/>
          <w:lang w:eastAsia="ru-RU"/>
        </w:rPr>
        <w:t>Таким образом, исследовательская деятельность характеризуется как процесс поиска решения проблемы и получение ее результата, основанного на новые полученные знания.</w:t>
      </w:r>
    </w:p>
    <w:p w:rsidR="00ED7CD8" w:rsidRPr="00EE3618" w:rsidRDefault="00ED7CD8" w:rsidP="001829FB">
      <w:pPr>
        <w:shd w:val="clear" w:color="auto" w:fill="FFFFFF"/>
        <w:spacing w:after="0" w:line="240" w:lineRule="auto"/>
        <w:jc w:val="both"/>
        <w:rPr>
          <w:rFonts w:ascii="Times New Roman" w:eastAsia="Times New Roman" w:hAnsi="Times New Roman" w:cs="Times New Roman"/>
          <w:color w:val="1A1A1A"/>
          <w:sz w:val="28"/>
          <w:szCs w:val="28"/>
          <w:lang w:eastAsia="ru-RU"/>
        </w:rPr>
      </w:pPr>
      <w:r w:rsidRPr="00EE3618">
        <w:rPr>
          <w:rFonts w:ascii="Times New Roman" w:eastAsia="Times New Roman" w:hAnsi="Times New Roman" w:cs="Times New Roman"/>
          <w:color w:val="1A1A1A"/>
          <w:sz w:val="28"/>
          <w:szCs w:val="28"/>
          <w:lang w:eastAsia="ru-RU"/>
        </w:rPr>
        <w:t>Основной целью реализации исследовательской деятельности является</w:t>
      </w:r>
    </w:p>
    <w:p w:rsidR="00ED7CD8" w:rsidRPr="00EE3618" w:rsidRDefault="00ED7CD8" w:rsidP="001829FB">
      <w:pPr>
        <w:shd w:val="clear" w:color="auto" w:fill="FFFFFF"/>
        <w:spacing w:after="0" w:line="240" w:lineRule="auto"/>
        <w:jc w:val="both"/>
        <w:rPr>
          <w:rFonts w:ascii="Times New Roman" w:eastAsia="Times New Roman" w:hAnsi="Times New Roman" w:cs="Times New Roman"/>
          <w:color w:val="1A1A1A"/>
          <w:sz w:val="28"/>
          <w:szCs w:val="28"/>
          <w:lang w:eastAsia="ru-RU"/>
        </w:rPr>
      </w:pPr>
      <w:r w:rsidRPr="00EE3618">
        <w:rPr>
          <w:rFonts w:ascii="Times New Roman" w:eastAsia="Times New Roman" w:hAnsi="Times New Roman" w:cs="Times New Roman"/>
          <w:color w:val="1A1A1A"/>
          <w:sz w:val="28"/>
          <w:szCs w:val="28"/>
          <w:lang w:eastAsia="ru-RU"/>
        </w:rPr>
        <w:t>формирование у обучающихся готовности и способности самостоятельно</w:t>
      </w:r>
    </w:p>
    <w:p w:rsidR="00ED7CD8" w:rsidRPr="00EE3618" w:rsidRDefault="00ED7CD8" w:rsidP="001829FB">
      <w:pPr>
        <w:shd w:val="clear" w:color="auto" w:fill="FFFFFF"/>
        <w:spacing w:after="0" w:line="240" w:lineRule="auto"/>
        <w:jc w:val="both"/>
        <w:rPr>
          <w:rFonts w:ascii="Times New Roman" w:eastAsia="Times New Roman" w:hAnsi="Times New Roman" w:cs="Times New Roman"/>
          <w:color w:val="1A1A1A"/>
          <w:sz w:val="28"/>
          <w:szCs w:val="28"/>
          <w:lang w:eastAsia="ru-RU"/>
        </w:rPr>
      </w:pPr>
      <w:r w:rsidRPr="00EE3618">
        <w:rPr>
          <w:rFonts w:ascii="Times New Roman" w:eastAsia="Times New Roman" w:hAnsi="Times New Roman" w:cs="Times New Roman"/>
          <w:color w:val="1A1A1A"/>
          <w:sz w:val="28"/>
          <w:szCs w:val="28"/>
          <w:lang w:eastAsia="ru-RU"/>
        </w:rPr>
        <w:t>осваивать новые знания, искать новые методы деятельности, а также</w:t>
      </w:r>
    </w:p>
    <w:p w:rsidR="00ED7CD8" w:rsidRPr="00EE3618" w:rsidRDefault="00ED7CD8" w:rsidP="001829FB">
      <w:pPr>
        <w:shd w:val="clear" w:color="auto" w:fill="FFFFFF"/>
        <w:spacing w:after="0" w:line="240" w:lineRule="auto"/>
        <w:jc w:val="both"/>
        <w:rPr>
          <w:rFonts w:ascii="Times New Roman" w:eastAsia="Times New Roman" w:hAnsi="Times New Roman" w:cs="Times New Roman"/>
          <w:color w:val="1A1A1A"/>
          <w:sz w:val="28"/>
          <w:szCs w:val="28"/>
          <w:lang w:eastAsia="ru-RU"/>
        </w:rPr>
      </w:pPr>
      <w:r w:rsidRPr="00EE3618">
        <w:rPr>
          <w:rFonts w:ascii="Times New Roman" w:eastAsia="Times New Roman" w:hAnsi="Times New Roman" w:cs="Times New Roman"/>
          <w:color w:val="1A1A1A"/>
          <w:sz w:val="28"/>
          <w:szCs w:val="28"/>
          <w:lang w:eastAsia="ru-RU"/>
        </w:rPr>
        <w:t>отработать умения и навыки ее использования.</w:t>
      </w:r>
    </w:p>
    <w:p w:rsidR="00ED7CD8" w:rsidRDefault="00ED7CD8" w:rsidP="001829FB">
      <w:pPr>
        <w:shd w:val="clear" w:color="auto" w:fill="FFFFFF"/>
        <w:spacing w:after="0" w:line="240" w:lineRule="auto"/>
        <w:jc w:val="both"/>
        <w:rPr>
          <w:rFonts w:ascii="Times New Roman" w:eastAsia="Times New Roman" w:hAnsi="Times New Roman" w:cs="Times New Roman"/>
          <w:color w:val="1A1A1A"/>
          <w:sz w:val="28"/>
          <w:szCs w:val="28"/>
          <w:lang w:eastAsia="ru-RU"/>
        </w:rPr>
      </w:pPr>
      <w:r w:rsidRPr="00EE3618">
        <w:rPr>
          <w:rFonts w:ascii="Times New Roman" w:eastAsia="Times New Roman" w:hAnsi="Times New Roman" w:cs="Times New Roman"/>
          <w:color w:val="1A1A1A"/>
          <w:sz w:val="28"/>
          <w:szCs w:val="28"/>
          <w:lang w:eastAsia="ru-RU"/>
        </w:rPr>
        <w:t>Организация исследовательской деятельности может происходить как индивидуально, так и в группе. Учитель также может занимать роль как руководителя, помощника или напарника обучающегося при реализации исследовательской</w:t>
      </w:r>
      <w:r w:rsidR="00EE3618">
        <w:rPr>
          <w:rFonts w:ascii="Times New Roman" w:eastAsia="Times New Roman" w:hAnsi="Times New Roman" w:cs="Times New Roman"/>
          <w:color w:val="1A1A1A"/>
          <w:sz w:val="28"/>
          <w:szCs w:val="28"/>
          <w:lang w:eastAsia="ru-RU"/>
        </w:rPr>
        <w:t xml:space="preserve"> </w:t>
      </w:r>
      <w:r w:rsidRPr="00EE3618">
        <w:rPr>
          <w:rFonts w:ascii="Times New Roman" w:eastAsia="Times New Roman" w:hAnsi="Times New Roman" w:cs="Times New Roman"/>
          <w:color w:val="1A1A1A"/>
          <w:sz w:val="28"/>
          <w:szCs w:val="28"/>
          <w:lang w:eastAsia="ru-RU"/>
        </w:rPr>
        <w:t>деятельности, так и не принимать участие вообще.</w:t>
      </w:r>
    </w:p>
    <w:p w:rsidR="00867AD8" w:rsidRDefault="00352207" w:rsidP="001829FB">
      <w:pPr>
        <w:shd w:val="clear" w:color="auto" w:fill="FFFFFF"/>
        <w:spacing w:after="0" w:line="240" w:lineRule="auto"/>
        <w:jc w:val="both"/>
        <w:rPr>
          <w:rFonts w:ascii="Times New Roman" w:eastAsia="Times New Roman" w:hAnsi="Times New Roman" w:cs="Times New Roman"/>
          <w:color w:val="1A1A1A"/>
          <w:sz w:val="28"/>
          <w:szCs w:val="28"/>
          <w:lang w:eastAsia="ru-RU"/>
        </w:rPr>
      </w:pPr>
      <w:r w:rsidRPr="00D278A9">
        <w:rPr>
          <w:rFonts w:ascii="Times New Roman" w:eastAsia="Times New Roman" w:hAnsi="Times New Roman" w:cs="Times New Roman"/>
          <w:i/>
          <w:color w:val="1A1A1A"/>
          <w:sz w:val="28"/>
          <w:szCs w:val="28"/>
          <w:lang w:eastAsia="ru-RU"/>
        </w:rPr>
        <w:t>Слайд 1</w:t>
      </w:r>
      <w:r w:rsidR="00812C1C">
        <w:rPr>
          <w:rFonts w:ascii="Times New Roman" w:eastAsia="Times New Roman" w:hAnsi="Times New Roman" w:cs="Times New Roman"/>
          <w:i/>
          <w:color w:val="1A1A1A"/>
          <w:sz w:val="28"/>
          <w:szCs w:val="28"/>
          <w:lang w:eastAsia="ru-RU"/>
        </w:rPr>
        <w:t>6</w:t>
      </w:r>
      <w:r>
        <w:rPr>
          <w:rFonts w:ascii="Times New Roman" w:eastAsia="Times New Roman" w:hAnsi="Times New Roman" w:cs="Times New Roman"/>
          <w:color w:val="1A1A1A"/>
          <w:sz w:val="28"/>
          <w:szCs w:val="28"/>
          <w:lang w:eastAsia="ru-RU"/>
        </w:rPr>
        <w:t xml:space="preserve">. </w:t>
      </w:r>
      <w:r w:rsidR="00867AD8" w:rsidRPr="00867AD8">
        <w:rPr>
          <w:rFonts w:ascii="Times New Roman" w:eastAsia="Times New Roman" w:hAnsi="Times New Roman" w:cs="Times New Roman"/>
          <w:color w:val="1A1A1A"/>
          <w:sz w:val="28"/>
          <w:szCs w:val="28"/>
          <w:lang w:eastAsia="ru-RU"/>
        </w:rPr>
        <w:t>Примеры исследовательской деятельности на уроках математики.</w:t>
      </w:r>
    </w:p>
    <w:p w:rsidR="00867AD8" w:rsidRPr="00867AD8" w:rsidRDefault="00867AD8" w:rsidP="001829FB">
      <w:pPr>
        <w:numPr>
          <w:ilvl w:val="0"/>
          <w:numId w:val="16"/>
        </w:numPr>
        <w:spacing w:after="0" w:line="240" w:lineRule="auto"/>
        <w:ind w:left="284"/>
        <w:jc w:val="both"/>
        <w:rPr>
          <w:rFonts w:ascii="Times New Roman" w:eastAsia="Calibri" w:hAnsi="Times New Roman" w:cs="Times New Roman"/>
          <w:sz w:val="28"/>
          <w:szCs w:val="28"/>
          <w:u w:val="single"/>
        </w:rPr>
      </w:pPr>
      <w:r w:rsidRPr="00867AD8">
        <w:rPr>
          <w:rFonts w:ascii="Times New Roman" w:eastAsia="Calibri" w:hAnsi="Times New Roman" w:cs="Times New Roman"/>
          <w:sz w:val="28"/>
          <w:szCs w:val="28"/>
          <w:u w:val="single"/>
        </w:rPr>
        <w:t>Алгебра 8 класс, тема «Изучение теоремы Виета».</w:t>
      </w:r>
    </w:p>
    <w:p w:rsidR="00867AD8" w:rsidRPr="00867AD8" w:rsidRDefault="00867AD8" w:rsidP="001829FB">
      <w:pPr>
        <w:tabs>
          <w:tab w:val="left" w:pos="0"/>
        </w:tabs>
        <w:spacing w:after="0" w:line="240" w:lineRule="auto"/>
        <w:ind w:firstLine="426"/>
        <w:jc w:val="both"/>
        <w:rPr>
          <w:rFonts w:ascii="Times New Roman" w:eastAsia="Calibri" w:hAnsi="Times New Roman" w:cs="Times New Roman"/>
          <w:sz w:val="28"/>
          <w:szCs w:val="28"/>
        </w:rPr>
      </w:pPr>
      <w:r w:rsidRPr="00867AD8">
        <w:rPr>
          <w:rFonts w:ascii="Times New Roman" w:eastAsia="Calibri" w:hAnsi="Times New Roman" w:cs="Times New Roman"/>
          <w:sz w:val="28"/>
          <w:szCs w:val="28"/>
        </w:rPr>
        <w:t xml:space="preserve">В начале урока предлагается игра: «Придумайте два каких-нибудь числа, а я назову квадратное уравнение, корнями которого будут ваши два числа». Например, ученики называют  4 и 1. Учитель записывает на доске уравнение:  </w:t>
      </w:r>
      <w:r w:rsidRPr="00867AD8">
        <w:rPr>
          <w:rFonts w:ascii="Times New Roman" w:eastAsia="Calibri" w:hAnsi="Times New Roman" w:cs="Times New Roman"/>
          <w:i/>
          <w:sz w:val="28"/>
          <w:szCs w:val="28"/>
          <w:lang w:val="en-US"/>
        </w:rPr>
        <w:t>x</w:t>
      </w:r>
      <w:r w:rsidRPr="00867AD8">
        <w:rPr>
          <w:rFonts w:ascii="Times New Roman" w:eastAsia="Calibri" w:hAnsi="Times New Roman" w:cs="Times New Roman"/>
          <w:i/>
          <w:sz w:val="28"/>
          <w:szCs w:val="28"/>
          <w:vertAlign w:val="superscript"/>
        </w:rPr>
        <w:t>2</w:t>
      </w:r>
      <w:r w:rsidRPr="00867AD8">
        <w:rPr>
          <w:rFonts w:ascii="Times New Roman" w:eastAsia="Calibri" w:hAnsi="Times New Roman" w:cs="Times New Roman"/>
          <w:sz w:val="28"/>
          <w:szCs w:val="28"/>
        </w:rPr>
        <w:t xml:space="preserve"> </w:t>
      </w:r>
      <w:r w:rsidRPr="00867AD8">
        <w:rPr>
          <w:rFonts w:ascii="Times New Roman" w:eastAsia="Calibri" w:hAnsi="Times New Roman" w:cs="Times New Roman"/>
          <w:i/>
          <w:sz w:val="28"/>
          <w:szCs w:val="28"/>
        </w:rPr>
        <w:t>-5</w:t>
      </w:r>
      <w:r w:rsidRPr="00867AD8">
        <w:rPr>
          <w:rFonts w:ascii="Times New Roman" w:eastAsia="Calibri" w:hAnsi="Times New Roman" w:cs="Times New Roman"/>
          <w:i/>
          <w:sz w:val="28"/>
          <w:szCs w:val="28"/>
          <w:lang w:val="en-US"/>
        </w:rPr>
        <w:t>x</w:t>
      </w:r>
      <w:r w:rsidRPr="00867AD8">
        <w:rPr>
          <w:rFonts w:ascii="Times New Roman" w:eastAsia="Calibri" w:hAnsi="Times New Roman" w:cs="Times New Roman"/>
          <w:i/>
          <w:sz w:val="28"/>
          <w:szCs w:val="28"/>
        </w:rPr>
        <w:t xml:space="preserve">+4=0.  </w:t>
      </w:r>
      <w:r w:rsidRPr="00867AD8">
        <w:rPr>
          <w:rFonts w:ascii="Times New Roman" w:eastAsia="Calibri" w:hAnsi="Times New Roman" w:cs="Times New Roman"/>
          <w:sz w:val="28"/>
          <w:szCs w:val="28"/>
        </w:rPr>
        <w:t>Ребята  решают предложенное уравнение и убеждаются, что действительно корни:  4 и 1. Одновременно на доске заполняется таблица (последние два столбца пустые).</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370"/>
        <w:gridCol w:w="1362"/>
        <w:gridCol w:w="1368"/>
        <w:gridCol w:w="1365"/>
        <w:gridCol w:w="1365"/>
        <w:gridCol w:w="1373"/>
        <w:gridCol w:w="1368"/>
      </w:tblGrid>
      <w:tr w:rsidR="00867AD8" w:rsidRPr="00867AD8" w:rsidTr="00E37E9B">
        <w:tc>
          <w:tcPr>
            <w:tcW w:w="1407" w:type="dxa"/>
          </w:tcPr>
          <w:p w:rsidR="00867AD8" w:rsidRPr="00867AD8" w:rsidRDefault="00867AD8" w:rsidP="001829FB">
            <w:pPr>
              <w:spacing w:after="0" w:line="240" w:lineRule="auto"/>
              <w:jc w:val="both"/>
              <w:rPr>
                <w:rFonts w:ascii="Times New Roman" w:eastAsia="Times New Roman" w:hAnsi="Times New Roman" w:cs="Times New Roman"/>
                <w:i/>
                <w:sz w:val="28"/>
                <w:szCs w:val="28"/>
              </w:rPr>
            </w:pPr>
            <w:r w:rsidRPr="00867AD8">
              <w:rPr>
                <w:rFonts w:ascii="Times New Roman" w:eastAsia="Times New Roman" w:hAnsi="Times New Roman" w:cs="Times New Roman"/>
                <w:sz w:val="28"/>
                <w:szCs w:val="28"/>
              </w:rPr>
              <w:t xml:space="preserve">№ </w:t>
            </w:r>
            <w:r w:rsidRPr="00867AD8">
              <w:rPr>
                <w:rFonts w:ascii="Times New Roman" w:eastAsia="Times New Roman" w:hAnsi="Times New Roman" w:cs="Times New Roman"/>
                <w:i/>
                <w:sz w:val="28"/>
                <w:szCs w:val="28"/>
              </w:rPr>
              <w:t>п/п</w:t>
            </w:r>
          </w:p>
        </w:tc>
        <w:tc>
          <w:tcPr>
            <w:tcW w:w="1408" w:type="dxa"/>
          </w:tcPr>
          <w:p w:rsidR="00867AD8" w:rsidRPr="00867AD8" w:rsidRDefault="00867AD8" w:rsidP="001829FB">
            <w:pPr>
              <w:spacing w:after="0" w:line="240" w:lineRule="auto"/>
              <w:jc w:val="both"/>
              <w:rPr>
                <w:rFonts w:ascii="Times New Roman" w:eastAsia="Times New Roman" w:hAnsi="Times New Roman" w:cs="Times New Roman"/>
                <w:sz w:val="28"/>
                <w:szCs w:val="28"/>
              </w:rPr>
            </w:pPr>
            <w:r w:rsidRPr="00867AD8">
              <w:rPr>
                <w:rFonts w:ascii="Times New Roman" w:eastAsia="Times New Roman" w:hAnsi="Times New Roman" w:cs="Times New Roman"/>
                <w:i/>
                <w:sz w:val="28"/>
                <w:szCs w:val="28"/>
              </w:rPr>
              <w:t>р</w:t>
            </w:r>
          </w:p>
        </w:tc>
        <w:tc>
          <w:tcPr>
            <w:tcW w:w="1408" w:type="dxa"/>
          </w:tcPr>
          <w:p w:rsidR="00867AD8" w:rsidRPr="00867AD8" w:rsidRDefault="00867AD8" w:rsidP="001829FB">
            <w:pPr>
              <w:spacing w:after="0" w:line="240" w:lineRule="auto"/>
              <w:jc w:val="both"/>
              <w:rPr>
                <w:rFonts w:ascii="Times New Roman" w:eastAsia="Times New Roman" w:hAnsi="Times New Roman" w:cs="Times New Roman"/>
                <w:sz w:val="28"/>
                <w:szCs w:val="28"/>
                <w:lang w:val="en-US"/>
              </w:rPr>
            </w:pPr>
            <w:r w:rsidRPr="00867AD8">
              <w:rPr>
                <w:rFonts w:ascii="Times New Roman" w:eastAsia="Times New Roman" w:hAnsi="Times New Roman" w:cs="Times New Roman"/>
                <w:position w:val="-10"/>
                <w:sz w:val="28"/>
                <w:szCs w:val="28"/>
              </w:rPr>
              <w:object w:dxaOrig="180" w:dyaOrig="3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pt;height:17.25pt" o:ole="">
                  <v:imagedata r:id="rId9" o:title=""/>
                </v:shape>
                <o:OLEObject Type="Embed" ProgID="Equation.3" ShapeID="_x0000_i1025" DrawAspect="Content" ObjectID="_1768069289" r:id="rId10"/>
              </w:object>
            </w:r>
            <w:r w:rsidRPr="00867AD8">
              <w:rPr>
                <w:rFonts w:ascii="Times New Roman" w:eastAsia="Times New Roman" w:hAnsi="Times New Roman" w:cs="Times New Roman"/>
                <w:sz w:val="28"/>
                <w:szCs w:val="28"/>
                <w:lang w:val="en-US"/>
              </w:rPr>
              <w:t>q</w:t>
            </w:r>
          </w:p>
        </w:tc>
        <w:tc>
          <w:tcPr>
            <w:tcW w:w="1408" w:type="dxa"/>
          </w:tcPr>
          <w:p w:rsidR="00867AD8" w:rsidRPr="00867AD8" w:rsidRDefault="00867AD8" w:rsidP="001829FB">
            <w:pPr>
              <w:spacing w:after="0" w:line="240" w:lineRule="auto"/>
              <w:jc w:val="both"/>
              <w:rPr>
                <w:rFonts w:ascii="Times New Roman" w:eastAsia="Times New Roman" w:hAnsi="Times New Roman" w:cs="Times New Roman"/>
                <w:i/>
                <w:sz w:val="28"/>
                <w:szCs w:val="28"/>
                <w:vertAlign w:val="subscript"/>
              </w:rPr>
            </w:pPr>
            <w:r w:rsidRPr="00867AD8">
              <w:rPr>
                <w:rFonts w:ascii="Times New Roman" w:eastAsia="Times New Roman" w:hAnsi="Times New Roman" w:cs="Times New Roman"/>
                <w:i/>
                <w:sz w:val="28"/>
                <w:szCs w:val="28"/>
              </w:rPr>
              <w:t>х</w:t>
            </w:r>
            <w:r w:rsidRPr="00867AD8">
              <w:rPr>
                <w:rFonts w:ascii="Times New Roman" w:eastAsia="Times New Roman" w:hAnsi="Times New Roman" w:cs="Times New Roman"/>
                <w:i/>
                <w:sz w:val="28"/>
                <w:szCs w:val="28"/>
                <w:vertAlign w:val="subscript"/>
              </w:rPr>
              <w:t>1</w:t>
            </w:r>
          </w:p>
        </w:tc>
        <w:tc>
          <w:tcPr>
            <w:tcW w:w="1408" w:type="dxa"/>
          </w:tcPr>
          <w:p w:rsidR="00867AD8" w:rsidRPr="00867AD8" w:rsidRDefault="00867AD8" w:rsidP="001829FB">
            <w:pPr>
              <w:spacing w:after="0" w:line="240" w:lineRule="auto"/>
              <w:jc w:val="both"/>
              <w:rPr>
                <w:rFonts w:ascii="Times New Roman" w:eastAsia="Times New Roman" w:hAnsi="Times New Roman" w:cs="Times New Roman"/>
                <w:i/>
                <w:sz w:val="28"/>
                <w:szCs w:val="28"/>
                <w:vertAlign w:val="subscript"/>
              </w:rPr>
            </w:pPr>
            <w:r w:rsidRPr="00867AD8">
              <w:rPr>
                <w:rFonts w:ascii="Times New Roman" w:eastAsia="Times New Roman" w:hAnsi="Times New Roman" w:cs="Times New Roman"/>
                <w:i/>
                <w:sz w:val="28"/>
                <w:szCs w:val="28"/>
              </w:rPr>
              <w:t>х</w:t>
            </w:r>
            <w:r w:rsidRPr="00867AD8">
              <w:rPr>
                <w:rFonts w:ascii="Times New Roman" w:eastAsia="Times New Roman" w:hAnsi="Times New Roman" w:cs="Times New Roman"/>
                <w:i/>
                <w:sz w:val="28"/>
                <w:szCs w:val="28"/>
                <w:vertAlign w:val="subscript"/>
              </w:rPr>
              <w:t>2</w:t>
            </w:r>
          </w:p>
        </w:tc>
        <w:tc>
          <w:tcPr>
            <w:tcW w:w="1408" w:type="dxa"/>
          </w:tcPr>
          <w:p w:rsidR="00867AD8" w:rsidRPr="00867AD8" w:rsidRDefault="00867AD8" w:rsidP="001829FB">
            <w:pPr>
              <w:spacing w:after="0" w:line="240" w:lineRule="auto"/>
              <w:jc w:val="both"/>
              <w:rPr>
                <w:rFonts w:ascii="Times New Roman" w:eastAsia="Times New Roman" w:hAnsi="Times New Roman" w:cs="Times New Roman"/>
                <w:sz w:val="28"/>
                <w:szCs w:val="28"/>
                <w:vertAlign w:val="subscript"/>
              </w:rPr>
            </w:pPr>
            <w:r w:rsidRPr="00867AD8">
              <w:rPr>
                <w:rFonts w:ascii="Times New Roman" w:eastAsia="Times New Roman" w:hAnsi="Times New Roman" w:cs="Times New Roman"/>
                <w:i/>
                <w:sz w:val="28"/>
                <w:szCs w:val="28"/>
              </w:rPr>
              <w:t>х</w:t>
            </w:r>
            <w:r w:rsidRPr="00867AD8">
              <w:rPr>
                <w:rFonts w:ascii="Times New Roman" w:eastAsia="Times New Roman" w:hAnsi="Times New Roman" w:cs="Times New Roman"/>
                <w:i/>
                <w:sz w:val="28"/>
                <w:szCs w:val="28"/>
                <w:vertAlign w:val="subscript"/>
              </w:rPr>
              <w:t>1</w:t>
            </w:r>
            <w:r w:rsidRPr="00867AD8">
              <w:rPr>
                <w:rFonts w:ascii="Times New Roman" w:eastAsia="Times New Roman" w:hAnsi="Times New Roman" w:cs="Times New Roman"/>
                <w:i/>
                <w:sz w:val="28"/>
                <w:szCs w:val="28"/>
                <w:lang w:val="en-US"/>
              </w:rPr>
              <w:t xml:space="preserve"> +x</w:t>
            </w:r>
            <w:r w:rsidRPr="00867AD8">
              <w:rPr>
                <w:rFonts w:ascii="Times New Roman" w:eastAsia="Times New Roman" w:hAnsi="Times New Roman" w:cs="Times New Roman"/>
                <w:i/>
                <w:sz w:val="28"/>
                <w:szCs w:val="28"/>
                <w:vertAlign w:val="subscript"/>
              </w:rPr>
              <w:t>2</w:t>
            </w:r>
          </w:p>
        </w:tc>
        <w:tc>
          <w:tcPr>
            <w:tcW w:w="1408" w:type="dxa"/>
          </w:tcPr>
          <w:p w:rsidR="00867AD8" w:rsidRPr="00867AD8" w:rsidRDefault="00867AD8" w:rsidP="001829FB">
            <w:pPr>
              <w:spacing w:after="0" w:line="240" w:lineRule="auto"/>
              <w:jc w:val="both"/>
              <w:rPr>
                <w:rFonts w:ascii="Times New Roman" w:eastAsia="Times New Roman" w:hAnsi="Times New Roman" w:cs="Times New Roman"/>
                <w:i/>
                <w:sz w:val="28"/>
                <w:szCs w:val="28"/>
                <w:vertAlign w:val="subscript"/>
              </w:rPr>
            </w:pPr>
            <w:r w:rsidRPr="00867AD8">
              <w:rPr>
                <w:rFonts w:ascii="Times New Roman" w:eastAsia="Times New Roman" w:hAnsi="Times New Roman" w:cs="Times New Roman"/>
                <w:i/>
                <w:sz w:val="28"/>
                <w:szCs w:val="28"/>
              </w:rPr>
              <w:t>х</w:t>
            </w:r>
            <w:r w:rsidRPr="00867AD8">
              <w:rPr>
                <w:rFonts w:ascii="Times New Roman" w:eastAsia="Times New Roman" w:hAnsi="Times New Roman" w:cs="Times New Roman"/>
                <w:i/>
                <w:sz w:val="28"/>
                <w:szCs w:val="28"/>
                <w:vertAlign w:val="subscript"/>
              </w:rPr>
              <w:t>1</w:t>
            </w:r>
            <w:r w:rsidRPr="00867AD8">
              <w:rPr>
                <w:rFonts w:ascii="Times New Roman" w:eastAsia="Times New Roman" w:hAnsi="Times New Roman" w:cs="Times New Roman"/>
                <w:i/>
                <w:sz w:val="28"/>
                <w:szCs w:val="28"/>
                <w:lang w:val="en-US"/>
              </w:rPr>
              <w:t xml:space="preserve"> ∙ x</w:t>
            </w:r>
            <w:r w:rsidRPr="00867AD8">
              <w:rPr>
                <w:rFonts w:ascii="Times New Roman" w:eastAsia="Times New Roman" w:hAnsi="Times New Roman" w:cs="Times New Roman"/>
                <w:i/>
                <w:sz w:val="28"/>
                <w:szCs w:val="28"/>
                <w:vertAlign w:val="subscript"/>
              </w:rPr>
              <w:t>2</w:t>
            </w:r>
          </w:p>
        </w:tc>
      </w:tr>
      <w:tr w:rsidR="00867AD8" w:rsidRPr="00867AD8" w:rsidTr="00E37E9B">
        <w:tc>
          <w:tcPr>
            <w:tcW w:w="1407" w:type="dxa"/>
          </w:tcPr>
          <w:p w:rsidR="00867AD8" w:rsidRPr="00867AD8" w:rsidRDefault="00867AD8" w:rsidP="001829FB">
            <w:pPr>
              <w:spacing w:after="0" w:line="240" w:lineRule="auto"/>
              <w:jc w:val="both"/>
              <w:rPr>
                <w:rFonts w:ascii="Times New Roman" w:eastAsia="Times New Roman" w:hAnsi="Times New Roman" w:cs="Times New Roman"/>
                <w:sz w:val="28"/>
                <w:szCs w:val="28"/>
                <w:lang w:val="en-US"/>
              </w:rPr>
            </w:pPr>
            <w:r w:rsidRPr="00867AD8">
              <w:rPr>
                <w:rFonts w:ascii="Times New Roman" w:eastAsia="Times New Roman" w:hAnsi="Times New Roman" w:cs="Times New Roman"/>
                <w:sz w:val="28"/>
                <w:szCs w:val="28"/>
                <w:lang w:val="en-US"/>
              </w:rPr>
              <w:t>1</w:t>
            </w:r>
          </w:p>
        </w:tc>
        <w:tc>
          <w:tcPr>
            <w:tcW w:w="1408" w:type="dxa"/>
          </w:tcPr>
          <w:p w:rsidR="00867AD8" w:rsidRPr="00867AD8" w:rsidRDefault="00867AD8" w:rsidP="001829FB">
            <w:pPr>
              <w:spacing w:after="0" w:line="240" w:lineRule="auto"/>
              <w:jc w:val="both"/>
              <w:rPr>
                <w:rFonts w:ascii="Times New Roman" w:eastAsia="Times New Roman" w:hAnsi="Times New Roman" w:cs="Times New Roman"/>
                <w:sz w:val="28"/>
                <w:szCs w:val="28"/>
                <w:lang w:val="en-US"/>
              </w:rPr>
            </w:pPr>
            <w:r w:rsidRPr="00867AD8">
              <w:rPr>
                <w:rFonts w:ascii="Times New Roman" w:eastAsia="Times New Roman" w:hAnsi="Times New Roman" w:cs="Times New Roman"/>
                <w:sz w:val="28"/>
                <w:szCs w:val="28"/>
                <w:lang w:val="en-US"/>
              </w:rPr>
              <w:t>-5</w:t>
            </w:r>
          </w:p>
        </w:tc>
        <w:tc>
          <w:tcPr>
            <w:tcW w:w="1408" w:type="dxa"/>
          </w:tcPr>
          <w:p w:rsidR="00867AD8" w:rsidRPr="00867AD8" w:rsidRDefault="00867AD8" w:rsidP="001829FB">
            <w:pPr>
              <w:spacing w:after="0" w:line="240" w:lineRule="auto"/>
              <w:jc w:val="both"/>
              <w:rPr>
                <w:rFonts w:ascii="Times New Roman" w:eastAsia="Times New Roman" w:hAnsi="Times New Roman" w:cs="Times New Roman"/>
                <w:sz w:val="28"/>
                <w:szCs w:val="28"/>
                <w:lang w:val="en-US"/>
              </w:rPr>
            </w:pPr>
            <w:r w:rsidRPr="00867AD8">
              <w:rPr>
                <w:rFonts w:ascii="Times New Roman" w:eastAsia="Times New Roman" w:hAnsi="Times New Roman" w:cs="Times New Roman"/>
                <w:sz w:val="28"/>
                <w:szCs w:val="28"/>
                <w:lang w:val="en-US"/>
              </w:rPr>
              <w:t>4</w:t>
            </w:r>
          </w:p>
        </w:tc>
        <w:tc>
          <w:tcPr>
            <w:tcW w:w="1408" w:type="dxa"/>
          </w:tcPr>
          <w:p w:rsidR="00867AD8" w:rsidRPr="00867AD8" w:rsidRDefault="00867AD8" w:rsidP="001829FB">
            <w:pPr>
              <w:spacing w:after="0" w:line="240" w:lineRule="auto"/>
              <w:jc w:val="both"/>
              <w:rPr>
                <w:rFonts w:ascii="Times New Roman" w:eastAsia="Times New Roman" w:hAnsi="Times New Roman" w:cs="Times New Roman"/>
                <w:sz w:val="28"/>
                <w:szCs w:val="28"/>
                <w:lang w:val="en-US"/>
              </w:rPr>
            </w:pPr>
            <w:r w:rsidRPr="00867AD8">
              <w:rPr>
                <w:rFonts w:ascii="Times New Roman" w:eastAsia="Times New Roman" w:hAnsi="Times New Roman" w:cs="Times New Roman"/>
                <w:sz w:val="28"/>
                <w:szCs w:val="28"/>
                <w:lang w:val="en-US"/>
              </w:rPr>
              <w:t>4</w:t>
            </w:r>
          </w:p>
        </w:tc>
        <w:tc>
          <w:tcPr>
            <w:tcW w:w="1408" w:type="dxa"/>
          </w:tcPr>
          <w:p w:rsidR="00867AD8" w:rsidRPr="00867AD8" w:rsidRDefault="00867AD8" w:rsidP="001829FB">
            <w:pPr>
              <w:spacing w:after="0" w:line="240" w:lineRule="auto"/>
              <w:jc w:val="both"/>
              <w:rPr>
                <w:rFonts w:ascii="Times New Roman" w:eastAsia="Times New Roman" w:hAnsi="Times New Roman" w:cs="Times New Roman"/>
                <w:sz w:val="28"/>
                <w:szCs w:val="28"/>
                <w:lang w:val="en-US"/>
              </w:rPr>
            </w:pPr>
            <w:r w:rsidRPr="00867AD8">
              <w:rPr>
                <w:rFonts w:ascii="Times New Roman" w:eastAsia="Times New Roman" w:hAnsi="Times New Roman" w:cs="Times New Roman"/>
                <w:sz w:val="28"/>
                <w:szCs w:val="28"/>
                <w:lang w:val="en-US"/>
              </w:rPr>
              <w:t>1</w:t>
            </w:r>
          </w:p>
        </w:tc>
        <w:tc>
          <w:tcPr>
            <w:tcW w:w="1408" w:type="dxa"/>
          </w:tcPr>
          <w:p w:rsidR="00867AD8" w:rsidRPr="00867AD8" w:rsidRDefault="00867AD8" w:rsidP="001829FB">
            <w:pPr>
              <w:spacing w:after="0" w:line="240" w:lineRule="auto"/>
              <w:jc w:val="both"/>
              <w:rPr>
                <w:rFonts w:ascii="Times New Roman" w:eastAsia="Times New Roman" w:hAnsi="Times New Roman" w:cs="Times New Roman"/>
                <w:sz w:val="28"/>
                <w:szCs w:val="28"/>
                <w:lang w:val="en-US"/>
              </w:rPr>
            </w:pPr>
            <w:r w:rsidRPr="00867AD8">
              <w:rPr>
                <w:rFonts w:ascii="Times New Roman" w:eastAsia="Times New Roman" w:hAnsi="Times New Roman" w:cs="Times New Roman"/>
                <w:sz w:val="28"/>
                <w:szCs w:val="28"/>
                <w:lang w:val="en-US"/>
              </w:rPr>
              <w:t>5</w:t>
            </w:r>
          </w:p>
        </w:tc>
        <w:tc>
          <w:tcPr>
            <w:tcW w:w="1408" w:type="dxa"/>
          </w:tcPr>
          <w:p w:rsidR="00867AD8" w:rsidRPr="00867AD8" w:rsidRDefault="00867AD8" w:rsidP="001829FB">
            <w:pPr>
              <w:spacing w:after="0" w:line="240" w:lineRule="auto"/>
              <w:jc w:val="both"/>
              <w:rPr>
                <w:rFonts w:ascii="Times New Roman" w:eastAsia="Times New Roman" w:hAnsi="Times New Roman" w:cs="Times New Roman"/>
                <w:sz w:val="28"/>
                <w:szCs w:val="28"/>
                <w:lang w:val="en-US"/>
              </w:rPr>
            </w:pPr>
            <w:r w:rsidRPr="00867AD8">
              <w:rPr>
                <w:rFonts w:ascii="Times New Roman" w:eastAsia="Times New Roman" w:hAnsi="Times New Roman" w:cs="Times New Roman"/>
                <w:sz w:val="28"/>
                <w:szCs w:val="28"/>
                <w:lang w:val="en-US"/>
              </w:rPr>
              <w:t>4</w:t>
            </w:r>
          </w:p>
        </w:tc>
      </w:tr>
      <w:tr w:rsidR="00867AD8" w:rsidRPr="00867AD8" w:rsidTr="00E37E9B">
        <w:tc>
          <w:tcPr>
            <w:tcW w:w="1407" w:type="dxa"/>
          </w:tcPr>
          <w:p w:rsidR="00867AD8" w:rsidRPr="00867AD8" w:rsidRDefault="00867AD8" w:rsidP="001829FB">
            <w:pPr>
              <w:spacing w:after="0" w:line="240" w:lineRule="auto"/>
              <w:jc w:val="both"/>
              <w:rPr>
                <w:rFonts w:ascii="Times New Roman" w:eastAsia="Times New Roman" w:hAnsi="Times New Roman" w:cs="Times New Roman"/>
                <w:sz w:val="28"/>
                <w:szCs w:val="28"/>
                <w:lang w:val="en-US"/>
              </w:rPr>
            </w:pPr>
            <w:r w:rsidRPr="00867AD8">
              <w:rPr>
                <w:rFonts w:ascii="Times New Roman" w:eastAsia="Times New Roman" w:hAnsi="Times New Roman" w:cs="Times New Roman"/>
                <w:sz w:val="28"/>
                <w:szCs w:val="28"/>
                <w:lang w:val="en-US"/>
              </w:rPr>
              <w:t>2</w:t>
            </w:r>
          </w:p>
        </w:tc>
        <w:tc>
          <w:tcPr>
            <w:tcW w:w="1408" w:type="dxa"/>
          </w:tcPr>
          <w:p w:rsidR="00867AD8" w:rsidRPr="00867AD8" w:rsidRDefault="00867AD8" w:rsidP="001829FB">
            <w:pPr>
              <w:spacing w:after="0" w:line="240" w:lineRule="auto"/>
              <w:jc w:val="both"/>
              <w:rPr>
                <w:rFonts w:ascii="Times New Roman" w:eastAsia="Times New Roman" w:hAnsi="Times New Roman" w:cs="Times New Roman"/>
                <w:sz w:val="28"/>
                <w:szCs w:val="28"/>
                <w:lang w:val="en-US"/>
              </w:rPr>
            </w:pPr>
            <w:r w:rsidRPr="00867AD8">
              <w:rPr>
                <w:rFonts w:ascii="Times New Roman" w:eastAsia="Times New Roman" w:hAnsi="Times New Roman" w:cs="Times New Roman"/>
                <w:sz w:val="28"/>
                <w:szCs w:val="28"/>
                <w:lang w:val="en-US"/>
              </w:rPr>
              <w:t>-5</w:t>
            </w:r>
          </w:p>
        </w:tc>
        <w:tc>
          <w:tcPr>
            <w:tcW w:w="1408" w:type="dxa"/>
          </w:tcPr>
          <w:p w:rsidR="00867AD8" w:rsidRPr="00867AD8" w:rsidRDefault="00867AD8" w:rsidP="001829FB">
            <w:pPr>
              <w:spacing w:after="0" w:line="240" w:lineRule="auto"/>
              <w:jc w:val="both"/>
              <w:rPr>
                <w:rFonts w:ascii="Times New Roman" w:eastAsia="Times New Roman" w:hAnsi="Times New Roman" w:cs="Times New Roman"/>
                <w:sz w:val="28"/>
                <w:szCs w:val="28"/>
                <w:lang w:val="en-US"/>
              </w:rPr>
            </w:pPr>
            <w:r w:rsidRPr="00867AD8">
              <w:rPr>
                <w:rFonts w:ascii="Times New Roman" w:eastAsia="Times New Roman" w:hAnsi="Times New Roman" w:cs="Times New Roman"/>
                <w:sz w:val="28"/>
                <w:szCs w:val="28"/>
                <w:lang w:val="en-US"/>
              </w:rPr>
              <w:t>6</w:t>
            </w:r>
          </w:p>
        </w:tc>
        <w:tc>
          <w:tcPr>
            <w:tcW w:w="1408" w:type="dxa"/>
          </w:tcPr>
          <w:p w:rsidR="00867AD8" w:rsidRPr="00867AD8" w:rsidRDefault="00867AD8" w:rsidP="001829FB">
            <w:pPr>
              <w:spacing w:after="0" w:line="240" w:lineRule="auto"/>
              <w:jc w:val="both"/>
              <w:rPr>
                <w:rFonts w:ascii="Times New Roman" w:eastAsia="Times New Roman" w:hAnsi="Times New Roman" w:cs="Times New Roman"/>
                <w:sz w:val="28"/>
                <w:szCs w:val="28"/>
                <w:lang w:val="en-US"/>
              </w:rPr>
            </w:pPr>
            <w:r w:rsidRPr="00867AD8">
              <w:rPr>
                <w:rFonts w:ascii="Times New Roman" w:eastAsia="Times New Roman" w:hAnsi="Times New Roman" w:cs="Times New Roman"/>
                <w:sz w:val="28"/>
                <w:szCs w:val="28"/>
                <w:lang w:val="en-US"/>
              </w:rPr>
              <w:t>3</w:t>
            </w:r>
          </w:p>
        </w:tc>
        <w:tc>
          <w:tcPr>
            <w:tcW w:w="1408" w:type="dxa"/>
          </w:tcPr>
          <w:p w:rsidR="00867AD8" w:rsidRPr="00867AD8" w:rsidRDefault="00867AD8" w:rsidP="001829FB">
            <w:pPr>
              <w:spacing w:after="0" w:line="240" w:lineRule="auto"/>
              <w:jc w:val="both"/>
              <w:rPr>
                <w:rFonts w:ascii="Times New Roman" w:eastAsia="Times New Roman" w:hAnsi="Times New Roman" w:cs="Times New Roman"/>
                <w:sz w:val="28"/>
                <w:szCs w:val="28"/>
                <w:lang w:val="en-US"/>
              </w:rPr>
            </w:pPr>
            <w:r w:rsidRPr="00867AD8">
              <w:rPr>
                <w:rFonts w:ascii="Times New Roman" w:eastAsia="Times New Roman" w:hAnsi="Times New Roman" w:cs="Times New Roman"/>
                <w:sz w:val="28"/>
                <w:szCs w:val="28"/>
                <w:lang w:val="en-US"/>
              </w:rPr>
              <w:t>2</w:t>
            </w:r>
          </w:p>
        </w:tc>
        <w:tc>
          <w:tcPr>
            <w:tcW w:w="1408" w:type="dxa"/>
          </w:tcPr>
          <w:p w:rsidR="00867AD8" w:rsidRPr="00867AD8" w:rsidRDefault="00867AD8" w:rsidP="001829FB">
            <w:pPr>
              <w:spacing w:after="0" w:line="240" w:lineRule="auto"/>
              <w:jc w:val="both"/>
              <w:rPr>
                <w:rFonts w:ascii="Times New Roman" w:eastAsia="Times New Roman" w:hAnsi="Times New Roman" w:cs="Times New Roman"/>
                <w:sz w:val="28"/>
                <w:szCs w:val="28"/>
                <w:lang w:val="en-US"/>
              </w:rPr>
            </w:pPr>
            <w:r w:rsidRPr="00867AD8">
              <w:rPr>
                <w:rFonts w:ascii="Times New Roman" w:eastAsia="Times New Roman" w:hAnsi="Times New Roman" w:cs="Times New Roman"/>
                <w:sz w:val="28"/>
                <w:szCs w:val="28"/>
                <w:lang w:val="en-US"/>
              </w:rPr>
              <w:t>5</w:t>
            </w:r>
          </w:p>
        </w:tc>
        <w:tc>
          <w:tcPr>
            <w:tcW w:w="1408" w:type="dxa"/>
          </w:tcPr>
          <w:p w:rsidR="00867AD8" w:rsidRPr="00867AD8" w:rsidRDefault="00867AD8" w:rsidP="001829FB">
            <w:pPr>
              <w:spacing w:after="0" w:line="240" w:lineRule="auto"/>
              <w:jc w:val="both"/>
              <w:rPr>
                <w:rFonts w:ascii="Times New Roman" w:eastAsia="Times New Roman" w:hAnsi="Times New Roman" w:cs="Times New Roman"/>
                <w:sz w:val="28"/>
                <w:szCs w:val="28"/>
                <w:lang w:val="en-US"/>
              </w:rPr>
            </w:pPr>
            <w:r w:rsidRPr="00867AD8">
              <w:rPr>
                <w:rFonts w:ascii="Times New Roman" w:eastAsia="Times New Roman" w:hAnsi="Times New Roman" w:cs="Times New Roman"/>
                <w:sz w:val="28"/>
                <w:szCs w:val="28"/>
                <w:lang w:val="en-US"/>
              </w:rPr>
              <w:t>6</w:t>
            </w:r>
          </w:p>
        </w:tc>
      </w:tr>
      <w:tr w:rsidR="00867AD8" w:rsidRPr="00867AD8" w:rsidTr="00E37E9B">
        <w:tc>
          <w:tcPr>
            <w:tcW w:w="1407" w:type="dxa"/>
          </w:tcPr>
          <w:p w:rsidR="00867AD8" w:rsidRPr="00867AD8" w:rsidRDefault="00867AD8" w:rsidP="001829FB">
            <w:pPr>
              <w:spacing w:after="0" w:line="240" w:lineRule="auto"/>
              <w:jc w:val="both"/>
              <w:rPr>
                <w:rFonts w:ascii="Times New Roman" w:eastAsia="Times New Roman" w:hAnsi="Times New Roman" w:cs="Times New Roman"/>
                <w:sz w:val="28"/>
                <w:szCs w:val="28"/>
                <w:lang w:val="en-US"/>
              </w:rPr>
            </w:pPr>
            <w:r w:rsidRPr="00867AD8">
              <w:rPr>
                <w:rFonts w:ascii="Times New Roman" w:eastAsia="Times New Roman" w:hAnsi="Times New Roman" w:cs="Times New Roman"/>
                <w:sz w:val="28"/>
                <w:szCs w:val="28"/>
                <w:lang w:val="en-US"/>
              </w:rPr>
              <w:t>3</w:t>
            </w:r>
          </w:p>
        </w:tc>
        <w:tc>
          <w:tcPr>
            <w:tcW w:w="1408" w:type="dxa"/>
          </w:tcPr>
          <w:p w:rsidR="00867AD8" w:rsidRPr="00867AD8" w:rsidRDefault="00867AD8" w:rsidP="001829FB">
            <w:pPr>
              <w:spacing w:after="0" w:line="240" w:lineRule="auto"/>
              <w:jc w:val="both"/>
              <w:rPr>
                <w:rFonts w:ascii="Times New Roman" w:eastAsia="Times New Roman" w:hAnsi="Times New Roman" w:cs="Times New Roman"/>
                <w:sz w:val="28"/>
                <w:szCs w:val="28"/>
                <w:lang w:val="en-US"/>
              </w:rPr>
            </w:pPr>
            <w:r w:rsidRPr="00867AD8">
              <w:rPr>
                <w:rFonts w:ascii="Times New Roman" w:eastAsia="Times New Roman" w:hAnsi="Times New Roman" w:cs="Times New Roman"/>
                <w:sz w:val="28"/>
                <w:szCs w:val="28"/>
                <w:lang w:val="en-US"/>
              </w:rPr>
              <w:t>-2</w:t>
            </w:r>
          </w:p>
        </w:tc>
        <w:tc>
          <w:tcPr>
            <w:tcW w:w="1408" w:type="dxa"/>
          </w:tcPr>
          <w:p w:rsidR="00867AD8" w:rsidRPr="00867AD8" w:rsidRDefault="00867AD8" w:rsidP="001829FB">
            <w:pPr>
              <w:spacing w:after="0" w:line="240" w:lineRule="auto"/>
              <w:jc w:val="both"/>
              <w:rPr>
                <w:rFonts w:ascii="Times New Roman" w:eastAsia="Times New Roman" w:hAnsi="Times New Roman" w:cs="Times New Roman"/>
                <w:sz w:val="28"/>
                <w:szCs w:val="28"/>
                <w:lang w:val="en-US"/>
              </w:rPr>
            </w:pPr>
            <w:r w:rsidRPr="00867AD8">
              <w:rPr>
                <w:rFonts w:ascii="Times New Roman" w:eastAsia="Times New Roman" w:hAnsi="Times New Roman" w:cs="Times New Roman"/>
                <w:sz w:val="28"/>
                <w:szCs w:val="28"/>
                <w:lang w:val="en-US"/>
              </w:rPr>
              <w:t>-8</w:t>
            </w:r>
          </w:p>
        </w:tc>
        <w:tc>
          <w:tcPr>
            <w:tcW w:w="1408" w:type="dxa"/>
          </w:tcPr>
          <w:p w:rsidR="00867AD8" w:rsidRPr="00867AD8" w:rsidRDefault="00867AD8" w:rsidP="001829FB">
            <w:pPr>
              <w:spacing w:after="0" w:line="240" w:lineRule="auto"/>
              <w:jc w:val="both"/>
              <w:rPr>
                <w:rFonts w:ascii="Times New Roman" w:eastAsia="Times New Roman" w:hAnsi="Times New Roman" w:cs="Times New Roman"/>
                <w:sz w:val="28"/>
                <w:szCs w:val="28"/>
                <w:lang w:val="en-US"/>
              </w:rPr>
            </w:pPr>
            <w:r w:rsidRPr="00867AD8">
              <w:rPr>
                <w:rFonts w:ascii="Times New Roman" w:eastAsia="Times New Roman" w:hAnsi="Times New Roman" w:cs="Times New Roman"/>
                <w:sz w:val="28"/>
                <w:szCs w:val="28"/>
                <w:lang w:val="en-US"/>
              </w:rPr>
              <w:t>-2</w:t>
            </w:r>
          </w:p>
        </w:tc>
        <w:tc>
          <w:tcPr>
            <w:tcW w:w="1408" w:type="dxa"/>
          </w:tcPr>
          <w:p w:rsidR="00867AD8" w:rsidRPr="00867AD8" w:rsidRDefault="00867AD8" w:rsidP="001829FB">
            <w:pPr>
              <w:spacing w:after="0" w:line="240" w:lineRule="auto"/>
              <w:jc w:val="both"/>
              <w:rPr>
                <w:rFonts w:ascii="Times New Roman" w:eastAsia="Times New Roman" w:hAnsi="Times New Roman" w:cs="Times New Roman"/>
                <w:sz w:val="28"/>
                <w:szCs w:val="28"/>
                <w:lang w:val="en-US"/>
              </w:rPr>
            </w:pPr>
            <w:r w:rsidRPr="00867AD8">
              <w:rPr>
                <w:rFonts w:ascii="Times New Roman" w:eastAsia="Times New Roman" w:hAnsi="Times New Roman" w:cs="Times New Roman"/>
                <w:sz w:val="28"/>
                <w:szCs w:val="28"/>
                <w:lang w:val="en-US"/>
              </w:rPr>
              <w:t>4</w:t>
            </w:r>
          </w:p>
        </w:tc>
        <w:tc>
          <w:tcPr>
            <w:tcW w:w="1408" w:type="dxa"/>
          </w:tcPr>
          <w:p w:rsidR="00867AD8" w:rsidRPr="00867AD8" w:rsidRDefault="00867AD8" w:rsidP="001829FB">
            <w:pPr>
              <w:spacing w:after="0" w:line="240" w:lineRule="auto"/>
              <w:jc w:val="both"/>
              <w:rPr>
                <w:rFonts w:ascii="Times New Roman" w:eastAsia="Times New Roman" w:hAnsi="Times New Roman" w:cs="Times New Roman"/>
                <w:sz w:val="28"/>
                <w:szCs w:val="28"/>
                <w:lang w:val="en-US"/>
              </w:rPr>
            </w:pPr>
            <w:r w:rsidRPr="00867AD8">
              <w:rPr>
                <w:rFonts w:ascii="Times New Roman" w:eastAsia="Times New Roman" w:hAnsi="Times New Roman" w:cs="Times New Roman"/>
                <w:sz w:val="28"/>
                <w:szCs w:val="28"/>
                <w:lang w:val="en-US"/>
              </w:rPr>
              <w:t>2</w:t>
            </w:r>
          </w:p>
        </w:tc>
        <w:tc>
          <w:tcPr>
            <w:tcW w:w="1408" w:type="dxa"/>
          </w:tcPr>
          <w:p w:rsidR="00867AD8" w:rsidRPr="00867AD8" w:rsidRDefault="00867AD8" w:rsidP="001829FB">
            <w:pPr>
              <w:spacing w:after="0" w:line="240" w:lineRule="auto"/>
              <w:jc w:val="both"/>
              <w:rPr>
                <w:rFonts w:ascii="Times New Roman" w:eastAsia="Times New Roman" w:hAnsi="Times New Roman" w:cs="Times New Roman"/>
                <w:sz w:val="28"/>
                <w:szCs w:val="28"/>
                <w:lang w:val="en-US"/>
              </w:rPr>
            </w:pPr>
            <w:r w:rsidRPr="00867AD8">
              <w:rPr>
                <w:rFonts w:ascii="Times New Roman" w:eastAsia="Times New Roman" w:hAnsi="Times New Roman" w:cs="Times New Roman"/>
                <w:sz w:val="28"/>
                <w:szCs w:val="28"/>
                <w:lang w:val="en-US"/>
              </w:rPr>
              <w:t>-8</w:t>
            </w:r>
          </w:p>
        </w:tc>
      </w:tr>
      <w:tr w:rsidR="00867AD8" w:rsidRPr="00867AD8" w:rsidTr="00E37E9B">
        <w:tc>
          <w:tcPr>
            <w:tcW w:w="1407" w:type="dxa"/>
          </w:tcPr>
          <w:p w:rsidR="00867AD8" w:rsidRPr="00867AD8" w:rsidRDefault="00867AD8" w:rsidP="001829FB">
            <w:pPr>
              <w:spacing w:after="0" w:line="240" w:lineRule="auto"/>
              <w:jc w:val="both"/>
              <w:rPr>
                <w:rFonts w:ascii="Times New Roman" w:eastAsia="Times New Roman" w:hAnsi="Times New Roman" w:cs="Times New Roman"/>
                <w:sz w:val="28"/>
                <w:szCs w:val="28"/>
                <w:lang w:val="en-US"/>
              </w:rPr>
            </w:pPr>
            <w:r w:rsidRPr="00867AD8">
              <w:rPr>
                <w:rFonts w:ascii="Times New Roman" w:eastAsia="Times New Roman" w:hAnsi="Times New Roman" w:cs="Times New Roman"/>
                <w:sz w:val="28"/>
                <w:szCs w:val="28"/>
                <w:lang w:val="en-US"/>
              </w:rPr>
              <w:t>4</w:t>
            </w:r>
          </w:p>
        </w:tc>
        <w:tc>
          <w:tcPr>
            <w:tcW w:w="1408" w:type="dxa"/>
          </w:tcPr>
          <w:p w:rsidR="00867AD8" w:rsidRPr="00867AD8" w:rsidRDefault="00867AD8" w:rsidP="001829FB">
            <w:pPr>
              <w:spacing w:after="0" w:line="240" w:lineRule="auto"/>
              <w:jc w:val="both"/>
              <w:rPr>
                <w:rFonts w:ascii="Times New Roman" w:eastAsia="Times New Roman" w:hAnsi="Times New Roman" w:cs="Times New Roman"/>
                <w:sz w:val="28"/>
                <w:szCs w:val="28"/>
                <w:lang w:val="en-US"/>
              </w:rPr>
            </w:pPr>
            <w:r w:rsidRPr="00867AD8">
              <w:rPr>
                <w:rFonts w:ascii="Times New Roman" w:eastAsia="Times New Roman" w:hAnsi="Times New Roman" w:cs="Times New Roman"/>
                <w:sz w:val="28"/>
                <w:szCs w:val="28"/>
                <w:lang w:val="en-US"/>
              </w:rPr>
              <w:t>3</w:t>
            </w:r>
          </w:p>
        </w:tc>
        <w:tc>
          <w:tcPr>
            <w:tcW w:w="1408" w:type="dxa"/>
          </w:tcPr>
          <w:p w:rsidR="00867AD8" w:rsidRPr="00867AD8" w:rsidRDefault="00867AD8" w:rsidP="001829FB">
            <w:pPr>
              <w:spacing w:after="0" w:line="240" w:lineRule="auto"/>
              <w:jc w:val="both"/>
              <w:rPr>
                <w:rFonts w:ascii="Times New Roman" w:eastAsia="Times New Roman" w:hAnsi="Times New Roman" w:cs="Times New Roman"/>
                <w:sz w:val="28"/>
                <w:szCs w:val="28"/>
                <w:lang w:val="en-US"/>
              </w:rPr>
            </w:pPr>
            <w:r w:rsidRPr="00867AD8">
              <w:rPr>
                <w:rFonts w:ascii="Times New Roman" w:eastAsia="Times New Roman" w:hAnsi="Times New Roman" w:cs="Times New Roman"/>
                <w:sz w:val="28"/>
                <w:szCs w:val="28"/>
                <w:lang w:val="en-US"/>
              </w:rPr>
              <w:t>-10</w:t>
            </w:r>
          </w:p>
        </w:tc>
        <w:tc>
          <w:tcPr>
            <w:tcW w:w="1408" w:type="dxa"/>
          </w:tcPr>
          <w:p w:rsidR="00867AD8" w:rsidRPr="00867AD8" w:rsidRDefault="00867AD8" w:rsidP="001829FB">
            <w:pPr>
              <w:spacing w:after="0" w:line="240" w:lineRule="auto"/>
              <w:jc w:val="both"/>
              <w:rPr>
                <w:rFonts w:ascii="Times New Roman" w:eastAsia="Times New Roman" w:hAnsi="Times New Roman" w:cs="Times New Roman"/>
                <w:sz w:val="28"/>
                <w:szCs w:val="28"/>
                <w:lang w:val="en-US"/>
              </w:rPr>
            </w:pPr>
            <w:r w:rsidRPr="00867AD8">
              <w:rPr>
                <w:rFonts w:ascii="Times New Roman" w:eastAsia="Times New Roman" w:hAnsi="Times New Roman" w:cs="Times New Roman"/>
                <w:sz w:val="28"/>
                <w:szCs w:val="28"/>
                <w:lang w:val="en-US"/>
              </w:rPr>
              <w:t>2</w:t>
            </w:r>
          </w:p>
        </w:tc>
        <w:tc>
          <w:tcPr>
            <w:tcW w:w="1408" w:type="dxa"/>
          </w:tcPr>
          <w:p w:rsidR="00867AD8" w:rsidRPr="00867AD8" w:rsidRDefault="00867AD8" w:rsidP="001829FB">
            <w:pPr>
              <w:spacing w:after="0" w:line="240" w:lineRule="auto"/>
              <w:jc w:val="both"/>
              <w:rPr>
                <w:rFonts w:ascii="Times New Roman" w:eastAsia="Times New Roman" w:hAnsi="Times New Roman" w:cs="Times New Roman"/>
                <w:sz w:val="28"/>
                <w:szCs w:val="28"/>
                <w:lang w:val="en-US"/>
              </w:rPr>
            </w:pPr>
            <w:r w:rsidRPr="00867AD8">
              <w:rPr>
                <w:rFonts w:ascii="Times New Roman" w:eastAsia="Times New Roman" w:hAnsi="Times New Roman" w:cs="Times New Roman"/>
                <w:sz w:val="28"/>
                <w:szCs w:val="28"/>
                <w:lang w:val="en-US"/>
              </w:rPr>
              <w:t>-5</w:t>
            </w:r>
          </w:p>
        </w:tc>
        <w:tc>
          <w:tcPr>
            <w:tcW w:w="1408" w:type="dxa"/>
          </w:tcPr>
          <w:p w:rsidR="00867AD8" w:rsidRPr="00867AD8" w:rsidRDefault="00867AD8" w:rsidP="001829FB">
            <w:pPr>
              <w:spacing w:after="0" w:line="240" w:lineRule="auto"/>
              <w:jc w:val="both"/>
              <w:rPr>
                <w:rFonts w:ascii="Times New Roman" w:eastAsia="Times New Roman" w:hAnsi="Times New Roman" w:cs="Times New Roman"/>
                <w:sz w:val="28"/>
                <w:szCs w:val="28"/>
                <w:lang w:val="en-US"/>
              </w:rPr>
            </w:pPr>
            <w:r w:rsidRPr="00867AD8">
              <w:rPr>
                <w:rFonts w:ascii="Times New Roman" w:eastAsia="Times New Roman" w:hAnsi="Times New Roman" w:cs="Times New Roman"/>
                <w:sz w:val="28"/>
                <w:szCs w:val="28"/>
                <w:lang w:val="en-US"/>
              </w:rPr>
              <w:t>-3</w:t>
            </w:r>
          </w:p>
        </w:tc>
        <w:tc>
          <w:tcPr>
            <w:tcW w:w="1408" w:type="dxa"/>
          </w:tcPr>
          <w:p w:rsidR="00867AD8" w:rsidRPr="00867AD8" w:rsidRDefault="00867AD8" w:rsidP="001829FB">
            <w:pPr>
              <w:spacing w:after="0" w:line="240" w:lineRule="auto"/>
              <w:jc w:val="both"/>
              <w:rPr>
                <w:rFonts w:ascii="Times New Roman" w:eastAsia="Times New Roman" w:hAnsi="Times New Roman" w:cs="Times New Roman"/>
                <w:sz w:val="28"/>
                <w:szCs w:val="28"/>
                <w:lang w:val="en-US"/>
              </w:rPr>
            </w:pPr>
            <w:r w:rsidRPr="00867AD8">
              <w:rPr>
                <w:rFonts w:ascii="Times New Roman" w:eastAsia="Times New Roman" w:hAnsi="Times New Roman" w:cs="Times New Roman"/>
                <w:sz w:val="28"/>
                <w:szCs w:val="28"/>
                <w:lang w:val="en-US"/>
              </w:rPr>
              <w:t>-10</w:t>
            </w:r>
          </w:p>
        </w:tc>
      </w:tr>
    </w:tbl>
    <w:p w:rsidR="00867AD8" w:rsidRPr="00867AD8" w:rsidRDefault="00867AD8" w:rsidP="001829FB">
      <w:pPr>
        <w:spacing w:after="0" w:line="240" w:lineRule="auto"/>
        <w:ind w:left="2836"/>
        <w:jc w:val="both"/>
        <w:rPr>
          <w:rFonts w:ascii="Times New Roman" w:eastAsia="Calibri" w:hAnsi="Times New Roman" w:cs="Times New Roman"/>
          <w:sz w:val="28"/>
          <w:szCs w:val="28"/>
        </w:rPr>
      </w:pPr>
    </w:p>
    <w:p w:rsidR="00867AD8" w:rsidRPr="00867AD8" w:rsidRDefault="00867AD8" w:rsidP="001829FB">
      <w:pPr>
        <w:spacing w:after="0" w:line="240" w:lineRule="auto"/>
        <w:ind w:firstLine="426"/>
        <w:jc w:val="both"/>
        <w:rPr>
          <w:rFonts w:ascii="Times New Roman" w:eastAsia="Calibri" w:hAnsi="Times New Roman" w:cs="Times New Roman"/>
          <w:sz w:val="28"/>
          <w:szCs w:val="28"/>
        </w:rPr>
      </w:pPr>
      <w:r w:rsidRPr="00867AD8">
        <w:rPr>
          <w:rFonts w:ascii="Times New Roman" w:eastAsia="Calibri" w:hAnsi="Times New Roman" w:cs="Times New Roman"/>
          <w:sz w:val="28"/>
          <w:szCs w:val="28"/>
        </w:rPr>
        <w:t xml:space="preserve">Ученики удивлены: как учитель может так быстро назвать уравнение с заданными корнями? Рассматривая запись на доске, кто-то из ребят замечает связь коэффициентов приведенного квадратного уравнения и его корней. Выдвигается гипотеза: </w:t>
      </w:r>
      <w:r w:rsidRPr="00867AD8">
        <w:rPr>
          <w:rFonts w:ascii="Times New Roman" w:eastAsia="Calibri" w:hAnsi="Times New Roman" w:cs="Times New Roman"/>
          <w:i/>
          <w:sz w:val="28"/>
          <w:szCs w:val="28"/>
        </w:rPr>
        <w:t>если</w:t>
      </w:r>
      <w:r w:rsidRPr="00867AD8">
        <w:rPr>
          <w:rFonts w:ascii="Times New Roman" w:eastAsia="Calibri" w:hAnsi="Times New Roman" w:cs="Times New Roman"/>
          <w:sz w:val="28"/>
          <w:szCs w:val="28"/>
        </w:rPr>
        <w:t xml:space="preserve"> </w:t>
      </w:r>
      <w:r w:rsidRPr="00867AD8">
        <w:rPr>
          <w:rFonts w:ascii="Times New Roman" w:eastAsia="Calibri" w:hAnsi="Times New Roman" w:cs="Times New Roman"/>
          <w:i/>
          <w:sz w:val="28"/>
          <w:szCs w:val="28"/>
          <w:lang w:val="en-US"/>
        </w:rPr>
        <w:t>x</w:t>
      </w:r>
      <w:r w:rsidRPr="00867AD8">
        <w:rPr>
          <w:rFonts w:ascii="Times New Roman" w:eastAsia="Calibri" w:hAnsi="Times New Roman" w:cs="Times New Roman"/>
          <w:i/>
          <w:sz w:val="28"/>
          <w:szCs w:val="28"/>
          <w:vertAlign w:val="subscript"/>
        </w:rPr>
        <w:t>1</w:t>
      </w:r>
      <w:r w:rsidRPr="00867AD8">
        <w:rPr>
          <w:rFonts w:ascii="Times New Roman" w:eastAsia="Calibri" w:hAnsi="Times New Roman" w:cs="Times New Roman"/>
          <w:i/>
          <w:sz w:val="28"/>
          <w:szCs w:val="28"/>
        </w:rPr>
        <w:t xml:space="preserve"> </w:t>
      </w:r>
      <w:r w:rsidRPr="00867AD8">
        <w:rPr>
          <w:rFonts w:ascii="Times New Roman" w:eastAsia="Calibri" w:hAnsi="Times New Roman" w:cs="Times New Roman"/>
          <w:i/>
          <w:sz w:val="28"/>
          <w:szCs w:val="28"/>
          <w:lang w:val="en-US"/>
        </w:rPr>
        <w:t>u</w:t>
      </w:r>
      <w:r w:rsidRPr="00867AD8">
        <w:rPr>
          <w:rFonts w:ascii="Times New Roman" w:eastAsia="Calibri" w:hAnsi="Times New Roman" w:cs="Times New Roman"/>
          <w:i/>
          <w:sz w:val="28"/>
          <w:szCs w:val="28"/>
        </w:rPr>
        <w:t xml:space="preserve"> </w:t>
      </w:r>
      <w:r w:rsidRPr="00867AD8">
        <w:rPr>
          <w:rFonts w:ascii="Times New Roman" w:eastAsia="Calibri" w:hAnsi="Times New Roman" w:cs="Times New Roman"/>
          <w:i/>
          <w:sz w:val="28"/>
          <w:szCs w:val="28"/>
          <w:lang w:val="en-US"/>
        </w:rPr>
        <w:t>x</w:t>
      </w:r>
      <w:r w:rsidRPr="00867AD8">
        <w:rPr>
          <w:rFonts w:ascii="Times New Roman" w:eastAsia="Calibri" w:hAnsi="Times New Roman" w:cs="Times New Roman"/>
          <w:i/>
          <w:sz w:val="28"/>
          <w:szCs w:val="28"/>
          <w:vertAlign w:val="subscript"/>
        </w:rPr>
        <w:t>2</w:t>
      </w:r>
      <w:r w:rsidRPr="00867AD8">
        <w:rPr>
          <w:rFonts w:ascii="Times New Roman" w:eastAsia="Calibri" w:hAnsi="Times New Roman" w:cs="Times New Roman"/>
          <w:i/>
          <w:sz w:val="28"/>
          <w:szCs w:val="28"/>
        </w:rPr>
        <w:t xml:space="preserve"> -  корни уравнения х</w:t>
      </w:r>
      <w:r w:rsidRPr="00867AD8">
        <w:rPr>
          <w:rFonts w:ascii="Times New Roman" w:eastAsia="Calibri" w:hAnsi="Times New Roman" w:cs="Times New Roman"/>
          <w:i/>
          <w:sz w:val="28"/>
          <w:szCs w:val="28"/>
          <w:vertAlign w:val="superscript"/>
        </w:rPr>
        <w:t>2</w:t>
      </w:r>
      <w:r w:rsidRPr="00867AD8">
        <w:rPr>
          <w:rFonts w:ascii="Times New Roman" w:eastAsia="Calibri" w:hAnsi="Times New Roman" w:cs="Times New Roman"/>
          <w:i/>
          <w:sz w:val="28"/>
          <w:szCs w:val="28"/>
        </w:rPr>
        <w:t>+рх+</w:t>
      </w:r>
      <w:r w:rsidRPr="00867AD8">
        <w:rPr>
          <w:rFonts w:ascii="Times New Roman" w:eastAsia="Calibri" w:hAnsi="Times New Roman" w:cs="Times New Roman"/>
          <w:i/>
          <w:sz w:val="28"/>
          <w:szCs w:val="28"/>
          <w:lang w:val="en-US"/>
        </w:rPr>
        <w:t>q</w:t>
      </w:r>
      <w:r w:rsidRPr="00867AD8">
        <w:rPr>
          <w:rFonts w:ascii="Times New Roman" w:eastAsia="Calibri" w:hAnsi="Times New Roman" w:cs="Times New Roman"/>
          <w:i/>
          <w:sz w:val="28"/>
          <w:szCs w:val="28"/>
        </w:rPr>
        <w:t>=0, то х</w:t>
      </w:r>
      <w:r w:rsidRPr="00867AD8">
        <w:rPr>
          <w:rFonts w:ascii="Times New Roman" w:eastAsia="Calibri" w:hAnsi="Times New Roman" w:cs="Times New Roman"/>
          <w:i/>
          <w:sz w:val="28"/>
          <w:szCs w:val="28"/>
          <w:vertAlign w:val="subscript"/>
        </w:rPr>
        <w:t>1</w:t>
      </w:r>
      <w:r w:rsidRPr="00867AD8">
        <w:rPr>
          <w:rFonts w:ascii="Times New Roman" w:eastAsia="Calibri" w:hAnsi="Times New Roman" w:cs="Times New Roman"/>
          <w:i/>
          <w:sz w:val="28"/>
          <w:szCs w:val="28"/>
        </w:rPr>
        <w:t xml:space="preserve"> +х</w:t>
      </w:r>
      <w:r w:rsidRPr="00867AD8">
        <w:rPr>
          <w:rFonts w:ascii="Times New Roman" w:eastAsia="Calibri" w:hAnsi="Times New Roman" w:cs="Times New Roman"/>
          <w:i/>
          <w:sz w:val="28"/>
          <w:szCs w:val="28"/>
          <w:vertAlign w:val="subscript"/>
        </w:rPr>
        <w:t>2</w:t>
      </w:r>
      <w:r w:rsidRPr="00867AD8">
        <w:rPr>
          <w:rFonts w:ascii="Times New Roman" w:eastAsia="Calibri" w:hAnsi="Times New Roman" w:cs="Times New Roman"/>
          <w:i/>
          <w:sz w:val="28"/>
          <w:szCs w:val="28"/>
        </w:rPr>
        <w:t>= -</w:t>
      </w:r>
      <w:r w:rsidRPr="00867AD8">
        <w:rPr>
          <w:rFonts w:ascii="Times New Roman" w:eastAsia="Calibri" w:hAnsi="Times New Roman" w:cs="Times New Roman"/>
          <w:i/>
          <w:sz w:val="28"/>
          <w:szCs w:val="28"/>
          <w:lang w:val="en-US"/>
        </w:rPr>
        <w:t>p</w:t>
      </w:r>
      <w:r w:rsidRPr="00867AD8">
        <w:rPr>
          <w:rFonts w:ascii="Times New Roman" w:eastAsia="Calibri" w:hAnsi="Times New Roman" w:cs="Times New Roman"/>
          <w:i/>
          <w:sz w:val="28"/>
          <w:szCs w:val="28"/>
        </w:rPr>
        <w:t xml:space="preserve">, </w:t>
      </w:r>
      <w:r w:rsidR="009113AE">
        <w:rPr>
          <w:rFonts w:ascii="Times New Roman" w:eastAsia="Calibri" w:hAnsi="Times New Roman" w:cs="Times New Roman"/>
          <w:i/>
          <w:sz w:val="28"/>
          <w:szCs w:val="28"/>
        </w:rPr>
        <w:t xml:space="preserve"> </w:t>
      </w:r>
      <w:r w:rsidRPr="00867AD8">
        <w:rPr>
          <w:rFonts w:ascii="Times New Roman" w:eastAsia="Calibri" w:hAnsi="Times New Roman" w:cs="Times New Roman"/>
          <w:i/>
          <w:sz w:val="28"/>
          <w:szCs w:val="28"/>
        </w:rPr>
        <w:t xml:space="preserve"> х</w:t>
      </w:r>
      <w:r w:rsidRPr="00867AD8">
        <w:rPr>
          <w:rFonts w:ascii="Times New Roman" w:eastAsia="Calibri" w:hAnsi="Times New Roman" w:cs="Times New Roman"/>
          <w:i/>
          <w:sz w:val="28"/>
          <w:szCs w:val="28"/>
          <w:vertAlign w:val="subscript"/>
        </w:rPr>
        <w:t>1</w:t>
      </w:r>
      <w:r w:rsidRPr="00867AD8">
        <w:rPr>
          <w:rFonts w:ascii="Times New Roman" w:eastAsia="Calibri" w:hAnsi="Times New Roman" w:cs="Times New Roman"/>
          <w:i/>
          <w:sz w:val="28"/>
          <w:szCs w:val="28"/>
        </w:rPr>
        <w:t>∙  х</w:t>
      </w:r>
      <w:r w:rsidRPr="00867AD8">
        <w:rPr>
          <w:rFonts w:ascii="Times New Roman" w:eastAsia="Calibri" w:hAnsi="Times New Roman" w:cs="Times New Roman"/>
          <w:i/>
          <w:sz w:val="28"/>
          <w:szCs w:val="28"/>
          <w:vertAlign w:val="subscript"/>
        </w:rPr>
        <w:t>2</w:t>
      </w:r>
      <w:r w:rsidRPr="00867AD8">
        <w:rPr>
          <w:rFonts w:ascii="Times New Roman" w:eastAsia="Calibri" w:hAnsi="Times New Roman" w:cs="Times New Roman"/>
          <w:i/>
          <w:sz w:val="28"/>
          <w:szCs w:val="28"/>
        </w:rPr>
        <w:t xml:space="preserve">= </w:t>
      </w:r>
      <w:r w:rsidRPr="00867AD8">
        <w:rPr>
          <w:rFonts w:ascii="Times New Roman" w:eastAsia="Calibri" w:hAnsi="Times New Roman" w:cs="Times New Roman"/>
          <w:i/>
          <w:sz w:val="28"/>
          <w:szCs w:val="28"/>
          <w:lang w:val="en-US"/>
        </w:rPr>
        <w:t>q</w:t>
      </w:r>
      <w:r w:rsidRPr="00867AD8">
        <w:rPr>
          <w:rFonts w:ascii="Times New Roman" w:eastAsia="Calibri" w:hAnsi="Times New Roman" w:cs="Times New Roman"/>
          <w:sz w:val="28"/>
          <w:szCs w:val="28"/>
        </w:rPr>
        <w:t xml:space="preserve">. Затем проверяется гипотеза (доказательство теоремы Виета) и </w:t>
      </w:r>
      <w:r w:rsidRPr="00867AD8">
        <w:rPr>
          <w:rFonts w:ascii="Times New Roman" w:eastAsia="Calibri" w:hAnsi="Times New Roman" w:cs="Times New Roman"/>
          <w:sz w:val="28"/>
          <w:szCs w:val="28"/>
        </w:rPr>
        <w:lastRenderedPageBreak/>
        <w:t>применяются полученные знания при решении задач. Проверка гипотезы осуществляется учащимися самостоятельно.</w:t>
      </w:r>
    </w:p>
    <w:p w:rsidR="00867AD8" w:rsidRPr="00867AD8" w:rsidRDefault="00867AD8" w:rsidP="001829FB">
      <w:pPr>
        <w:numPr>
          <w:ilvl w:val="0"/>
          <w:numId w:val="16"/>
        </w:numPr>
        <w:spacing w:after="0" w:line="240" w:lineRule="auto"/>
        <w:ind w:left="284"/>
        <w:jc w:val="both"/>
        <w:rPr>
          <w:rFonts w:ascii="Times New Roman" w:eastAsia="Calibri" w:hAnsi="Times New Roman" w:cs="Times New Roman"/>
          <w:sz w:val="28"/>
          <w:szCs w:val="28"/>
          <w:u w:val="single"/>
        </w:rPr>
      </w:pPr>
      <w:r w:rsidRPr="00867AD8">
        <w:rPr>
          <w:rFonts w:ascii="Times New Roman" w:eastAsia="Calibri" w:hAnsi="Times New Roman" w:cs="Times New Roman"/>
          <w:sz w:val="28"/>
          <w:szCs w:val="28"/>
          <w:u w:val="single"/>
        </w:rPr>
        <w:t>Геометрия, 7 класс, тема урока «Некоторые свойства прямоугольных треугольников»</w:t>
      </w:r>
    </w:p>
    <w:p w:rsidR="00867AD8" w:rsidRPr="00867AD8" w:rsidRDefault="00352207" w:rsidP="001829FB">
      <w:pPr>
        <w:spacing w:after="0" w:line="240" w:lineRule="auto"/>
        <w:ind w:firstLine="426"/>
        <w:contextualSpacing/>
        <w:jc w:val="both"/>
        <w:rPr>
          <w:rFonts w:ascii="Times New Roman" w:eastAsia="Times New Roman" w:hAnsi="Times New Roman" w:cs="Times New Roman"/>
          <w:sz w:val="28"/>
          <w:szCs w:val="28"/>
          <w:lang w:eastAsia="ru-RU"/>
        </w:rPr>
      </w:pPr>
      <w:r w:rsidRPr="00867AD8">
        <w:rPr>
          <w:rFonts w:ascii="Times New Roman" w:eastAsia="Calibri" w:hAnsi="Times New Roman" w:cs="Times New Roman"/>
          <w:noProof/>
          <w:sz w:val="28"/>
          <w:szCs w:val="28"/>
          <w:u w:val="single"/>
          <w:lang w:eastAsia="ru-RU"/>
        </w:rPr>
        <mc:AlternateContent>
          <mc:Choice Requires="wps">
            <w:drawing>
              <wp:anchor distT="0" distB="0" distL="114300" distR="114300" simplePos="0" relativeHeight="251660288" behindDoc="0" locked="0" layoutInCell="1" allowOverlap="1">
                <wp:simplePos x="0" y="0"/>
                <wp:positionH relativeFrom="column">
                  <wp:posOffset>2320236</wp:posOffset>
                </wp:positionH>
                <wp:positionV relativeFrom="paragraph">
                  <wp:posOffset>23634</wp:posOffset>
                </wp:positionV>
                <wp:extent cx="1047115" cy="1502935"/>
                <wp:effectExtent l="400050" t="0" r="267335" b="212090"/>
                <wp:wrapNone/>
                <wp:docPr id="2" name="Прямоугольный тре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9048494">
                          <a:off x="0" y="0"/>
                          <a:ext cx="1047115" cy="1502935"/>
                        </a:xfrm>
                        <a:prstGeom prst="rtTriangle">
                          <a:avLst/>
                        </a:prstGeom>
                        <a:solidFill>
                          <a:srgbClr val="FFFFFF"/>
                        </a:solidFill>
                        <a:ln w="9525">
                          <a:solidFill>
                            <a:srgbClr val="000000"/>
                          </a:solidFill>
                          <a:miter lim="800000"/>
                          <a:headEnd/>
                          <a:tailEnd/>
                        </a:ln>
                        <a:effectLst>
                          <a:outerShdw dist="35921" dir="2700000" algn="ctr" rotWithShape="0">
                            <a:srgbClr val="808080"/>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5EEEEC" id="_x0000_t6" coordsize="21600,21600" o:spt="6" path="m,l,21600r21600,xe">
                <v:stroke joinstyle="miter"/>
                <v:path gradientshapeok="t" o:connecttype="custom" o:connectlocs="0,0;0,10800;0,21600;10800,21600;21600,21600;10800,10800" textboxrect="1800,12600,12600,19800"/>
              </v:shapetype>
              <v:shape id="Прямоугольный треугольник 2" o:spid="_x0000_s1026" type="#_x0000_t6" style="position:absolute;margin-left:182.7pt;margin-top:1.85pt;width:82.45pt;height:118.35pt;rotation:-2786925fd;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">
                <v:shadow on="t"/>
              </v:shape>
            </w:pict>
          </mc:Fallback>
        </mc:AlternateContent>
      </w:r>
      <w:r w:rsidR="00867AD8" w:rsidRPr="00867AD8">
        <w:rPr>
          <w:rFonts w:ascii="Times New Roman" w:eastAsia="Times New Roman" w:hAnsi="Times New Roman" w:cs="Times New Roman"/>
          <w:sz w:val="28"/>
          <w:szCs w:val="28"/>
          <w:lang w:eastAsia="ru-RU"/>
        </w:rPr>
        <w:t>На каждой парте находится лист исследования</w:t>
      </w:r>
    </w:p>
    <w:p w:rsidR="00867AD8" w:rsidRPr="00867AD8" w:rsidRDefault="00867AD8" w:rsidP="001829FB">
      <w:pPr>
        <w:spacing w:after="0" w:line="240" w:lineRule="auto"/>
        <w:ind w:left="2836"/>
        <w:jc w:val="both"/>
        <w:rPr>
          <w:rFonts w:ascii="Times New Roman" w:eastAsia="Calibri" w:hAnsi="Times New Roman" w:cs="Times New Roman"/>
          <w:sz w:val="28"/>
          <w:szCs w:val="28"/>
        </w:rPr>
      </w:pPr>
    </w:p>
    <w:p w:rsidR="00867AD8" w:rsidRPr="00867AD8" w:rsidRDefault="00352207" w:rsidP="001829FB">
      <w:pPr>
        <w:spacing w:after="0" w:line="240" w:lineRule="auto"/>
        <w:contextualSpacing/>
        <w:jc w:val="both"/>
        <w:rPr>
          <w:rFonts w:ascii="Times New Roman" w:eastAsia="Times New Roman" w:hAnsi="Times New Roman" w:cs="Times New Roman"/>
          <w:sz w:val="28"/>
          <w:szCs w:val="28"/>
          <w:lang w:eastAsia="ru-RU"/>
        </w:rPr>
      </w:pPr>
      <w:r w:rsidRPr="00867AD8">
        <w:rPr>
          <w:rFonts w:ascii="Times New Roman" w:eastAsia="Calibri" w:hAnsi="Times New Roman" w:cs="Times New Roman"/>
          <w:noProof/>
          <w:sz w:val="28"/>
          <w:szCs w:val="28"/>
          <w:lang w:eastAsia="ru-RU"/>
        </w:rPr>
        <mc:AlternateContent>
          <mc:Choice Requires="wps">
            <w:drawing>
              <wp:anchor distT="0" distB="0" distL="114300" distR="114300" simplePos="0" relativeHeight="251661312" behindDoc="0" locked="0" layoutInCell="1" allowOverlap="1">
                <wp:simplePos x="0" y="0"/>
                <wp:positionH relativeFrom="column">
                  <wp:posOffset>4655873</wp:posOffset>
                </wp:positionH>
                <wp:positionV relativeFrom="paragraph">
                  <wp:posOffset>95855</wp:posOffset>
                </wp:positionV>
                <wp:extent cx="1550068" cy="1142365"/>
                <wp:effectExtent l="280035" t="177165" r="101600" b="0"/>
                <wp:wrapNone/>
                <wp:docPr id="3" name="Прямоугольный тре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6775876">
                          <a:off x="0" y="0"/>
                          <a:ext cx="1550068" cy="1142365"/>
                        </a:xfrm>
                        <a:prstGeom prst="rtTriangle">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02EE31" id="Прямоугольный треугольник 3" o:spid="_x0000_s1026" type="#_x0000_t6" style="position:absolute;margin-left:366.6pt;margin-top:7.55pt;width:122.05pt;height:89.95pt;rotation:7401063fd;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"/>
            </w:pict>
          </mc:Fallback>
        </mc:AlternateContent>
      </w:r>
      <w:r w:rsidR="00867AD8" w:rsidRPr="00867AD8">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59264" behindDoc="0" locked="0" layoutInCell="1" allowOverlap="1">
                <wp:simplePos x="0" y="0"/>
                <wp:positionH relativeFrom="column">
                  <wp:posOffset>596264</wp:posOffset>
                </wp:positionH>
                <wp:positionV relativeFrom="paragraph">
                  <wp:posOffset>186690</wp:posOffset>
                </wp:positionV>
                <wp:extent cx="1171575" cy="838200"/>
                <wp:effectExtent l="0" t="19050" r="66675" b="19050"/>
                <wp:wrapNone/>
                <wp:docPr id="1" name="Прямоугольный тре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1575" cy="838200"/>
                        </a:xfrm>
                        <a:prstGeom prst="rtTriangle">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A6F853" id="Прямоугольный треугольник 1" o:spid="_x0000_s1026" type="#_x0000_t6" style="position:absolute;margin-left:46.95pt;margin-top:14.7pt;width:92.25pt;height: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"/>
            </w:pict>
          </mc:Fallback>
        </mc:AlternateContent>
      </w:r>
      <w:r w:rsidR="00867AD8" w:rsidRPr="00867AD8">
        <w:rPr>
          <w:rFonts w:ascii="Times New Roman" w:eastAsia="Times New Roman" w:hAnsi="Times New Roman" w:cs="Times New Roman"/>
          <w:sz w:val="28"/>
          <w:szCs w:val="28"/>
          <w:lang w:eastAsia="ru-RU"/>
        </w:rPr>
        <w:t xml:space="preserve">    1                                             2                                         3</w:t>
      </w:r>
    </w:p>
    <w:p w:rsidR="00867AD8" w:rsidRPr="00867AD8" w:rsidRDefault="00867AD8" w:rsidP="001829FB">
      <w:pPr>
        <w:spacing w:after="0" w:line="240" w:lineRule="auto"/>
        <w:ind w:left="2836"/>
        <w:contextualSpacing/>
        <w:jc w:val="both"/>
        <w:rPr>
          <w:rFonts w:ascii="Times New Roman" w:eastAsia="Times New Roman" w:hAnsi="Times New Roman" w:cs="Times New Roman"/>
          <w:sz w:val="28"/>
          <w:szCs w:val="28"/>
          <w:lang w:eastAsia="ru-RU"/>
        </w:rPr>
      </w:pPr>
    </w:p>
    <w:p w:rsidR="00867AD8" w:rsidRPr="00867AD8" w:rsidRDefault="00867AD8" w:rsidP="001829FB">
      <w:pPr>
        <w:spacing w:after="0" w:line="240" w:lineRule="auto"/>
        <w:ind w:left="2836"/>
        <w:contextualSpacing/>
        <w:jc w:val="both"/>
        <w:rPr>
          <w:rFonts w:ascii="Times New Roman" w:eastAsia="Times New Roman" w:hAnsi="Times New Roman" w:cs="Times New Roman"/>
          <w:sz w:val="28"/>
          <w:szCs w:val="28"/>
          <w:lang w:eastAsia="ru-RU"/>
        </w:rPr>
      </w:pPr>
    </w:p>
    <w:p w:rsidR="00867AD8" w:rsidRPr="00867AD8" w:rsidRDefault="00867AD8" w:rsidP="001829FB">
      <w:pPr>
        <w:spacing w:after="0" w:line="240" w:lineRule="auto"/>
        <w:ind w:left="2836"/>
        <w:jc w:val="both"/>
        <w:rPr>
          <w:rFonts w:ascii="Times New Roman" w:eastAsia="Calibri" w:hAnsi="Times New Roman" w:cs="Times New Roman"/>
          <w:sz w:val="28"/>
          <w:szCs w:val="28"/>
        </w:rPr>
      </w:pPr>
    </w:p>
    <w:p w:rsidR="00867AD8" w:rsidRPr="00867AD8" w:rsidRDefault="00867AD8" w:rsidP="001829FB">
      <w:pPr>
        <w:spacing w:after="0" w:line="240" w:lineRule="auto"/>
        <w:ind w:left="2836"/>
        <w:contextualSpacing/>
        <w:jc w:val="both"/>
        <w:rPr>
          <w:rFonts w:ascii="Times New Roman" w:eastAsia="Times New Roman" w:hAnsi="Times New Roman" w:cs="Times New Roman"/>
          <w:sz w:val="28"/>
          <w:szCs w:val="28"/>
          <w:lang w:eastAsia="ru-RU"/>
        </w:rPr>
      </w:pPr>
    </w:p>
    <w:p w:rsidR="00867AD8" w:rsidRPr="00867AD8" w:rsidRDefault="00867AD8" w:rsidP="001829FB">
      <w:pPr>
        <w:spacing w:after="0" w:line="240" w:lineRule="auto"/>
        <w:ind w:left="2836"/>
        <w:contextualSpacing/>
        <w:jc w:val="both"/>
        <w:rPr>
          <w:rFonts w:ascii="Times New Roman" w:eastAsia="Times New Roman" w:hAnsi="Times New Roman" w:cs="Times New Roman"/>
          <w:sz w:val="28"/>
          <w:szCs w:val="28"/>
          <w:lang w:eastAsia="ru-RU"/>
        </w:rPr>
      </w:pPr>
    </w:p>
    <w:p w:rsidR="00867AD8" w:rsidRPr="00867AD8" w:rsidRDefault="00867AD8" w:rsidP="001829FB">
      <w:pPr>
        <w:spacing w:after="0" w:line="240" w:lineRule="auto"/>
        <w:ind w:left="2836"/>
        <w:contextualSpacing/>
        <w:jc w:val="both"/>
        <w:rPr>
          <w:rFonts w:ascii="Times New Roman" w:eastAsia="Times New Roman" w:hAnsi="Times New Roman" w:cs="Times New Roman"/>
          <w:sz w:val="28"/>
          <w:szCs w:val="28"/>
          <w:lang w:eastAsia="ru-RU"/>
        </w:rPr>
      </w:pPr>
    </w:p>
    <w:tbl>
      <w:tblPr>
        <w:tblW w:w="0" w:type="auto"/>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48"/>
        <w:gridCol w:w="2835"/>
        <w:gridCol w:w="3260"/>
      </w:tblGrid>
      <w:tr w:rsidR="00867AD8" w:rsidRPr="00867AD8" w:rsidTr="00E37E9B">
        <w:tc>
          <w:tcPr>
            <w:tcW w:w="948" w:type="dxa"/>
          </w:tcPr>
          <w:p w:rsidR="00867AD8" w:rsidRPr="00867AD8" w:rsidRDefault="00867AD8" w:rsidP="001829FB">
            <w:pPr>
              <w:spacing w:after="0" w:line="240" w:lineRule="auto"/>
              <w:contextualSpacing/>
              <w:jc w:val="both"/>
              <w:rPr>
                <w:rFonts w:ascii="Times New Roman" w:eastAsia="Times New Roman" w:hAnsi="Times New Roman" w:cs="Times New Roman"/>
                <w:sz w:val="28"/>
                <w:szCs w:val="28"/>
                <w:lang w:eastAsia="ru-RU"/>
              </w:rPr>
            </w:pPr>
          </w:p>
        </w:tc>
        <w:tc>
          <w:tcPr>
            <w:tcW w:w="2835" w:type="dxa"/>
          </w:tcPr>
          <w:p w:rsidR="00867AD8" w:rsidRPr="00867AD8" w:rsidRDefault="00867AD8" w:rsidP="001829FB">
            <w:pPr>
              <w:spacing w:after="0" w:line="240" w:lineRule="auto"/>
              <w:contextualSpacing/>
              <w:jc w:val="both"/>
              <w:rPr>
                <w:rFonts w:ascii="Times New Roman" w:eastAsia="Times New Roman" w:hAnsi="Times New Roman" w:cs="Times New Roman"/>
                <w:sz w:val="28"/>
                <w:szCs w:val="28"/>
                <w:lang w:eastAsia="ru-RU"/>
              </w:rPr>
            </w:pPr>
            <w:r w:rsidRPr="00867AD8">
              <w:rPr>
                <w:rFonts w:ascii="Times New Roman" w:eastAsia="Times New Roman" w:hAnsi="Times New Roman" w:cs="Times New Roman"/>
                <w:sz w:val="28"/>
                <w:szCs w:val="28"/>
                <w:lang w:eastAsia="ru-RU"/>
              </w:rPr>
              <w:t>Длина медианы</w:t>
            </w:r>
          </w:p>
        </w:tc>
        <w:tc>
          <w:tcPr>
            <w:tcW w:w="3260" w:type="dxa"/>
          </w:tcPr>
          <w:p w:rsidR="00867AD8" w:rsidRPr="00867AD8" w:rsidRDefault="00867AD8" w:rsidP="001829FB">
            <w:pPr>
              <w:spacing w:after="0" w:line="240" w:lineRule="auto"/>
              <w:contextualSpacing/>
              <w:jc w:val="both"/>
              <w:rPr>
                <w:rFonts w:ascii="Times New Roman" w:eastAsia="Times New Roman" w:hAnsi="Times New Roman" w:cs="Times New Roman"/>
                <w:sz w:val="28"/>
                <w:szCs w:val="28"/>
                <w:lang w:eastAsia="ru-RU"/>
              </w:rPr>
            </w:pPr>
            <w:r w:rsidRPr="00867AD8">
              <w:rPr>
                <w:rFonts w:ascii="Times New Roman" w:eastAsia="Times New Roman" w:hAnsi="Times New Roman" w:cs="Times New Roman"/>
                <w:sz w:val="28"/>
                <w:szCs w:val="28"/>
                <w:lang w:eastAsia="ru-RU"/>
              </w:rPr>
              <w:t>Длина гипотенузы</w:t>
            </w:r>
          </w:p>
        </w:tc>
      </w:tr>
      <w:tr w:rsidR="00867AD8" w:rsidRPr="00867AD8" w:rsidTr="00E37E9B">
        <w:tc>
          <w:tcPr>
            <w:tcW w:w="948" w:type="dxa"/>
          </w:tcPr>
          <w:p w:rsidR="00867AD8" w:rsidRPr="00867AD8" w:rsidRDefault="00867AD8" w:rsidP="001829FB">
            <w:pPr>
              <w:spacing w:after="0" w:line="240" w:lineRule="auto"/>
              <w:contextualSpacing/>
              <w:jc w:val="both"/>
              <w:rPr>
                <w:rFonts w:ascii="Times New Roman" w:eastAsia="Times New Roman" w:hAnsi="Times New Roman" w:cs="Times New Roman"/>
                <w:sz w:val="28"/>
                <w:szCs w:val="28"/>
                <w:lang w:eastAsia="ru-RU"/>
              </w:rPr>
            </w:pPr>
            <w:r w:rsidRPr="00867AD8">
              <w:rPr>
                <w:rFonts w:ascii="Times New Roman" w:eastAsia="Times New Roman" w:hAnsi="Times New Roman" w:cs="Times New Roman"/>
                <w:sz w:val="28"/>
                <w:szCs w:val="28"/>
                <w:lang w:eastAsia="ru-RU"/>
              </w:rPr>
              <w:t>1</w:t>
            </w:r>
          </w:p>
        </w:tc>
        <w:tc>
          <w:tcPr>
            <w:tcW w:w="2835" w:type="dxa"/>
          </w:tcPr>
          <w:p w:rsidR="00867AD8" w:rsidRPr="00867AD8" w:rsidRDefault="00867AD8" w:rsidP="001829FB">
            <w:pPr>
              <w:spacing w:after="0" w:line="240" w:lineRule="auto"/>
              <w:contextualSpacing/>
              <w:jc w:val="both"/>
              <w:rPr>
                <w:rFonts w:ascii="Times New Roman" w:eastAsia="Times New Roman" w:hAnsi="Times New Roman" w:cs="Times New Roman"/>
                <w:sz w:val="28"/>
                <w:szCs w:val="28"/>
                <w:lang w:eastAsia="ru-RU"/>
              </w:rPr>
            </w:pPr>
          </w:p>
        </w:tc>
        <w:tc>
          <w:tcPr>
            <w:tcW w:w="3260" w:type="dxa"/>
          </w:tcPr>
          <w:p w:rsidR="00867AD8" w:rsidRPr="00867AD8" w:rsidRDefault="00867AD8" w:rsidP="001829FB">
            <w:pPr>
              <w:spacing w:after="0" w:line="240" w:lineRule="auto"/>
              <w:contextualSpacing/>
              <w:jc w:val="both"/>
              <w:rPr>
                <w:rFonts w:ascii="Times New Roman" w:eastAsia="Times New Roman" w:hAnsi="Times New Roman" w:cs="Times New Roman"/>
                <w:sz w:val="28"/>
                <w:szCs w:val="28"/>
                <w:lang w:eastAsia="ru-RU"/>
              </w:rPr>
            </w:pPr>
          </w:p>
        </w:tc>
      </w:tr>
      <w:tr w:rsidR="00867AD8" w:rsidRPr="00867AD8" w:rsidTr="00E37E9B">
        <w:tc>
          <w:tcPr>
            <w:tcW w:w="948" w:type="dxa"/>
          </w:tcPr>
          <w:p w:rsidR="00867AD8" w:rsidRPr="00867AD8" w:rsidRDefault="00867AD8" w:rsidP="001829FB">
            <w:pPr>
              <w:spacing w:after="0" w:line="240" w:lineRule="auto"/>
              <w:contextualSpacing/>
              <w:jc w:val="both"/>
              <w:rPr>
                <w:rFonts w:ascii="Times New Roman" w:eastAsia="Times New Roman" w:hAnsi="Times New Roman" w:cs="Times New Roman"/>
                <w:sz w:val="28"/>
                <w:szCs w:val="28"/>
                <w:lang w:eastAsia="ru-RU"/>
              </w:rPr>
            </w:pPr>
            <w:r w:rsidRPr="00867AD8">
              <w:rPr>
                <w:rFonts w:ascii="Times New Roman" w:eastAsia="Times New Roman" w:hAnsi="Times New Roman" w:cs="Times New Roman"/>
                <w:sz w:val="28"/>
                <w:szCs w:val="28"/>
                <w:lang w:eastAsia="ru-RU"/>
              </w:rPr>
              <w:t>2</w:t>
            </w:r>
          </w:p>
        </w:tc>
        <w:tc>
          <w:tcPr>
            <w:tcW w:w="2835" w:type="dxa"/>
          </w:tcPr>
          <w:p w:rsidR="00867AD8" w:rsidRPr="00867AD8" w:rsidRDefault="00867AD8" w:rsidP="001829FB">
            <w:pPr>
              <w:spacing w:after="0" w:line="240" w:lineRule="auto"/>
              <w:contextualSpacing/>
              <w:jc w:val="both"/>
              <w:rPr>
                <w:rFonts w:ascii="Times New Roman" w:eastAsia="Times New Roman" w:hAnsi="Times New Roman" w:cs="Times New Roman"/>
                <w:sz w:val="28"/>
                <w:szCs w:val="28"/>
                <w:lang w:eastAsia="ru-RU"/>
              </w:rPr>
            </w:pPr>
          </w:p>
        </w:tc>
        <w:tc>
          <w:tcPr>
            <w:tcW w:w="3260" w:type="dxa"/>
          </w:tcPr>
          <w:p w:rsidR="00867AD8" w:rsidRPr="00867AD8" w:rsidRDefault="00867AD8" w:rsidP="001829FB">
            <w:pPr>
              <w:spacing w:after="0" w:line="240" w:lineRule="auto"/>
              <w:contextualSpacing/>
              <w:jc w:val="both"/>
              <w:rPr>
                <w:rFonts w:ascii="Times New Roman" w:eastAsia="Times New Roman" w:hAnsi="Times New Roman" w:cs="Times New Roman"/>
                <w:sz w:val="28"/>
                <w:szCs w:val="28"/>
                <w:lang w:eastAsia="ru-RU"/>
              </w:rPr>
            </w:pPr>
          </w:p>
        </w:tc>
      </w:tr>
      <w:tr w:rsidR="00867AD8" w:rsidRPr="00867AD8" w:rsidTr="00E37E9B">
        <w:tc>
          <w:tcPr>
            <w:tcW w:w="948" w:type="dxa"/>
          </w:tcPr>
          <w:p w:rsidR="00867AD8" w:rsidRPr="00867AD8" w:rsidRDefault="00867AD8" w:rsidP="001829FB">
            <w:pPr>
              <w:spacing w:after="0" w:line="240" w:lineRule="auto"/>
              <w:contextualSpacing/>
              <w:jc w:val="both"/>
              <w:rPr>
                <w:rFonts w:ascii="Times New Roman" w:eastAsia="Times New Roman" w:hAnsi="Times New Roman" w:cs="Times New Roman"/>
                <w:sz w:val="28"/>
                <w:szCs w:val="28"/>
                <w:lang w:eastAsia="ru-RU"/>
              </w:rPr>
            </w:pPr>
            <w:r w:rsidRPr="00867AD8">
              <w:rPr>
                <w:rFonts w:ascii="Times New Roman" w:eastAsia="Times New Roman" w:hAnsi="Times New Roman" w:cs="Times New Roman"/>
                <w:sz w:val="28"/>
                <w:szCs w:val="28"/>
                <w:lang w:eastAsia="ru-RU"/>
              </w:rPr>
              <w:t>3</w:t>
            </w:r>
          </w:p>
        </w:tc>
        <w:tc>
          <w:tcPr>
            <w:tcW w:w="2835" w:type="dxa"/>
          </w:tcPr>
          <w:p w:rsidR="00867AD8" w:rsidRPr="00867AD8" w:rsidRDefault="00867AD8" w:rsidP="001829FB">
            <w:pPr>
              <w:spacing w:after="0" w:line="240" w:lineRule="auto"/>
              <w:contextualSpacing/>
              <w:jc w:val="both"/>
              <w:rPr>
                <w:rFonts w:ascii="Times New Roman" w:eastAsia="Times New Roman" w:hAnsi="Times New Roman" w:cs="Times New Roman"/>
                <w:sz w:val="28"/>
                <w:szCs w:val="28"/>
                <w:lang w:eastAsia="ru-RU"/>
              </w:rPr>
            </w:pPr>
          </w:p>
        </w:tc>
        <w:tc>
          <w:tcPr>
            <w:tcW w:w="3260" w:type="dxa"/>
          </w:tcPr>
          <w:p w:rsidR="00867AD8" w:rsidRPr="00867AD8" w:rsidRDefault="00867AD8" w:rsidP="001829FB">
            <w:pPr>
              <w:spacing w:after="0" w:line="240" w:lineRule="auto"/>
              <w:contextualSpacing/>
              <w:jc w:val="both"/>
              <w:rPr>
                <w:rFonts w:ascii="Times New Roman" w:eastAsia="Times New Roman" w:hAnsi="Times New Roman" w:cs="Times New Roman"/>
                <w:sz w:val="28"/>
                <w:szCs w:val="28"/>
                <w:lang w:eastAsia="ru-RU"/>
              </w:rPr>
            </w:pPr>
          </w:p>
        </w:tc>
      </w:tr>
    </w:tbl>
    <w:p w:rsidR="00867AD8" w:rsidRPr="00867AD8" w:rsidRDefault="00867AD8" w:rsidP="001829FB">
      <w:pPr>
        <w:spacing w:after="0" w:line="240" w:lineRule="auto"/>
        <w:ind w:left="2836"/>
        <w:contextualSpacing/>
        <w:jc w:val="both"/>
        <w:rPr>
          <w:rFonts w:ascii="Times New Roman" w:eastAsia="Times New Roman" w:hAnsi="Times New Roman" w:cs="Times New Roman"/>
          <w:sz w:val="28"/>
          <w:szCs w:val="28"/>
          <w:lang w:eastAsia="ru-RU"/>
        </w:rPr>
      </w:pPr>
    </w:p>
    <w:p w:rsidR="00867AD8" w:rsidRPr="00867AD8" w:rsidRDefault="00867AD8" w:rsidP="001829FB">
      <w:pPr>
        <w:spacing w:after="0" w:line="240" w:lineRule="auto"/>
        <w:ind w:firstLine="284"/>
        <w:jc w:val="both"/>
        <w:rPr>
          <w:rFonts w:ascii="Times New Roman" w:eastAsia="Calibri" w:hAnsi="Times New Roman" w:cs="Times New Roman"/>
          <w:sz w:val="28"/>
          <w:szCs w:val="28"/>
        </w:rPr>
      </w:pPr>
      <w:r w:rsidRPr="00867AD8">
        <w:rPr>
          <w:rFonts w:ascii="Times New Roman" w:eastAsia="Calibri" w:hAnsi="Times New Roman" w:cs="Times New Roman"/>
          <w:sz w:val="28"/>
          <w:szCs w:val="28"/>
        </w:rPr>
        <w:t>Ребята должны распределить обязанности и провести исследование треугольников по схеме: измерить длину гипотенузы, построить медиану, измерить длину медианы, занести данные в таблицу, проанализировать заполненную таблицу, сформулировать и записать гипотезу о соотношении длин гипотенузы и медианы.</w:t>
      </w:r>
    </w:p>
    <w:p w:rsidR="00867AD8" w:rsidRPr="00867AD8" w:rsidRDefault="00867AD8" w:rsidP="001829FB">
      <w:pPr>
        <w:spacing w:after="0" w:line="240" w:lineRule="auto"/>
        <w:ind w:firstLine="284"/>
        <w:jc w:val="both"/>
        <w:rPr>
          <w:rFonts w:ascii="Times New Roman" w:eastAsia="Calibri" w:hAnsi="Times New Roman" w:cs="Times New Roman"/>
          <w:sz w:val="28"/>
          <w:szCs w:val="28"/>
        </w:rPr>
      </w:pPr>
      <w:r w:rsidRPr="00867AD8">
        <w:rPr>
          <w:rFonts w:ascii="Times New Roman" w:eastAsia="Calibri" w:hAnsi="Times New Roman" w:cs="Times New Roman"/>
          <w:sz w:val="28"/>
          <w:szCs w:val="28"/>
        </w:rPr>
        <w:t>На следующем этапе исследования доказательство проходит в форме побуждающего проблемного диалога.</w:t>
      </w:r>
    </w:p>
    <w:p w:rsidR="00867AD8" w:rsidRDefault="00867AD8" w:rsidP="001829FB">
      <w:pPr>
        <w:numPr>
          <w:ilvl w:val="0"/>
          <w:numId w:val="16"/>
        </w:numPr>
        <w:spacing w:after="0" w:line="240" w:lineRule="auto"/>
        <w:ind w:left="284"/>
        <w:jc w:val="both"/>
        <w:rPr>
          <w:rFonts w:ascii="Times New Roman" w:eastAsia="Calibri" w:hAnsi="Times New Roman" w:cs="Times New Roman"/>
          <w:sz w:val="28"/>
          <w:szCs w:val="28"/>
          <w:u w:val="single"/>
        </w:rPr>
      </w:pPr>
      <w:r w:rsidRPr="00867AD8">
        <w:rPr>
          <w:rFonts w:ascii="Times New Roman" w:eastAsia="Calibri" w:hAnsi="Times New Roman" w:cs="Times New Roman"/>
          <w:sz w:val="28"/>
          <w:szCs w:val="28"/>
          <w:u w:val="single"/>
        </w:rPr>
        <w:t>Математика, 5 класс, тема «Обыкновенные дроби»</w:t>
      </w:r>
    </w:p>
    <w:p w:rsidR="00867AD8" w:rsidRPr="00867AD8" w:rsidRDefault="0023754E" w:rsidP="001829FB">
      <w:pPr>
        <w:spacing w:after="0" w:line="240" w:lineRule="auto"/>
        <w:ind w:left="284"/>
        <w:jc w:val="both"/>
        <w:rPr>
          <w:rFonts w:ascii="Calibri" w:eastAsia="Calibri" w:hAnsi="Calibri" w:cs="Times New Roman"/>
        </w:rPr>
      </w:pPr>
      <w:r>
        <w:rPr>
          <w:rFonts w:ascii="Calibri" w:eastAsia="Calibri" w:hAnsi="Calibri" w:cs="Times New Roman"/>
          <w:noProof/>
          <w:lang w:eastAsia="ru-RU"/>
        </w:rPr>
        <w:drawing>
          <wp:inline distT="0" distB="0" distL="0" distR="0">
            <wp:extent cx="2362200" cy="1762125"/>
            <wp:effectExtent l="0" t="0" r="0" b="9525"/>
            <wp:docPr id="7"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62200" cy="1762125"/>
                    </a:xfrm>
                    <a:prstGeom prst="rect">
                      <a:avLst/>
                    </a:prstGeom>
                    <a:noFill/>
                    <a:ln>
                      <a:noFill/>
                    </a:ln>
                  </pic:spPr>
                </pic:pic>
              </a:graphicData>
            </a:graphic>
          </wp:inline>
        </w:drawing>
      </w:r>
      <w:r w:rsidR="00867AD8" w:rsidRPr="00867AD8">
        <w:rPr>
          <w:rFonts w:ascii="Calibri" w:eastAsia="Calibri" w:hAnsi="Calibri" w:cs="Times New Roman"/>
        </w:rPr>
        <w:t xml:space="preserve">  </w:t>
      </w:r>
      <w:r>
        <w:rPr>
          <w:rFonts w:ascii="Calibri" w:eastAsia="Calibri" w:hAnsi="Calibri" w:cs="Times New Roman"/>
          <w:noProof/>
          <w:lang w:eastAsia="ru-RU"/>
        </w:rPr>
        <w:drawing>
          <wp:inline distT="0" distB="0" distL="0" distR="0">
            <wp:extent cx="2190750" cy="1638300"/>
            <wp:effectExtent l="0" t="0" r="0" b="0"/>
            <wp:docPr id="6"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190750" cy="1638300"/>
                    </a:xfrm>
                    <a:prstGeom prst="rect">
                      <a:avLst/>
                    </a:prstGeom>
                    <a:noFill/>
                    <a:ln>
                      <a:noFill/>
                    </a:ln>
                  </pic:spPr>
                </pic:pic>
              </a:graphicData>
            </a:graphic>
          </wp:inline>
        </w:drawing>
      </w:r>
    </w:p>
    <w:p w:rsidR="00867AD8" w:rsidRPr="00867AD8" w:rsidRDefault="00867AD8" w:rsidP="001829FB">
      <w:pPr>
        <w:spacing w:after="0" w:line="240" w:lineRule="auto"/>
        <w:ind w:firstLine="284"/>
        <w:jc w:val="both"/>
        <w:rPr>
          <w:rFonts w:ascii="Calibri" w:eastAsia="Calibri" w:hAnsi="Calibri" w:cs="Times New Roman"/>
        </w:rPr>
      </w:pPr>
    </w:p>
    <w:p w:rsidR="00867AD8" w:rsidRPr="00867AD8" w:rsidRDefault="00867AD8" w:rsidP="001829FB">
      <w:pPr>
        <w:spacing w:after="0" w:line="240" w:lineRule="auto"/>
        <w:ind w:firstLine="284"/>
        <w:jc w:val="both"/>
        <w:rPr>
          <w:rFonts w:ascii="Times New Roman" w:eastAsia="Calibri" w:hAnsi="Times New Roman" w:cs="Times New Roman"/>
          <w:sz w:val="28"/>
          <w:szCs w:val="28"/>
        </w:rPr>
      </w:pPr>
      <w:r w:rsidRPr="00867AD8">
        <w:rPr>
          <w:rFonts w:ascii="Times New Roman" w:eastAsia="Calibri" w:hAnsi="Times New Roman" w:cs="Times New Roman"/>
          <w:sz w:val="28"/>
          <w:szCs w:val="28"/>
        </w:rPr>
        <w:t xml:space="preserve">После выполнения вычислений учащимся дается время  сделать вывод о качестве дроби после увеличения числителя, увеличения знаменателя. </w:t>
      </w:r>
    </w:p>
    <w:p w:rsidR="00867AD8" w:rsidRPr="00EE3618" w:rsidRDefault="0023754E" w:rsidP="001829FB">
      <w:pPr>
        <w:shd w:val="clear" w:color="auto" w:fill="FFFFFF"/>
        <w:spacing w:after="0" w:line="240" w:lineRule="auto"/>
        <w:jc w:val="both"/>
        <w:rPr>
          <w:rFonts w:ascii="Times New Roman" w:eastAsia="Times New Roman" w:hAnsi="Times New Roman" w:cs="Times New Roman"/>
          <w:color w:val="1A1A1A"/>
          <w:sz w:val="28"/>
          <w:szCs w:val="28"/>
          <w:lang w:eastAsia="ru-RU"/>
        </w:rPr>
      </w:pPr>
      <w:r>
        <w:rPr>
          <w:rFonts w:ascii="Calibri" w:eastAsia="Calibri" w:hAnsi="Calibri" w:cs="Times New Roman"/>
          <w:noProof/>
          <w:lang w:eastAsia="ru-RU"/>
        </w:rPr>
        <w:lastRenderedPageBreak/>
        <w:drawing>
          <wp:inline distT="0" distB="0" distL="0" distR="0">
            <wp:extent cx="2857500" cy="213360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57500" cy="2133600"/>
                    </a:xfrm>
                    <a:prstGeom prst="rect">
                      <a:avLst/>
                    </a:prstGeom>
                    <a:noFill/>
                    <a:ln>
                      <a:noFill/>
                    </a:ln>
                  </pic:spPr>
                </pic:pic>
              </a:graphicData>
            </a:graphic>
          </wp:inline>
        </w:drawing>
      </w:r>
      <w:r>
        <w:rPr>
          <w:rFonts w:ascii="Calibri" w:eastAsia="Calibri" w:hAnsi="Calibri" w:cs="Times New Roman"/>
          <w:noProof/>
          <w:lang w:eastAsia="ru-RU"/>
        </w:rPr>
        <w:drawing>
          <wp:inline distT="0" distB="0" distL="0" distR="0">
            <wp:extent cx="2857500" cy="2143125"/>
            <wp:effectExtent l="0" t="0" r="0"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857500" cy="2143125"/>
                    </a:xfrm>
                    <a:prstGeom prst="rect">
                      <a:avLst/>
                    </a:prstGeom>
                    <a:noFill/>
                    <a:ln>
                      <a:noFill/>
                    </a:ln>
                  </pic:spPr>
                </pic:pic>
              </a:graphicData>
            </a:graphic>
          </wp:inline>
        </w:drawing>
      </w:r>
    </w:p>
    <w:p w:rsidR="00906B16" w:rsidRDefault="00A3351B" w:rsidP="001829FB">
      <w:pPr>
        <w:spacing w:before="240" w:line="240" w:lineRule="auto"/>
        <w:jc w:val="both"/>
        <w:textAlignment w:val="baseline"/>
        <w:rPr>
          <w:rFonts w:ascii="Times New Roman" w:hAnsi="Times New Roman" w:cs="Times New Roman"/>
          <w:sz w:val="28"/>
          <w:szCs w:val="28"/>
        </w:rPr>
      </w:pPr>
      <w:r>
        <w:rPr>
          <w:rFonts w:ascii="Times New Roman" w:eastAsia="Times New Roman" w:hAnsi="Times New Roman" w:cs="Times New Roman"/>
          <w:color w:val="373737"/>
          <w:spacing w:val="-2"/>
          <w:sz w:val="28"/>
          <w:szCs w:val="28"/>
          <w:lang w:eastAsia="ru-RU"/>
        </w:rPr>
        <w:t>Слайд 1</w:t>
      </w:r>
      <w:r w:rsidR="00812C1C">
        <w:rPr>
          <w:rFonts w:ascii="Times New Roman" w:eastAsia="Times New Roman" w:hAnsi="Times New Roman" w:cs="Times New Roman"/>
          <w:color w:val="373737"/>
          <w:spacing w:val="-2"/>
          <w:sz w:val="28"/>
          <w:szCs w:val="28"/>
          <w:lang w:eastAsia="ru-RU"/>
        </w:rPr>
        <w:t>7</w:t>
      </w:r>
      <w:r>
        <w:rPr>
          <w:rFonts w:ascii="Times New Roman" w:eastAsia="Times New Roman" w:hAnsi="Times New Roman" w:cs="Times New Roman"/>
          <w:color w:val="373737"/>
          <w:spacing w:val="-2"/>
          <w:sz w:val="28"/>
          <w:szCs w:val="28"/>
          <w:lang w:eastAsia="ru-RU"/>
        </w:rPr>
        <w:t xml:space="preserve">. </w:t>
      </w:r>
      <w:r w:rsidR="00D73FDC" w:rsidRPr="00DA05BA">
        <w:rPr>
          <w:rFonts w:ascii="Times New Roman" w:eastAsia="Times New Roman" w:hAnsi="Times New Roman" w:cs="Times New Roman"/>
          <w:color w:val="373737"/>
          <w:spacing w:val="-2"/>
          <w:sz w:val="28"/>
          <w:szCs w:val="28"/>
          <w:lang w:eastAsia="ru-RU"/>
        </w:rPr>
        <w:t>Д</w:t>
      </w:r>
      <w:r w:rsidR="008B1590" w:rsidRPr="00DA05BA">
        <w:rPr>
          <w:rFonts w:ascii="Times New Roman" w:eastAsia="Times New Roman" w:hAnsi="Times New Roman" w:cs="Times New Roman"/>
          <w:color w:val="373737"/>
          <w:spacing w:val="-2"/>
          <w:sz w:val="28"/>
          <w:szCs w:val="28"/>
          <w:lang w:eastAsia="ru-RU"/>
        </w:rPr>
        <w:t>ля усиления прикладного, практического характера всего школьного образования необходим  </w:t>
      </w:r>
      <w:r w:rsidR="008B1590" w:rsidRPr="00DA05BA">
        <w:rPr>
          <w:rFonts w:ascii="Times New Roman" w:eastAsia="Times New Roman" w:hAnsi="Times New Roman" w:cs="Times New Roman"/>
          <w:i/>
          <w:iCs/>
          <w:color w:val="373737"/>
          <w:spacing w:val="-2"/>
          <w:sz w:val="28"/>
          <w:szCs w:val="28"/>
          <w:bdr w:val="none" w:sz="0" w:space="0" w:color="auto" w:frame="1"/>
          <w:lang w:eastAsia="ru-RU"/>
        </w:rPr>
        <w:t>компетентностный  подход. </w:t>
      </w:r>
      <w:r w:rsidR="008B1590" w:rsidRPr="00DA05BA">
        <w:rPr>
          <w:rFonts w:ascii="Times New Roman" w:eastAsia="Times New Roman" w:hAnsi="Times New Roman" w:cs="Times New Roman"/>
          <w:color w:val="373737"/>
          <w:spacing w:val="-2"/>
          <w:sz w:val="28"/>
          <w:szCs w:val="28"/>
          <w:lang w:eastAsia="ru-RU"/>
        </w:rPr>
        <w:t> Одной из технологий компетентностно-ориентированного подхода является </w:t>
      </w:r>
      <w:r w:rsidR="008B1590" w:rsidRPr="00DA05BA">
        <w:rPr>
          <w:rFonts w:ascii="Times New Roman" w:eastAsia="Times New Roman" w:hAnsi="Times New Roman" w:cs="Times New Roman"/>
          <w:b/>
          <w:color w:val="373737"/>
          <w:spacing w:val="-2"/>
          <w:sz w:val="28"/>
          <w:szCs w:val="28"/>
          <w:lang w:eastAsia="ru-RU"/>
        </w:rPr>
        <w:t xml:space="preserve"> проект</w:t>
      </w:r>
      <w:r w:rsidR="00352207">
        <w:rPr>
          <w:rFonts w:ascii="Times New Roman" w:eastAsia="Times New Roman" w:hAnsi="Times New Roman" w:cs="Times New Roman"/>
          <w:b/>
          <w:color w:val="373737"/>
          <w:spacing w:val="-2"/>
          <w:sz w:val="28"/>
          <w:szCs w:val="28"/>
          <w:lang w:eastAsia="ru-RU"/>
        </w:rPr>
        <w:t>ная</w:t>
      </w:r>
      <w:r w:rsidR="008B1590" w:rsidRPr="00DA05BA">
        <w:rPr>
          <w:rFonts w:ascii="Times New Roman" w:eastAsia="Times New Roman" w:hAnsi="Times New Roman" w:cs="Times New Roman"/>
          <w:color w:val="373737"/>
          <w:spacing w:val="-2"/>
          <w:sz w:val="28"/>
          <w:szCs w:val="28"/>
          <w:lang w:eastAsia="ru-RU"/>
        </w:rPr>
        <w:t>, котор</w:t>
      </w:r>
      <w:r w:rsidR="00352207">
        <w:rPr>
          <w:rFonts w:ascii="Times New Roman" w:eastAsia="Times New Roman" w:hAnsi="Times New Roman" w:cs="Times New Roman"/>
          <w:color w:val="373737"/>
          <w:spacing w:val="-2"/>
          <w:sz w:val="28"/>
          <w:szCs w:val="28"/>
          <w:lang w:eastAsia="ru-RU"/>
        </w:rPr>
        <w:t>ая</w:t>
      </w:r>
      <w:r w:rsidR="0050269D" w:rsidRPr="00DA05BA">
        <w:rPr>
          <w:rFonts w:ascii="Times New Roman" w:eastAsia="Times New Roman" w:hAnsi="Times New Roman" w:cs="Times New Roman"/>
          <w:color w:val="373737"/>
          <w:spacing w:val="-2"/>
          <w:sz w:val="28"/>
          <w:szCs w:val="28"/>
          <w:lang w:eastAsia="ru-RU"/>
        </w:rPr>
        <w:t xml:space="preserve"> </w:t>
      </w:r>
      <w:r w:rsidR="008B1590" w:rsidRPr="00DA05BA">
        <w:rPr>
          <w:rFonts w:ascii="Times New Roman" w:eastAsia="Times New Roman" w:hAnsi="Times New Roman" w:cs="Times New Roman"/>
          <w:color w:val="373737"/>
          <w:spacing w:val="-2"/>
          <w:sz w:val="28"/>
          <w:szCs w:val="28"/>
          <w:lang w:eastAsia="ru-RU"/>
        </w:rPr>
        <w:t>позволяет строить учебный процесс исходя из интересов учащихся, дающ</w:t>
      </w:r>
      <w:r w:rsidR="00352207">
        <w:rPr>
          <w:rFonts w:ascii="Times New Roman" w:eastAsia="Times New Roman" w:hAnsi="Times New Roman" w:cs="Times New Roman"/>
          <w:color w:val="373737"/>
          <w:spacing w:val="-2"/>
          <w:sz w:val="28"/>
          <w:szCs w:val="28"/>
          <w:lang w:eastAsia="ru-RU"/>
        </w:rPr>
        <w:t>ая</w:t>
      </w:r>
      <w:r w:rsidR="008B1590" w:rsidRPr="00DA05BA">
        <w:rPr>
          <w:rFonts w:ascii="Times New Roman" w:eastAsia="Times New Roman" w:hAnsi="Times New Roman" w:cs="Times New Roman"/>
          <w:color w:val="373737"/>
          <w:spacing w:val="-2"/>
          <w:sz w:val="28"/>
          <w:szCs w:val="28"/>
          <w:lang w:eastAsia="ru-RU"/>
        </w:rPr>
        <w:t xml:space="preserve"> возможность учащемуся проявить самостоятельность в </w:t>
      </w:r>
      <w:r w:rsidR="008B1590" w:rsidRPr="00DA05BA">
        <w:rPr>
          <w:rFonts w:ascii="Times New Roman" w:eastAsia="Times New Roman" w:hAnsi="Times New Roman" w:cs="Times New Roman"/>
          <w:spacing w:val="-2"/>
          <w:sz w:val="28"/>
          <w:szCs w:val="28"/>
          <w:lang w:eastAsia="ru-RU"/>
        </w:rPr>
        <w:t xml:space="preserve">планировании, организации и контроле своей учебно-познавательной деятельности. При выполнении проекта учащиеся решают поставленную проблему, учатся применять знания из различных областей науки, техники. Результаты выполненных проектов являются “осязаемыми”, если это теоретическая проблема, то конкретное её решение, если практическая – конкретный рзультат, готовый к использованию (на уроке, в школе, и т.д.). </w:t>
      </w:r>
      <w:r w:rsidR="00D73FDC" w:rsidRPr="00DA05BA">
        <w:rPr>
          <w:rFonts w:ascii="Times New Roman" w:eastAsia="Times New Roman" w:hAnsi="Times New Roman" w:cs="Times New Roman"/>
          <w:spacing w:val="-2"/>
          <w:sz w:val="28"/>
          <w:szCs w:val="28"/>
          <w:lang w:eastAsia="ru-RU"/>
        </w:rPr>
        <w:t xml:space="preserve">Примерные темы </w:t>
      </w:r>
      <w:r w:rsidR="00D73FDC" w:rsidRPr="00DA05BA">
        <w:rPr>
          <w:rFonts w:ascii="Times New Roman" w:hAnsi="Times New Roman" w:cs="Times New Roman"/>
          <w:sz w:val="28"/>
          <w:szCs w:val="28"/>
        </w:rPr>
        <w:t xml:space="preserve">проектов: “Старинные меры” в 5-м классе, “Человек и координаты” в 6-м классе, “Теорема Пифагора” в 8-м классе, “Применение </w:t>
      </w:r>
      <w:r w:rsidR="00D73FDC">
        <w:rPr>
          <w:rFonts w:ascii="Times New Roman" w:hAnsi="Times New Roman" w:cs="Times New Roman"/>
          <w:sz w:val="28"/>
          <w:szCs w:val="28"/>
        </w:rPr>
        <w:t xml:space="preserve">производной к решению </w:t>
      </w:r>
      <w:r w:rsidR="00DA05BA">
        <w:rPr>
          <w:rFonts w:ascii="Times New Roman" w:hAnsi="Times New Roman" w:cs="Times New Roman"/>
          <w:sz w:val="28"/>
          <w:szCs w:val="28"/>
        </w:rPr>
        <w:t xml:space="preserve">практических задач” в 10 классе. Проекты </w:t>
      </w:r>
      <w:r w:rsidR="00D73FDC">
        <w:rPr>
          <w:rFonts w:ascii="Times New Roman" w:hAnsi="Times New Roman" w:cs="Times New Roman"/>
          <w:sz w:val="28"/>
          <w:szCs w:val="28"/>
        </w:rPr>
        <w:t xml:space="preserve"> “Мир колеса”, “Многогранники” в 11-м классе </w:t>
      </w:r>
      <w:r w:rsidR="00DA05BA">
        <w:rPr>
          <w:rFonts w:ascii="Times New Roman" w:hAnsi="Times New Roman" w:cs="Times New Roman"/>
          <w:sz w:val="28"/>
          <w:szCs w:val="28"/>
        </w:rPr>
        <w:t>можно</w:t>
      </w:r>
      <w:r w:rsidR="00D73FDC">
        <w:rPr>
          <w:rFonts w:ascii="Times New Roman" w:hAnsi="Times New Roman" w:cs="Times New Roman"/>
          <w:sz w:val="28"/>
          <w:szCs w:val="28"/>
        </w:rPr>
        <w:t xml:space="preserve"> использова</w:t>
      </w:r>
      <w:r w:rsidR="00DA05BA">
        <w:rPr>
          <w:rFonts w:ascii="Times New Roman" w:hAnsi="Times New Roman" w:cs="Times New Roman"/>
          <w:sz w:val="28"/>
          <w:szCs w:val="28"/>
        </w:rPr>
        <w:t>ть</w:t>
      </w:r>
      <w:r w:rsidR="00D73FDC">
        <w:rPr>
          <w:rFonts w:ascii="Times New Roman" w:hAnsi="Times New Roman" w:cs="Times New Roman"/>
          <w:sz w:val="28"/>
          <w:szCs w:val="28"/>
        </w:rPr>
        <w:t xml:space="preserve"> на уроках математики и факультативных курсах, для расширения кругозора по математике, для мотивации углубленного изучения отдельных разделов геометрии. Например</w:t>
      </w:r>
      <w:r w:rsidR="00A76E78">
        <w:rPr>
          <w:rFonts w:ascii="Times New Roman" w:hAnsi="Times New Roman" w:cs="Times New Roman"/>
          <w:sz w:val="28"/>
          <w:szCs w:val="28"/>
        </w:rPr>
        <w:t>,</w:t>
      </w:r>
      <w:r w:rsidR="00D73FDC" w:rsidRPr="00D73FDC">
        <w:rPr>
          <w:rFonts w:ascii="Times New Roman" w:hAnsi="Times New Roman" w:cs="Times New Roman"/>
          <w:sz w:val="28"/>
          <w:szCs w:val="28"/>
        </w:rPr>
        <w:t xml:space="preserve"> </w:t>
      </w:r>
      <w:r w:rsidR="00D73FDC">
        <w:rPr>
          <w:rFonts w:ascii="Times New Roman" w:hAnsi="Times New Roman" w:cs="Times New Roman"/>
          <w:sz w:val="28"/>
          <w:szCs w:val="28"/>
        </w:rPr>
        <w:t>проекты на тему  “Образовательный кредит”, (при изучении прогрессии) и “Проценты” носят практическую значимость.</w:t>
      </w:r>
      <w:r w:rsidR="00906B16">
        <w:rPr>
          <w:rFonts w:ascii="Times New Roman" w:hAnsi="Times New Roman" w:cs="Times New Roman"/>
          <w:sz w:val="28"/>
          <w:szCs w:val="28"/>
        </w:rPr>
        <w:t xml:space="preserve"> </w:t>
      </w:r>
    </w:p>
    <w:p w:rsidR="00906B16" w:rsidRPr="00906B16" w:rsidRDefault="00A3351B" w:rsidP="001829FB">
      <w:pPr>
        <w:spacing w:before="240" w:after="0" w:afterAutospacing="1" w:line="240" w:lineRule="auto"/>
        <w:jc w:val="both"/>
        <w:textAlignment w:val="baseline"/>
        <w:rPr>
          <w:rFonts w:ascii="Times New Roman" w:hAnsi="Times New Roman" w:cs="Times New Roman"/>
          <w:sz w:val="28"/>
          <w:szCs w:val="28"/>
        </w:rPr>
      </w:pPr>
      <w:r w:rsidRPr="00D278A9">
        <w:rPr>
          <w:rFonts w:ascii="Times New Roman" w:eastAsiaTheme="minorEastAsia" w:hAnsi="Times New Roman" w:cs="Times New Roman"/>
          <w:i/>
          <w:color w:val="000000" w:themeColor="text1"/>
          <w:kern w:val="24"/>
          <w:sz w:val="28"/>
          <w:szCs w:val="28"/>
        </w:rPr>
        <w:t>Слайд 17</w:t>
      </w:r>
      <w:r w:rsidR="006A5681" w:rsidRPr="00D278A9">
        <w:rPr>
          <w:rFonts w:ascii="Times New Roman" w:eastAsiaTheme="minorEastAsia" w:hAnsi="Times New Roman" w:cs="Times New Roman"/>
          <w:i/>
          <w:color w:val="000000" w:themeColor="text1"/>
          <w:kern w:val="24"/>
          <w:sz w:val="28"/>
          <w:szCs w:val="28"/>
        </w:rPr>
        <w:t>.</w:t>
      </w:r>
      <w:r w:rsidR="006A5681" w:rsidRPr="006A5681">
        <w:rPr>
          <w:rFonts w:ascii="Times New Roman" w:eastAsiaTheme="minorEastAsia" w:hAnsi="Times New Roman" w:cs="Times New Roman"/>
          <w:color w:val="000000" w:themeColor="text1"/>
          <w:kern w:val="24"/>
          <w:sz w:val="28"/>
          <w:szCs w:val="28"/>
        </w:rPr>
        <w:t xml:space="preserve"> </w:t>
      </w:r>
      <w:r w:rsidR="006A5681" w:rsidRPr="006A5681">
        <w:rPr>
          <w:rFonts w:ascii="Times New Roman" w:eastAsiaTheme="minorEastAsia" w:hAnsi="Times New Roman" w:cs="Times New Roman"/>
          <w:color w:val="000000" w:themeColor="text1"/>
          <w:kern w:val="24"/>
          <w:sz w:val="28"/>
          <w:szCs w:val="28"/>
          <w:u w:val="single"/>
        </w:rPr>
        <w:t xml:space="preserve">  </w:t>
      </w:r>
      <w:r w:rsidR="006A5681">
        <w:rPr>
          <w:rFonts w:ascii="Times New Roman" w:eastAsiaTheme="minorEastAsia" w:hAnsi="Times New Roman" w:cs="Times New Roman"/>
          <w:color w:val="000000" w:themeColor="text1"/>
          <w:kern w:val="24"/>
          <w:sz w:val="28"/>
          <w:szCs w:val="28"/>
          <w:u w:val="single"/>
        </w:rPr>
        <w:t xml:space="preserve"> </w:t>
      </w:r>
      <w:r w:rsidR="00906B16" w:rsidRPr="00906B16">
        <w:rPr>
          <w:rFonts w:ascii="Times New Roman" w:eastAsiaTheme="minorEastAsia" w:hAnsi="Times New Roman" w:cs="Times New Roman"/>
          <w:color w:val="000000" w:themeColor="text1"/>
          <w:kern w:val="24"/>
          <w:sz w:val="28"/>
          <w:szCs w:val="28"/>
          <w:u w:val="single"/>
        </w:rPr>
        <w:t>Проект «Вся тригонометрия в одной задаче»</w:t>
      </w:r>
    </w:p>
    <w:p w:rsidR="00906B16" w:rsidRPr="00906B16" w:rsidRDefault="00906B16" w:rsidP="001829FB">
      <w:pPr>
        <w:pStyle w:val="a4"/>
        <w:spacing w:before="240" w:beforeAutospacing="0" w:after="0" w:afterAutospacing="0"/>
        <w:ind w:left="14" w:firstLine="270"/>
        <w:jc w:val="both"/>
        <w:textAlignment w:val="baseline"/>
        <w:rPr>
          <w:sz w:val="28"/>
          <w:szCs w:val="28"/>
        </w:rPr>
      </w:pPr>
      <w:r w:rsidRPr="00906B16">
        <w:rPr>
          <w:rFonts w:eastAsiaTheme="minorEastAsia"/>
          <w:color w:val="000000" w:themeColor="text1"/>
          <w:kern w:val="24"/>
          <w:sz w:val="28"/>
          <w:szCs w:val="28"/>
        </w:rPr>
        <w:t xml:space="preserve">Так учащимся 10 класса предлагается найти как можно больше способов решения  тригонометрического уравнения   sin x + cos x = 1     </w:t>
      </w:r>
    </w:p>
    <w:p w:rsidR="00906B16" w:rsidRPr="00906B16" w:rsidRDefault="00906B16" w:rsidP="001829FB">
      <w:pPr>
        <w:pStyle w:val="a4"/>
        <w:spacing w:before="240" w:beforeAutospacing="0" w:after="0" w:afterAutospacing="0"/>
        <w:ind w:left="14" w:firstLine="706"/>
        <w:jc w:val="both"/>
        <w:textAlignment w:val="baseline"/>
        <w:rPr>
          <w:sz w:val="28"/>
          <w:szCs w:val="28"/>
        </w:rPr>
      </w:pPr>
      <w:r w:rsidRPr="00906B16">
        <w:rPr>
          <w:rFonts w:eastAsiaTheme="minorEastAsia"/>
          <w:i/>
          <w:iCs/>
          <w:color w:val="000000" w:themeColor="text1"/>
          <w:kern w:val="24"/>
          <w:sz w:val="28"/>
          <w:szCs w:val="28"/>
        </w:rPr>
        <w:t xml:space="preserve">Задачи проекта: </w:t>
      </w:r>
    </w:p>
    <w:p w:rsidR="00906B16" w:rsidRPr="00906B16" w:rsidRDefault="00906B16" w:rsidP="001829FB">
      <w:pPr>
        <w:pStyle w:val="a4"/>
        <w:spacing w:before="80" w:beforeAutospacing="0" w:after="0" w:afterAutospacing="0"/>
        <w:ind w:left="14" w:firstLine="706"/>
        <w:jc w:val="both"/>
        <w:textAlignment w:val="baseline"/>
        <w:rPr>
          <w:sz w:val="28"/>
          <w:szCs w:val="28"/>
        </w:rPr>
      </w:pPr>
      <w:r w:rsidRPr="00906B16">
        <w:rPr>
          <w:rFonts w:eastAsiaTheme="minorEastAsia"/>
          <w:color w:val="000000" w:themeColor="text1"/>
          <w:kern w:val="24"/>
          <w:sz w:val="28"/>
          <w:szCs w:val="28"/>
        </w:rPr>
        <w:t>-изучить и проанализировать теоретический материал, познакомиться с различными способами решения уравнения sin x + cos x = 1;</w:t>
      </w:r>
    </w:p>
    <w:p w:rsidR="00906B16" w:rsidRPr="00906B16" w:rsidRDefault="00906B16" w:rsidP="001829FB">
      <w:pPr>
        <w:pStyle w:val="a4"/>
        <w:spacing w:before="80" w:beforeAutospacing="0" w:after="0" w:afterAutospacing="0"/>
        <w:ind w:left="14" w:firstLine="706"/>
        <w:jc w:val="both"/>
        <w:textAlignment w:val="baseline"/>
        <w:rPr>
          <w:sz w:val="28"/>
          <w:szCs w:val="28"/>
        </w:rPr>
      </w:pPr>
      <w:r w:rsidRPr="00906B16">
        <w:rPr>
          <w:rFonts w:eastAsiaTheme="minorEastAsia"/>
          <w:color w:val="000000" w:themeColor="text1"/>
          <w:kern w:val="24"/>
          <w:sz w:val="28"/>
          <w:szCs w:val="28"/>
        </w:rPr>
        <w:t>-подготовить результаты исследования к использованию на элективных курсах или на уроках математики как дополнительный материал.</w:t>
      </w:r>
    </w:p>
    <w:p w:rsidR="00906B16" w:rsidRPr="00906B16" w:rsidRDefault="00906B16" w:rsidP="001829FB">
      <w:pPr>
        <w:pStyle w:val="a4"/>
        <w:spacing w:before="80" w:beforeAutospacing="0" w:after="0" w:afterAutospacing="0"/>
        <w:ind w:left="14" w:firstLine="706"/>
        <w:jc w:val="both"/>
        <w:textAlignment w:val="baseline"/>
        <w:rPr>
          <w:sz w:val="28"/>
          <w:szCs w:val="28"/>
        </w:rPr>
      </w:pPr>
      <w:r w:rsidRPr="00906B16">
        <w:rPr>
          <w:rFonts w:eastAsiaTheme="minorEastAsia"/>
          <w:i/>
          <w:iCs/>
          <w:color w:val="000000" w:themeColor="text1"/>
          <w:kern w:val="24"/>
          <w:sz w:val="28"/>
          <w:szCs w:val="28"/>
        </w:rPr>
        <w:t>Форма отчета:</w:t>
      </w:r>
    </w:p>
    <w:p w:rsidR="00906B16" w:rsidRPr="00906B16" w:rsidRDefault="00906B16" w:rsidP="001829FB">
      <w:pPr>
        <w:pStyle w:val="a4"/>
        <w:spacing w:before="80" w:beforeAutospacing="0" w:after="0" w:afterAutospacing="0"/>
        <w:ind w:left="14" w:firstLine="412"/>
        <w:jc w:val="both"/>
        <w:textAlignment w:val="baseline"/>
        <w:rPr>
          <w:sz w:val="28"/>
          <w:szCs w:val="28"/>
        </w:rPr>
      </w:pPr>
      <w:r w:rsidRPr="00906B16">
        <w:rPr>
          <w:rFonts w:eastAsiaTheme="minorEastAsia"/>
          <w:color w:val="000000" w:themeColor="text1"/>
          <w:kern w:val="24"/>
          <w:sz w:val="28"/>
          <w:szCs w:val="28"/>
        </w:rPr>
        <w:t>математическая газета, презентация на электронном носителе.</w:t>
      </w:r>
    </w:p>
    <w:p w:rsidR="008B1590" w:rsidRDefault="008B1590" w:rsidP="001829FB">
      <w:pPr>
        <w:spacing w:before="240" w:after="0" w:line="240" w:lineRule="auto"/>
        <w:jc w:val="both"/>
        <w:textAlignment w:val="baseline"/>
        <w:rPr>
          <w:rFonts w:ascii="Times New Roman" w:eastAsia="Times New Roman" w:hAnsi="Times New Roman" w:cs="Times New Roman"/>
          <w:color w:val="373737"/>
          <w:spacing w:val="-2"/>
          <w:sz w:val="28"/>
          <w:szCs w:val="28"/>
          <w:lang w:eastAsia="ru-RU"/>
        </w:rPr>
      </w:pPr>
      <w:r w:rsidRPr="00662CA3">
        <w:rPr>
          <w:rFonts w:ascii="Segoe UI" w:eastAsia="Times New Roman" w:hAnsi="Segoe UI" w:cs="Segoe UI"/>
          <w:color w:val="373737"/>
          <w:spacing w:val="-2"/>
          <w:sz w:val="24"/>
          <w:szCs w:val="24"/>
          <w:lang w:eastAsia="ru-RU"/>
        </w:rPr>
        <w:lastRenderedPageBreak/>
        <w:t> </w:t>
      </w:r>
      <w:r w:rsidRPr="00D73FDC">
        <w:rPr>
          <w:rFonts w:ascii="Times New Roman" w:eastAsia="Times New Roman" w:hAnsi="Times New Roman" w:cs="Times New Roman"/>
          <w:color w:val="373737"/>
          <w:spacing w:val="-2"/>
          <w:sz w:val="28"/>
          <w:szCs w:val="28"/>
          <w:lang w:eastAsia="ru-RU"/>
        </w:rPr>
        <w:t>Ценным в подобной работе является сам процесс: сбор и систематизация информации, попытка самостоятельно разобраться в незнакомом вопросе, сориентироваться, учащиеся выступают активными участками процесса обучения, а не пассивными статистами. Данные проекты не только формируют знания школьников, но и работают на профориентацию обучающихся. У учащихся формируются компетентности решения проблем, коммуникативная и информационная</w:t>
      </w:r>
      <w:r w:rsidR="00A76E78">
        <w:rPr>
          <w:rFonts w:ascii="Times New Roman" w:eastAsia="Times New Roman" w:hAnsi="Times New Roman" w:cs="Times New Roman"/>
          <w:color w:val="373737"/>
          <w:spacing w:val="-2"/>
          <w:sz w:val="28"/>
          <w:szCs w:val="28"/>
          <w:lang w:eastAsia="ru-RU"/>
        </w:rPr>
        <w:t xml:space="preserve"> компетентности. Следовательно,</w:t>
      </w:r>
      <w:r w:rsidRPr="00D73FDC">
        <w:rPr>
          <w:rFonts w:ascii="Times New Roman" w:eastAsia="Times New Roman" w:hAnsi="Times New Roman" w:cs="Times New Roman"/>
          <w:color w:val="373737"/>
          <w:spacing w:val="-2"/>
          <w:sz w:val="28"/>
          <w:szCs w:val="28"/>
          <w:lang w:eastAsia="ru-RU"/>
        </w:rPr>
        <w:t xml:space="preserve"> метод проектов органически сочетается с проблемно-поисковым методом.</w:t>
      </w:r>
    </w:p>
    <w:p w:rsidR="009113AE" w:rsidRDefault="00A3351B" w:rsidP="009113AE">
      <w:pPr>
        <w:spacing w:before="240" w:after="0" w:afterAutospacing="1" w:line="240" w:lineRule="auto"/>
        <w:jc w:val="both"/>
        <w:textAlignment w:val="baseline"/>
        <w:rPr>
          <w:rFonts w:ascii="Times New Roman" w:hAnsi="Times New Roman" w:cs="Times New Roman"/>
          <w:color w:val="333333"/>
          <w:sz w:val="28"/>
          <w:szCs w:val="28"/>
          <w:shd w:val="clear" w:color="auto" w:fill="FFFFFF"/>
        </w:rPr>
      </w:pPr>
      <w:r>
        <w:rPr>
          <w:rFonts w:ascii="Times New Roman" w:hAnsi="Times New Roman" w:cs="Times New Roman"/>
          <w:bCs/>
          <w:color w:val="333333"/>
          <w:sz w:val="28"/>
          <w:szCs w:val="28"/>
          <w:shd w:val="clear" w:color="auto" w:fill="FFFFFF"/>
        </w:rPr>
        <w:t xml:space="preserve"> </w:t>
      </w:r>
      <w:r w:rsidRPr="00D278A9">
        <w:rPr>
          <w:rFonts w:ascii="Times New Roman" w:hAnsi="Times New Roman" w:cs="Times New Roman"/>
          <w:bCs/>
          <w:i/>
          <w:color w:val="333333"/>
          <w:sz w:val="28"/>
          <w:szCs w:val="28"/>
          <w:shd w:val="clear" w:color="auto" w:fill="FFFFFF"/>
        </w:rPr>
        <w:t>Слайд 1</w:t>
      </w:r>
      <w:r w:rsidR="00812C1C">
        <w:rPr>
          <w:rFonts w:ascii="Times New Roman" w:hAnsi="Times New Roman" w:cs="Times New Roman"/>
          <w:bCs/>
          <w:i/>
          <w:color w:val="333333"/>
          <w:sz w:val="28"/>
          <w:szCs w:val="28"/>
          <w:shd w:val="clear" w:color="auto" w:fill="FFFFFF"/>
        </w:rPr>
        <w:t>9</w:t>
      </w:r>
      <w:r w:rsidR="006A5681">
        <w:rPr>
          <w:rFonts w:ascii="Times New Roman" w:hAnsi="Times New Roman" w:cs="Times New Roman"/>
          <w:b/>
          <w:bCs/>
          <w:color w:val="333333"/>
          <w:sz w:val="28"/>
          <w:szCs w:val="28"/>
          <w:shd w:val="clear" w:color="auto" w:fill="FFFFFF"/>
        </w:rPr>
        <w:t xml:space="preserve">. </w:t>
      </w:r>
      <w:r w:rsidR="00EB4265" w:rsidRPr="00EB4265">
        <w:rPr>
          <w:rFonts w:ascii="Times New Roman" w:hAnsi="Times New Roman" w:cs="Times New Roman"/>
          <w:b/>
          <w:bCs/>
          <w:color w:val="333333"/>
          <w:sz w:val="28"/>
          <w:szCs w:val="28"/>
          <w:shd w:val="clear" w:color="auto" w:fill="FFFFFF"/>
        </w:rPr>
        <w:t>Информационно</w:t>
      </w:r>
      <w:r w:rsidR="00EB4265" w:rsidRPr="00EB4265">
        <w:rPr>
          <w:rFonts w:ascii="Times New Roman" w:hAnsi="Times New Roman" w:cs="Times New Roman"/>
          <w:color w:val="333333"/>
          <w:sz w:val="28"/>
          <w:szCs w:val="28"/>
          <w:shd w:val="clear" w:color="auto" w:fill="FFFFFF"/>
        </w:rPr>
        <w:t>-</w:t>
      </w:r>
      <w:r w:rsidR="00EB4265" w:rsidRPr="00EB4265">
        <w:rPr>
          <w:rFonts w:ascii="Times New Roman" w:hAnsi="Times New Roman" w:cs="Times New Roman"/>
          <w:b/>
          <w:bCs/>
          <w:color w:val="333333"/>
          <w:sz w:val="28"/>
          <w:szCs w:val="28"/>
          <w:shd w:val="clear" w:color="auto" w:fill="FFFFFF"/>
        </w:rPr>
        <w:t>коммуникационные</w:t>
      </w:r>
      <w:r w:rsidR="00EB4265" w:rsidRPr="00EB4265">
        <w:rPr>
          <w:rFonts w:ascii="Times New Roman" w:hAnsi="Times New Roman" w:cs="Times New Roman"/>
          <w:color w:val="333333"/>
          <w:sz w:val="28"/>
          <w:szCs w:val="28"/>
          <w:shd w:val="clear" w:color="auto" w:fill="FFFFFF"/>
        </w:rPr>
        <w:t> </w:t>
      </w:r>
      <w:r w:rsidR="00EB4265" w:rsidRPr="00EB4265">
        <w:rPr>
          <w:rFonts w:ascii="Times New Roman" w:hAnsi="Times New Roman" w:cs="Times New Roman"/>
          <w:b/>
          <w:bCs/>
          <w:color w:val="333333"/>
          <w:sz w:val="28"/>
          <w:szCs w:val="28"/>
          <w:shd w:val="clear" w:color="auto" w:fill="FFFFFF"/>
        </w:rPr>
        <w:t>технологии</w:t>
      </w:r>
      <w:r w:rsidR="00EB4265" w:rsidRPr="00EB4265">
        <w:rPr>
          <w:rFonts w:ascii="Times New Roman" w:hAnsi="Times New Roman" w:cs="Times New Roman"/>
          <w:color w:val="333333"/>
          <w:sz w:val="28"/>
          <w:szCs w:val="28"/>
          <w:shd w:val="clear" w:color="auto" w:fill="FFFFFF"/>
        </w:rPr>
        <w:t> (</w:t>
      </w:r>
      <w:r w:rsidR="00EB4265" w:rsidRPr="00EB4265">
        <w:rPr>
          <w:rFonts w:ascii="Times New Roman" w:hAnsi="Times New Roman" w:cs="Times New Roman"/>
          <w:b/>
          <w:bCs/>
          <w:color w:val="333333"/>
          <w:sz w:val="28"/>
          <w:szCs w:val="28"/>
          <w:shd w:val="clear" w:color="auto" w:fill="FFFFFF"/>
        </w:rPr>
        <w:t>ИКТ</w:t>
      </w:r>
      <w:r w:rsidR="00EB4265" w:rsidRPr="00EB4265">
        <w:rPr>
          <w:rFonts w:ascii="Times New Roman" w:hAnsi="Times New Roman" w:cs="Times New Roman"/>
          <w:color w:val="333333"/>
          <w:sz w:val="28"/>
          <w:szCs w:val="28"/>
          <w:shd w:val="clear" w:color="auto" w:fill="FFFFFF"/>
        </w:rPr>
        <w:t>) – это широкий спектр цифровых </w:t>
      </w:r>
      <w:r w:rsidR="00EB4265" w:rsidRPr="00EB4265">
        <w:rPr>
          <w:rFonts w:ascii="Times New Roman" w:hAnsi="Times New Roman" w:cs="Times New Roman"/>
          <w:b/>
          <w:bCs/>
          <w:color w:val="333333"/>
          <w:sz w:val="28"/>
          <w:szCs w:val="28"/>
          <w:shd w:val="clear" w:color="auto" w:fill="FFFFFF"/>
        </w:rPr>
        <w:t>технологий</w:t>
      </w:r>
      <w:r w:rsidR="00EB4265" w:rsidRPr="00EB4265">
        <w:rPr>
          <w:rFonts w:ascii="Times New Roman" w:hAnsi="Times New Roman" w:cs="Times New Roman"/>
          <w:color w:val="333333"/>
          <w:sz w:val="28"/>
          <w:szCs w:val="28"/>
          <w:shd w:val="clear" w:color="auto" w:fill="FFFFFF"/>
        </w:rPr>
        <w:t>, используемых для создания, передачи и распространения информации и оказания услуг, среди которых можно выделить компьютерное оборудование, программное обеспечение, телефонные линии, сотовая связь, электронная почта, сотовые и спутниковые </w:t>
      </w:r>
      <w:r w:rsidR="00EB4265" w:rsidRPr="00EB4265">
        <w:rPr>
          <w:rFonts w:ascii="Times New Roman" w:hAnsi="Times New Roman" w:cs="Times New Roman"/>
          <w:b/>
          <w:bCs/>
          <w:color w:val="333333"/>
          <w:sz w:val="28"/>
          <w:szCs w:val="28"/>
          <w:shd w:val="clear" w:color="auto" w:fill="FFFFFF"/>
        </w:rPr>
        <w:t>технологии</w:t>
      </w:r>
      <w:r w:rsidR="00EB4265" w:rsidRPr="00EB4265">
        <w:rPr>
          <w:rFonts w:ascii="Times New Roman" w:hAnsi="Times New Roman" w:cs="Times New Roman"/>
          <w:color w:val="333333"/>
          <w:sz w:val="28"/>
          <w:szCs w:val="28"/>
          <w:shd w:val="clear" w:color="auto" w:fill="FFFFFF"/>
        </w:rPr>
        <w:t>, сети беспроводной и кабельной связи, мультимеди</w:t>
      </w:r>
      <w:r w:rsidR="009113AE">
        <w:rPr>
          <w:rFonts w:ascii="Times New Roman" w:hAnsi="Times New Roman" w:cs="Times New Roman"/>
          <w:color w:val="333333"/>
          <w:sz w:val="28"/>
          <w:szCs w:val="28"/>
          <w:shd w:val="clear" w:color="auto" w:fill="FFFFFF"/>
        </w:rPr>
        <w:t xml:space="preserve">йные средства, а также Интернет. </w:t>
      </w:r>
    </w:p>
    <w:p w:rsidR="008B1590" w:rsidRPr="00C11357" w:rsidRDefault="00A76E78" w:rsidP="009113AE">
      <w:pPr>
        <w:spacing w:before="240" w:after="0" w:afterAutospacing="1" w:line="240" w:lineRule="auto"/>
        <w:jc w:val="both"/>
        <w:textAlignment w:val="baseline"/>
        <w:rPr>
          <w:rFonts w:ascii="Times New Roman" w:eastAsia="Times New Roman" w:hAnsi="Times New Roman" w:cs="Times New Roman"/>
          <w:color w:val="373737"/>
          <w:spacing w:val="-2"/>
          <w:sz w:val="28"/>
          <w:szCs w:val="28"/>
          <w:lang w:eastAsia="ru-RU"/>
        </w:rPr>
      </w:pPr>
      <w:r w:rsidRPr="00C11357">
        <w:rPr>
          <w:rFonts w:ascii="Times New Roman" w:eastAsia="Times New Roman" w:hAnsi="Times New Roman" w:cs="Times New Roman"/>
          <w:color w:val="373737"/>
          <w:spacing w:val="-2"/>
          <w:sz w:val="28"/>
          <w:szCs w:val="28"/>
          <w:lang w:eastAsia="ru-RU"/>
        </w:rPr>
        <w:t>И</w:t>
      </w:r>
      <w:r w:rsidR="008B1590" w:rsidRPr="00C11357">
        <w:rPr>
          <w:rFonts w:ascii="Times New Roman" w:eastAsia="Times New Roman" w:hAnsi="Times New Roman" w:cs="Times New Roman"/>
          <w:color w:val="373737"/>
          <w:spacing w:val="-2"/>
          <w:sz w:val="28"/>
          <w:szCs w:val="28"/>
          <w:lang w:eastAsia="ru-RU"/>
        </w:rPr>
        <w:t>спользование  </w:t>
      </w:r>
      <w:r w:rsidR="008B1590" w:rsidRPr="00906B16">
        <w:rPr>
          <w:rFonts w:ascii="Times New Roman" w:eastAsia="Times New Roman" w:hAnsi="Times New Roman" w:cs="Times New Roman"/>
          <w:b/>
          <w:i/>
          <w:iCs/>
          <w:color w:val="373737"/>
          <w:spacing w:val="-2"/>
          <w:sz w:val="28"/>
          <w:szCs w:val="28"/>
          <w:bdr w:val="none" w:sz="0" w:space="0" w:color="auto" w:frame="1"/>
          <w:lang w:eastAsia="ru-RU"/>
        </w:rPr>
        <w:t>информационно-коммуни</w:t>
      </w:r>
      <w:r w:rsidRPr="00906B16">
        <w:rPr>
          <w:rFonts w:ascii="Times New Roman" w:eastAsia="Times New Roman" w:hAnsi="Times New Roman" w:cs="Times New Roman"/>
          <w:b/>
          <w:i/>
          <w:iCs/>
          <w:color w:val="373737"/>
          <w:spacing w:val="-2"/>
          <w:sz w:val="28"/>
          <w:szCs w:val="28"/>
          <w:bdr w:val="none" w:sz="0" w:space="0" w:color="auto" w:frame="1"/>
          <w:lang w:eastAsia="ru-RU"/>
        </w:rPr>
        <w:t>кативных технологий</w:t>
      </w:r>
      <w:r w:rsidRPr="00C11357">
        <w:rPr>
          <w:rFonts w:ascii="Times New Roman" w:eastAsia="Times New Roman" w:hAnsi="Times New Roman" w:cs="Times New Roman"/>
          <w:i/>
          <w:iCs/>
          <w:color w:val="373737"/>
          <w:spacing w:val="-2"/>
          <w:sz w:val="28"/>
          <w:szCs w:val="28"/>
          <w:bdr w:val="none" w:sz="0" w:space="0" w:color="auto" w:frame="1"/>
          <w:lang w:eastAsia="ru-RU"/>
        </w:rPr>
        <w:t xml:space="preserve"> </w:t>
      </w:r>
      <w:r w:rsidR="008B1590" w:rsidRPr="00C11357">
        <w:rPr>
          <w:rFonts w:ascii="Times New Roman" w:eastAsia="Times New Roman" w:hAnsi="Times New Roman" w:cs="Times New Roman"/>
          <w:color w:val="373737"/>
          <w:spacing w:val="-2"/>
          <w:sz w:val="28"/>
          <w:szCs w:val="28"/>
          <w:lang w:eastAsia="ru-RU"/>
        </w:rPr>
        <w:t>позволяет:</w:t>
      </w:r>
    </w:p>
    <w:p w:rsidR="008B1590" w:rsidRPr="00C11357" w:rsidRDefault="008B1590" w:rsidP="001829FB">
      <w:pPr>
        <w:numPr>
          <w:ilvl w:val="0"/>
          <w:numId w:val="13"/>
        </w:numPr>
        <w:spacing w:after="0" w:line="240" w:lineRule="auto"/>
        <w:jc w:val="both"/>
        <w:textAlignment w:val="baseline"/>
        <w:rPr>
          <w:rFonts w:ascii="Times New Roman" w:eastAsia="Times New Roman" w:hAnsi="Times New Roman" w:cs="Times New Roman"/>
          <w:color w:val="373737"/>
          <w:spacing w:val="-2"/>
          <w:sz w:val="28"/>
          <w:szCs w:val="28"/>
          <w:lang w:eastAsia="ru-RU"/>
        </w:rPr>
      </w:pPr>
      <w:r w:rsidRPr="00C11357">
        <w:rPr>
          <w:rFonts w:ascii="Times New Roman" w:eastAsia="Times New Roman" w:hAnsi="Times New Roman" w:cs="Times New Roman"/>
          <w:color w:val="373737"/>
          <w:spacing w:val="-2"/>
          <w:sz w:val="28"/>
          <w:szCs w:val="28"/>
          <w:lang w:eastAsia="ru-RU"/>
        </w:rPr>
        <w:t>сделать процесс обучения более интересным, ярким, увлекательным за счёт богатства мультимедийных возможностей;</w:t>
      </w:r>
    </w:p>
    <w:p w:rsidR="008B1590" w:rsidRPr="00C11357" w:rsidRDefault="008B1590" w:rsidP="001829FB">
      <w:pPr>
        <w:numPr>
          <w:ilvl w:val="0"/>
          <w:numId w:val="13"/>
        </w:numPr>
        <w:spacing w:after="0" w:line="240" w:lineRule="auto"/>
        <w:jc w:val="both"/>
        <w:textAlignment w:val="baseline"/>
        <w:rPr>
          <w:rFonts w:ascii="Times New Roman" w:eastAsia="Times New Roman" w:hAnsi="Times New Roman" w:cs="Times New Roman"/>
          <w:color w:val="373737"/>
          <w:spacing w:val="-2"/>
          <w:sz w:val="28"/>
          <w:szCs w:val="28"/>
          <w:lang w:eastAsia="ru-RU"/>
        </w:rPr>
      </w:pPr>
      <w:r w:rsidRPr="00C11357">
        <w:rPr>
          <w:rFonts w:ascii="Times New Roman" w:eastAsia="Times New Roman" w:hAnsi="Times New Roman" w:cs="Times New Roman"/>
          <w:color w:val="373737"/>
          <w:spacing w:val="-2"/>
          <w:sz w:val="28"/>
          <w:szCs w:val="28"/>
          <w:lang w:eastAsia="ru-RU"/>
        </w:rPr>
        <w:t>эффективно решать проблем</w:t>
      </w:r>
      <w:bookmarkStart w:id="0" w:name="_GoBack"/>
      <w:bookmarkEnd w:id="0"/>
      <w:r w:rsidRPr="00C11357">
        <w:rPr>
          <w:rFonts w:ascii="Times New Roman" w:eastAsia="Times New Roman" w:hAnsi="Times New Roman" w:cs="Times New Roman"/>
          <w:color w:val="373737"/>
          <w:spacing w:val="-2"/>
          <w:sz w:val="28"/>
          <w:szCs w:val="28"/>
          <w:lang w:eastAsia="ru-RU"/>
        </w:rPr>
        <w:t>у наглядности обучения, расширить возможности визуализации учебного материала, делая его более понятным и доступным для учащихся;</w:t>
      </w:r>
    </w:p>
    <w:p w:rsidR="008B1590" w:rsidRPr="00C11357" w:rsidRDefault="008B1590" w:rsidP="001829FB">
      <w:pPr>
        <w:numPr>
          <w:ilvl w:val="0"/>
          <w:numId w:val="13"/>
        </w:numPr>
        <w:spacing w:after="0" w:line="240" w:lineRule="auto"/>
        <w:jc w:val="both"/>
        <w:textAlignment w:val="baseline"/>
        <w:rPr>
          <w:rFonts w:ascii="Times New Roman" w:eastAsia="Times New Roman" w:hAnsi="Times New Roman" w:cs="Times New Roman"/>
          <w:color w:val="373737"/>
          <w:spacing w:val="-2"/>
          <w:sz w:val="28"/>
          <w:szCs w:val="28"/>
          <w:lang w:eastAsia="ru-RU"/>
        </w:rPr>
      </w:pPr>
      <w:r w:rsidRPr="00C11357">
        <w:rPr>
          <w:rFonts w:ascii="Times New Roman" w:eastAsia="Times New Roman" w:hAnsi="Times New Roman" w:cs="Times New Roman"/>
          <w:color w:val="373737"/>
          <w:spacing w:val="-2"/>
          <w:sz w:val="28"/>
          <w:szCs w:val="28"/>
          <w:lang w:eastAsia="ru-RU"/>
        </w:rPr>
        <w:t>индивидуализировать процесс обучения за счёт возможности создания и использования разноуровневых заданий, усвоение учащимися учебного материала в индивидуальном плане, с использованием удобного способа восприятия информации;</w:t>
      </w:r>
    </w:p>
    <w:p w:rsidR="008B1590" w:rsidRPr="00C11357" w:rsidRDefault="008B1590" w:rsidP="001829FB">
      <w:pPr>
        <w:numPr>
          <w:ilvl w:val="0"/>
          <w:numId w:val="13"/>
        </w:numPr>
        <w:spacing w:after="0" w:line="240" w:lineRule="auto"/>
        <w:jc w:val="both"/>
        <w:textAlignment w:val="baseline"/>
        <w:rPr>
          <w:rFonts w:ascii="Times New Roman" w:eastAsia="Times New Roman" w:hAnsi="Times New Roman" w:cs="Times New Roman"/>
          <w:color w:val="373737"/>
          <w:spacing w:val="-2"/>
          <w:sz w:val="28"/>
          <w:szCs w:val="28"/>
          <w:lang w:eastAsia="ru-RU"/>
        </w:rPr>
      </w:pPr>
      <w:r w:rsidRPr="00C11357">
        <w:rPr>
          <w:rFonts w:ascii="Times New Roman" w:eastAsia="Times New Roman" w:hAnsi="Times New Roman" w:cs="Times New Roman"/>
          <w:color w:val="373737"/>
          <w:spacing w:val="-2"/>
          <w:sz w:val="28"/>
          <w:szCs w:val="28"/>
          <w:lang w:eastAsia="ru-RU"/>
        </w:rPr>
        <w:t>раскрепостить учеников при ответе на вопросы, т.к. компьютер позволяет фиксировать результаты, корректно и без эмоций реагируют на ошибки;</w:t>
      </w:r>
    </w:p>
    <w:p w:rsidR="008B1590" w:rsidRPr="00C11357" w:rsidRDefault="008B1590" w:rsidP="001829FB">
      <w:pPr>
        <w:numPr>
          <w:ilvl w:val="0"/>
          <w:numId w:val="13"/>
        </w:numPr>
        <w:spacing w:after="0" w:line="240" w:lineRule="auto"/>
        <w:jc w:val="both"/>
        <w:textAlignment w:val="baseline"/>
        <w:rPr>
          <w:rFonts w:ascii="Times New Roman" w:eastAsia="Times New Roman" w:hAnsi="Times New Roman" w:cs="Times New Roman"/>
          <w:color w:val="373737"/>
          <w:spacing w:val="-2"/>
          <w:sz w:val="28"/>
          <w:szCs w:val="28"/>
          <w:lang w:eastAsia="ru-RU"/>
        </w:rPr>
      </w:pPr>
      <w:r w:rsidRPr="00C11357">
        <w:rPr>
          <w:rFonts w:ascii="Times New Roman" w:eastAsia="Times New Roman" w:hAnsi="Times New Roman" w:cs="Times New Roman"/>
          <w:color w:val="373737"/>
          <w:spacing w:val="-2"/>
          <w:sz w:val="28"/>
          <w:szCs w:val="28"/>
          <w:lang w:eastAsia="ru-RU"/>
        </w:rPr>
        <w:t>совершенствовать навыки самоконтроля, поскольку учащиеся могут самостоятельно анализировать и исправлять допущенные ошибки и корректировать свою деятельность благодаря наличию обратной связи;</w:t>
      </w:r>
    </w:p>
    <w:p w:rsidR="008B1590" w:rsidRPr="00C11357" w:rsidRDefault="008B1590" w:rsidP="001829FB">
      <w:pPr>
        <w:numPr>
          <w:ilvl w:val="0"/>
          <w:numId w:val="13"/>
        </w:numPr>
        <w:spacing w:after="0" w:line="240" w:lineRule="auto"/>
        <w:jc w:val="both"/>
        <w:textAlignment w:val="baseline"/>
        <w:rPr>
          <w:rFonts w:ascii="Times New Roman" w:eastAsia="Times New Roman" w:hAnsi="Times New Roman" w:cs="Times New Roman"/>
          <w:color w:val="373737"/>
          <w:spacing w:val="-2"/>
          <w:sz w:val="28"/>
          <w:szCs w:val="28"/>
          <w:lang w:eastAsia="ru-RU"/>
        </w:rPr>
      </w:pPr>
      <w:r w:rsidRPr="00C11357">
        <w:rPr>
          <w:rFonts w:ascii="Times New Roman" w:eastAsia="Times New Roman" w:hAnsi="Times New Roman" w:cs="Times New Roman"/>
          <w:color w:val="373737"/>
          <w:spacing w:val="-2"/>
          <w:sz w:val="28"/>
          <w:szCs w:val="28"/>
          <w:lang w:eastAsia="ru-RU"/>
        </w:rPr>
        <w:t>организовать учебно-исследовательскую деятельность учащихся.</w:t>
      </w:r>
    </w:p>
    <w:p w:rsidR="00A76E78" w:rsidRDefault="008B1590" w:rsidP="001829FB">
      <w:pPr>
        <w:spacing w:before="100" w:beforeAutospacing="1" w:after="0" w:line="240" w:lineRule="auto"/>
        <w:jc w:val="both"/>
        <w:textAlignment w:val="baseline"/>
        <w:rPr>
          <w:rFonts w:ascii="Times New Roman" w:hAnsi="Times New Roman" w:cs="Times New Roman"/>
          <w:sz w:val="28"/>
          <w:szCs w:val="28"/>
        </w:rPr>
      </w:pPr>
      <w:r w:rsidRPr="002C67AE">
        <w:rPr>
          <w:rFonts w:ascii="Times New Roman" w:eastAsia="Times New Roman" w:hAnsi="Times New Roman" w:cs="Times New Roman"/>
          <w:spacing w:val="-2"/>
          <w:sz w:val="28"/>
          <w:szCs w:val="28"/>
          <w:lang w:eastAsia="ru-RU"/>
        </w:rPr>
        <w:t xml:space="preserve">Мультимедийная среда должна </w:t>
      </w:r>
      <w:r w:rsidR="002C67AE" w:rsidRPr="002C67AE">
        <w:rPr>
          <w:rFonts w:ascii="Times New Roman" w:eastAsia="Times New Roman" w:hAnsi="Times New Roman" w:cs="Times New Roman"/>
          <w:spacing w:val="-2"/>
          <w:sz w:val="28"/>
          <w:szCs w:val="28"/>
          <w:lang w:eastAsia="ru-RU"/>
        </w:rPr>
        <w:t>быть организована</w:t>
      </w:r>
      <w:r w:rsidRPr="002C67AE">
        <w:rPr>
          <w:rFonts w:ascii="Times New Roman" w:eastAsia="Times New Roman" w:hAnsi="Times New Roman" w:cs="Times New Roman"/>
          <w:spacing w:val="-2"/>
          <w:sz w:val="28"/>
          <w:szCs w:val="28"/>
          <w:lang w:eastAsia="ru-RU"/>
        </w:rPr>
        <w:t xml:space="preserve"> таким образом, что более значимыми становятся наблюдение, разного рода эксперименты, математическое моделирование и конструирование. </w:t>
      </w:r>
      <w:r w:rsidR="00A76E78">
        <w:rPr>
          <w:rFonts w:ascii="Times New Roman" w:hAnsi="Times New Roman" w:cs="Times New Roman"/>
          <w:sz w:val="28"/>
          <w:szCs w:val="28"/>
        </w:rPr>
        <w:t xml:space="preserve">На сегодняшний день информационно-коммуникационные технологии занимают все большее место в образовательном процессе. Главным преимуществом этих технологий является наглядность, так как большая доля информации усваивается с помощью зрительной памяти, и воздействие на нее очень важно в обучении. Информационные технологии помогают сделать процесс обучения творческим и ориентированным на обучающегося. Использование </w:t>
      </w:r>
      <w:r w:rsidR="00A76E78">
        <w:rPr>
          <w:rFonts w:ascii="Times New Roman" w:hAnsi="Times New Roman" w:cs="Times New Roman"/>
          <w:sz w:val="28"/>
          <w:szCs w:val="28"/>
        </w:rPr>
        <w:lastRenderedPageBreak/>
        <w:t>на уроках ИКТ, создание презентаций к урокам, использование мультимедийного оборудования для показа видео по разным темам, позволяет сделать процесс обучения более интересным, ярким, увлекательным</w:t>
      </w:r>
      <w:r w:rsidR="00387FFC">
        <w:rPr>
          <w:rFonts w:ascii="Times New Roman" w:hAnsi="Times New Roman" w:cs="Times New Roman"/>
          <w:sz w:val="28"/>
          <w:szCs w:val="28"/>
        </w:rPr>
        <w:t xml:space="preserve">. </w:t>
      </w:r>
      <w:r w:rsidR="00A76E78">
        <w:rPr>
          <w:rFonts w:ascii="Times New Roman" w:hAnsi="Times New Roman" w:cs="Times New Roman"/>
          <w:sz w:val="28"/>
          <w:szCs w:val="28"/>
        </w:rPr>
        <w:t>Замечено, что обучающиеся проявляют большой интерес к теме, когда при объяснении нового материала применяются презентации. Даже пассивные обучающиеся с огромным желанием включаются в работу. ИКТ можно использовать на разных этапах урока: устный счет, при объяснении нового материала, при закреплении, повторении, при организации физкультминуток.</w:t>
      </w:r>
    </w:p>
    <w:p w:rsidR="00A76E78" w:rsidRPr="00945869" w:rsidRDefault="00A3351B" w:rsidP="001829FB">
      <w:pPr>
        <w:suppressAutoHyphens/>
        <w:spacing w:after="0" w:line="276" w:lineRule="auto"/>
        <w:jc w:val="both"/>
        <w:rPr>
          <w:rFonts w:ascii="Calibri" w:eastAsia="Calibri" w:hAnsi="Calibri" w:cs="Calibri"/>
          <w:lang w:eastAsia="zh-CN"/>
        </w:rPr>
      </w:pPr>
      <w:r w:rsidRPr="00D278A9">
        <w:rPr>
          <w:rFonts w:ascii="Times New Roman" w:eastAsiaTheme="minorEastAsia" w:hAnsi="Times New Roman" w:cs="Times New Roman"/>
          <w:i/>
          <w:color w:val="000000" w:themeColor="text1"/>
          <w:kern w:val="24"/>
          <w:sz w:val="28"/>
          <w:szCs w:val="28"/>
        </w:rPr>
        <w:t>Слайд 2</w:t>
      </w:r>
      <w:r w:rsidR="00812C1C">
        <w:rPr>
          <w:rFonts w:ascii="Times New Roman" w:eastAsiaTheme="minorEastAsia" w:hAnsi="Times New Roman" w:cs="Times New Roman"/>
          <w:i/>
          <w:color w:val="000000" w:themeColor="text1"/>
          <w:kern w:val="24"/>
          <w:sz w:val="28"/>
          <w:szCs w:val="28"/>
        </w:rPr>
        <w:t>2</w:t>
      </w:r>
      <w:r w:rsidRPr="00D278A9">
        <w:rPr>
          <w:rFonts w:ascii="Times New Roman" w:eastAsiaTheme="minorEastAsia" w:hAnsi="Times New Roman" w:cs="Times New Roman"/>
          <w:i/>
          <w:color w:val="000000" w:themeColor="text1"/>
          <w:kern w:val="24"/>
          <w:sz w:val="28"/>
          <w:szCs w:val="28"/>
        </w:rPr>
        <w:t>-2</w:t>
      </w:r>
      <w:r w:rsidR="00812C1C">
        <w:rPr>
          <w:rFonts w:ascii="Times New Roman" w:eastAsiaTheme="minorEastAsia" w:hAnsi="Times New Roman" w:cs="Times New Roman"/>
          <w:i/>
          <w:color w:val="000000" w:themeColor="text1"/>
          <w:kern w:val="24"/>
          <w:sz w:val="28"/>
          <w:szCs w:val="28"/>
        </w:rPr>
        <w:t>5</w:t>
      </w:r>
      <w:r w:rsidRPr="00A3351B">
        <w:rPr>
          <w:rFonts w:ascii="Times New Roman" w:eastAsiaTheme="minorEastAsia" w:hAnsi="Times New Roman" w:cs="Times New Roman"/>
          <w:color w:val="000000" w:themeColor="text1"/>
          <w:kern w:val="24"/>
          <w:sz w:val="28"/>
          <w:szCs w:val="28"/>
        </w:rPr>
        <w:t>.</w:t>
      </w:r>
      <w:r w:rsidRPr="00A3351B">
        <w:rPr>
          <w:rFonts w:ascii="Arial" w:eastAsiaTheme="minorEastAsia" w:hAnsi="Arial" w:cs="Arial"/>
          <w:color w:val="000000" w:themeColor="text1"/>
          <w:kern w:val="24"/>
        </w:rPr>
        <w:t xml:space="preserve">  </w:t>
      </w:r>
      <w:r w:rsidR="00A76E78" w:rsidRPr="00945869">
        <w:rPr>
          <w:rFonts w:ascii="Times New Roman" w:eastAsia="Calibri" w:hAnsi="Times New Roman" w:cs="Times New Roman"/>
          <w:sz w:val="28"/>
          <w:szCs w:val="28"/>
          <w:lang w:eastAsia="zh-CN"/>
        </w:rPr>
        <w:t xml:space="preserve">При закреплении, повторении </w:t>
      </w:r>
      <w:r w:rsidR="002C67AE">
        <w:rPr>
          <w:rFonts w:ascii="Times New Roman" w:eastAsia="Calibri" w:hAnsi="Times New Roman" w:cs="Times New Roman"/>
          <w:sz w:val="28"/>
          <w:szCs w:val="28"/>
          <w:lang w:eastAsia="zh-CN"/>
        </w:rPr>
        <w:t xml:space="preserve">учителями математики успешно </w:t>
      </w:r>
      <w:r w:rsidR="00A76E78" w:rsidRPr="00945869">
        <w:rPr>
          <w:rFonts w:ascii="Times New Roman" w:eastAsia="Calibri" w:hAnsi="Times New Roman" w:cs="Times New Roman"/>
          <w:sz w:val="28"/>
          <w:szCs w:val="28"/>
          <w:lang w:eastAsia="zh-CN"/>
        </w:rPr>
        <w:t>используются готовые демонстрационные – энциклопедические программы из серии: “Открытая математика. Функции и графики”, “ Познавательная геометрия”, “Виртуальная школа Кирилла и Мефодия” и др.</w:t>
      </w:r>
    </w:p>
    <w:p w:rsidR="00A76E78" w:rsidRPr="00945869" w:rsidRDefault="002C67AE" w:rsidP="001829FB">
      <w:pPr>
        <w:suppressAutoHyphens/>
        <w:spacing w:after="0" w:line="276" w:lineRule="auto"/>
        <w:jc w:val="both"/>
        <w:rPr>
          <w:rFonts w:ascii="Calibri" w:eastAsia="Calibri" w:hAnsi="Calibri" w:cs="Calibri"/>
          <w:lang w:eastAsia="zh-CN"/>
        </w:rPr>
      </w:pPr>
      <w:r>
        <w:rPr>
          <w:rFonts w:ascii="Times New Roman" w:eastAsia="Calibri" w:hAnsi="Times New Roman" w:cs="Times New Roman"/>
          <w:sz w:val="28"/>
          <w:szCs w:val="28"/>
          <w:lang w:eastAsia="zh-CN"/>
        </w:rPr>
        <w:t>На этапе контроля ЗУН можно и</w:t>
      </w:r>
      <w:r w:rsidR="00A76E78" w:rsidRPr="00945869">
        <w:rPr>
          <w:rFonts w:ascii="Times New Roman" w:eastAsia="Calibri" w:hAnsi="Times New Roman" w:cs="Times New Roman"/>
          <w:sz w:val="28"/>
          <w:szCs w:val="28"/>
          <w:lang w:eastAsia="zh-CN"/>
        </w:rPr>
        <w:t>спольз</w:t>
      </w:r>
      <w:r>
        <w:rPr>
          <w:rFonts w:ascii="Times New Roman" w:eastAsia="Calibri" w:hAnsi="Times New Roman" w:cs="Times New Roman"/>
          <w:sz w:val="28"/>
          <w:szCs w:val="28"/>
          <w:lang w:eastAsia="zh-CN"/>
        </w:rPr>
        <w:t>овать</w:t>
      </w:r>
      <w:r w:rsidR="00A76E78" w:rsidRPr="00945869">
        <w:rPr>
          <w:rFonts w:ascii="Times New Roman" w:eastAsia="Calibri" w:hAnsi="Times New Roman" w:cs="Times New Roman"/>
          <w:sz w:val="28"/>
          <w:szCs w:val="28"/>
          <w:lang w:eastAsia="zh-CN"/>
        </w:rPr>
        <w:t xml:space="preserve"> ИКТ и на уроках решения тренировочных заданий при подготовке к ЕГЭ и ГИА.</w:t>
      </w:r>
    </w:p>
    <w:p w:rsidR="00A76E78" w:rsidRPr="00945869" w:rsidRDefault="00A76E78" w:rsidP="001829FB">
      <w:pPr>
        <w:suppressAutoHyphens/>
        <w:spacing w:after="0" w:line="276" w:lineRule="auto"/>
        <w:jc w:val="both"/>
        <w:rPr>
          <w:rFonts w:ascii="Calibri" w:eastAsia="Calibri" w:hAnsi="Calibri" w:cs="Calibri"/>
          <w:lang w:eastAsia="zh-CN"/>
        </w:rPr>
      </w:pPr>
      <w:r w:rsidRPr="00945869">
        <w:rPr>
          <w:rFonts w:ascii="Times New Roman" w:eastAsia="Calibri" w:hAnsi="Times New Roman" w:cs="Times New Roman"/>
          <w:sz w:val="28"/>
          <w:szCs w:val="28"/>
          <w:lang w:eastAsia="zh-CN"/>
        </w:rPr>
        <w:t>Эффективное повторение материала по темам школьного курса осуществляется с помощью электронных пособий: Математика 5-11. “Новые возможности для усвоения курса математики”, Москва, изд. “Дрофа”, 2004 г.</w:t>
      </w:r>
    </w:p>
    <w:p w:rsidR="00A76E78" w:rsidRPr="00945869" w:rsidRDefault="00A76E78" w:rsidP="001829FB">
      <w:pPr>
        <w:suppressAutoHyphens/>
        <w:spacing w:after="0" w:line="276" w:lineRule="auto"/>
        <w:jc w:val="both"/>
        <w:rPr>
          <w:rFonts w:ascii="Calibri" w:eastAsia="Calibri" w:hAnsi="Calibri" w:cs="Calibri"/>
          <w:lang w:eastAsia="zh-CN"/>
        </w:rPr>
      </w:pPr>
      <w:r w:rsidRPr="00945869">
        <w:rPr>
          <w:rFonts w:ascii="Times New Roman" w:eastAsia="Times New Roman" w:hAnsi="Times New Roman" w:cs="Times New Roman"/>
          <w:sz w:val="28"/>
          <w:szCs w:val="28"/>
          <w:lang w:eastAsia="zh-CN"/>
        </w:rPr>
        <w:t>“</w:t>
      </w:r>
      <w:r w:rsidRPr="00945869">
        <w:rPr>
          <w:rFonts w:ascii="Times New Roman" w:eastAsia="Calibri" w:hAnsi="Times New Roman" w:cs="Times New Roman"/>
          <w:sz w:val="28"/>
          <w:szCs w:val="28"/>
          <w:lang w:eastAsia="zh-CN"/>
        </w:rPr>
        <w:t>Алгебра 7-9”. Серия “Все задачи школьной математики”. Изд. “Просвещение”,2006 г. и др. Электронные пособия включают теоретическую базу данных и базу математических задач, двигаясь при этом от простых заданий к более сложным.</w:t>
      </w:r>
    </w:p>
    <w:p w:rsidR="002C67AE" w:rsidRDefault="00A76E78" w:rsidP="001829FB">
      <w:pPr>
        <w:shd w:val="clear" w:color="auto" w:fill="FFFFFF"/>
        <w:spacing w:after="150" w:line="240" w:lineRule="auto"/>
        <w:jc w:val="both"/>
        <w:rPr>
          <w:rFonts w:ascii="Times New Roman" w:eastAsia="Times New Roman" w:hAnsi="Times New Roman" w:cs="Times New Roman"/>
          <w:color w:val="333333"/>
          <w:sz w:val="28"/>
          <w:szCs w:val="28"/>
          <w:lang w:eastAsia="ru-RU"/>
        </w:rPr>
      </w:pPr>
      <w:r w:rsidRPr="00945869">
        <w:rPr>
          <w:rFonts w:ascii="Times New Roman" w:eastAsia="Calibri" w:hAnsi="Times New Roman" w:cs="Times New Roman"/>
          <w:sz w:val="28"/>
          <w:szCs w:val="28"/>
          <w:lang w:eastAsia="zh-CN"/>
        </w:rPr>
        <w:t>Применяю</w:t>
      </w:r>
      <w:r w:rsidR="002C67AE">
        <w:rPr>
          <w:rFonts w:ascii="Times New Roman" w:eastAsia="Calibri" w:hAnsi="Times New Roman" w:cs="Times New Roman"/>
          <w:sz w:val="28"/>
          <w:szCs w:val="28"/>
          <w:lang w:eastAsia="zh-CN"/>
        </w:rPr>
        <w:t>тся</w:t>
      </w:r>
      <w:r w:rsidRPr="00945869">
        <w:rPr>
          <w:rFonts w:ascii="Times New Roman" w:eastAsia="Calibri" w:hAnsi="Times New Roman" w:cs="Times New Roman"/>
          <w:sz w:val="28"/>
          <w:szCs w:val="28"/>
          <w:lang w:eastAsia="zh-CN"/>
        </w:rPr>
        <w:t xml:space="preserve"> информационные технологии и на уроках геометрии, где учащиеся много работают с графическим изображением пространственных фигур, которые не всегда наглядно отражают их свойства. Поэтому особый интерес представляют графические редакторы (программа “Живая геометрия”), которые позволяют создавать и изменять компьютерные модели геометрических объектов. В этой программе ученики работают с целым семейством фигур, что способствует развитию геометрической интуиции детей.</w:t>
      </w:r>
      <w:r w:rsidR="002C67AE">
        <w:rPr>
          <w:rFonts w:ascii="Times New Roman" w:eastAsia="Calibri" w:hAnsi="Times New Roman" w:cs="Times New Roman"/>
          <w:sz w:val="28"/>
          <w:szCs w:val="28"/>
          <w:lang w:eastAsia="zh-CN"/>
        </w:rPr>
        <w:t xml:space="preserve"> С помощью этой программы можно разработать </w:t>
      </w:r>
      <w:r w:rsidR="002C67AE" w:rsidRPr="002C67AE">
        <w:rPr>
          <w:rFonts w:ascii="Times New Roman" w:eastAsia="Times New Roman" w:hAnsi="Times New Roman" w:cs="Times New Roman"/>
          <w:color w:val="333333"/>
          <w:sz w:val="28"/>
          <w:szCs w:val="28"/>
          <w:lang w:eastAsia="ru-RU"/>
        </w:rPr>
        <w:t>демонстрационные материалы</w:t>
      </w:r>
      <w:r w:rsidR="002C67AE" w:rsidRPr="002C67AE">
        <w:rPr>
          <w:rFonts w:ascii="Times New Roman" w:eastAsia="Calibri" w:hAnsi="Times New Roman" w:cs="Times New Roman"/>
          <w:sz w:val="28"/>
          <w:szCs w:val="28"/>
          <w:lang w:eastAsia="zh-CN"/>
        </w:rPr>
        <w:t>, например</w:t>
      </w:r>
      <w:r w:rsidR="002C67AE">
        <w:rPr>
          <w:rFonts w:ascii="Times New Roman" w:eastAsia="Calibri" w:hAnsi="Times New Roman" w:cs="Times New Roman"/>
          <w:sz w:val="28"/>
          <w:szCs w:val="28"/>
          <w:lang w:eastAsia="zh-CN"/>
        </w:rPr>
        <w:t>,</w:t>
      </w:r>
      <w:r w:rsidR="002C67AE" w:rsidRPr="002C67AE">
        <w:rPr>
          <w:rFonts w:ascii="Times New Roman" w:eastAsia="Times New Roman" w:hAnsi="Times New Roman" w:cs="Times New Roman"/>
          <w:color w:val="333333"/>
          <w:sz w:val="28"/>
          <w:szCs w:val="28"/>
          <w:lang w:eastAsia="ru-RU"/>
        </w:rPr>
        <w:t xml:space="preserve"> по теме «Тригонометрия» 10 класс- «живые» модели числовой окружности и графики тригонометрических функций.</w:t>
      </w:r>
    </w:p>
    <w:p w:rsidR="00A76E78" w:rsidRPr="002C67AE" w:rsidRDefault="00A3351B" w:rsidP="001829FB">
      <w:pPr>
        <w:pStyle w:val="a4"/>
        <w:kinsoku w:val="0"/>
        <w:overflowPunct w:val="0"/>
        <w:spacing w:before="0" w:beforeAutospacing="0" w:after="0" w:afterAutospacing="0"/>
        <w:jc w:val="both"/>
        <w:textAlignment w:val="baseline"/>
        <w:rPr>
          <w:spacing w:val="-2"/>
          <w:sz w:val="28"/>
          <w:szCs w:val="28"/>
        </w:rPr>
      </w:pPr>
      <w:r w:rsidRPr="00A368D7">
        <w:rPr>
          <w:rFonts w:eastAsiaTheme="minorEastAsia"/>
          <w:color w:val="000000" w:themeColor="text1"/>
          <w:kern w:val="24"/>
          <w:sz w:val="28"/>
          <w:szCs w:val="28"/>
        </w:rPr>
        <w:t>GeoGebra является динамическим программным обеспечением математики, которое соединяет геометрию, алгебру и математический анализ.</w:t>
      </w:r>
      <w:r w:rsidR="00D278A9" w:rsidRPr="00D278A9">
        <w:rPr>
          <w:rFonts w:eastAsiaTheme="minorEastAsia"/>
          <w:color w:val="000000" w:themeColor="text1"/>
          <w:kern w:val="24"/>
          <w:sz w:val="28"/>
          <w:szCs w:val="28"/>
        </w:rPr>
        <w:t xml:space="preserve"> </w:t>
      </w:r>
      <w:r w:rsidR="00D278A9">
        <w:rPr>
          <w:rFonts w:eastAsiaTheme="minorEastAsia"/>
          <w:color w:val="000000" w:themeColor="text1"/>
          <w:kern w:val="24"/>
          <w:sz w:val="28"/>
          <w:szCs w:val="28"/>
        </w:rPr>
        <w:t>«</w:t>
      </w:r>
      <w:r w:rsidR="00D278A9" w:rsidRPr="00A3351B">
        <w:rPr>
          <w:rFonts w:eastAsiaTheme="minorEastAsia"/>
          <w:color w:val="000000" w:themeColor="text1"/>
          <w:kern w:val="24"/>
          <w:sz w:val="28"/>
          <w:szCs w:val="28"/>
        </w:rPr>
        <w:t xml:space="preserve">GeoGebra" </w:t>
      </w:r>
      <w:r w:rsidR="00D278A9" w:rsidRPr="00A368D7">
        <w:rPr>
          <w:rFonts w:eastAsiaTheme="minorEastAsia"/>
          <w:color w:val="000000" w:themeColor="text1"/>
          <w:kern w:val="24"/>
          <w:sz w:val="28"/>
          <w:szCs w:val="28"/>
        </w:rPr>
        <w:t>охватывает все основы программного обесп</w:t>
      </w:r>
      <w:r w:rsidR="00D278A9">
        <w:rPr>
          <w:rFonts w:eastAsiaTheme="minorEastAsia"/>
          <w:color w:val="000000" w:themeColor="text1"/>
          <w:kern w:val="24"/>
          <w:sz w:val="28"/>
          <w:szCs w:val="28"/>
        </w:rPr>
        <w:t xml:space="preserve">ечения динамической математики </w:t>
      </w:r>
      <w:r w:rsidR="00A76E78" w:rsidRPr="002C67AE">
        <w:rPr>
          <w:sz w:val="28"/>
          <w:szCs w:val="28"/>
        </w:rPr>
        <w:t>Использование информационных технологий в образовательном процессе делает обучение более содержательным, зрелищным, способствует развитию самостоятельности и творческих способностей обучаемого, существенно повышает уровень индивидуализации обучения.</w:t>
      </w:r>
      <w:r w:rsidR="002C67AE">
        <w:rPr>
          <w:sz w:val="28"/>
          <w:szCs w:val="28"/>
        </w:rPr>
        <w:t xml:space="preserve"> </w:t>
      </w:r>
      <w:r w:rsidR="00A76E78" w:rsidRPr="002C67AE">
        <w:rPr>
          <w:spacing w:val="-2"/>
          <w:sz w:val="28"/>
          <w:szCs w:val="28"/>
        </w:rPr>
        <w:t>Применение данной технологии позвол</w:t>
      </w:r>
      <w:r w:rsidR="002C67AE" w:rsidRPr="002C67AE">
        <w:rPr>
          <w:spacing w:val="-2"/>
          <w:sz w:val="28"/>
          <w:szCs w:val="28"/>
        </w:rPr>
        <w:t>и</w:t>
      </w:r>
      <w:r w:rsidR="00A76E78" w:rsidRPr="002C67AE">
        <w:rPr>
          <w:spacing w:val="-2"/>
          <w:sz w:val="28"/>
          <w:szCs w:val="28"/>
        </w:rPr>
        <w:t>т повысить у учащихся компьютерную грамотность, формировать математическую, информационную, коммуникативную, межкультурную компетенции, необходимые для творческой социально-</w:t>
      </w:r>
      <w:r w:rsidR="00A76E78" w:rsidRPr="002C67AE">
        <w:rPr>
          <w:spacing w:val="-2"/>
          <w:sz w:val="28"/>
          <w:szCs w:val="28"/>
        </w:rPr>
        <w:lastRenderedPageBreak/>
        <w:t>ориентированной личности «информационного общества»; подготовки выпускников к изменяющимся социально-экономическим условиям.</w:t>
      </w:r>
    </w:p>
    <w:p w:rsidR="00AD78FB" w:rsidRPr="00AD78FB" w:rsidRDefault="006A5681" w:rsidP="001829FB">
      <w:pPr>
        <w:spacing w:before="240" w:after="0"/>
        <w:jc w:val="both"/>
        <w:rPr>
          <w:rFonts w:ascii="Calibri" w:eastAsia="Calibri" w:hAnsi="Calibri" w:cs="Calibri"/>
          <w:lang w:eastAsia="zh-CN"/>
        </w:rPr>
      </w:pPr>
      <w:r w:rsidRPr="009571B2">
        <w:rPr>
          <w:rFonts w:ascii="Times New Roman" w:eastAsia="Times New Roman" w:hAnsi="Times New Roman" w:cs="Times New Roman"/>
          <w:i/>
          <w:color w:val="373737"/>
          <w:spacing w:val="-2"/>
          <w:sz w:val="28"/>
          <w:szCs w:val="28"/>
          <w:lang w:eastAsia="ru-RU"/>
        </w:rPr>
        <w:t>Слайд 2</w:t>
      </w:r>
      <w:r w:rsidR="00812C1C">
        <w:rPr>
          <w:rFonts w:ascii="Times New Roman" w:eastAsia="Times New Roman" w:hAnsi="Times New Roman" w:cs="Times New Roman"/>
          <w:i/>
          <w:color w:val="373737"/>
          <w:spacing w:val="-2"/>
          <w:sz w:val="28"/>
          <w:szCs w:val="28"/>
          <w:lang w:eastAsia="ru-RU"/>
        </w:rPr>
        <w:t>6</w:t>
      </w:r>
      <w:r>
        <w:rPr>
          <w:rFonts w:ascii="Times New Roman" w:eastAsia="Times New Roman" w:hAnsi="Times New Roman" w:cs="Times New Roman"/>
          <w:color w:val="373737"/>
          <w:spacing w:val="-2"/>
          <w:sz w:val="28"/>
          <w:szCs w:val="28"/>
          <w:lang w:eastAsia="ru-RU"/>
        </w:rPr>
        <w:t xml:space="preserve">. </w:t>
      </w:r>
      <w:r w:rsidR="008B1590" w:rsidRPr="002C67AE">
        <w:rPr>
          <w:rFonts w:ascii="Times New Roman" w:eastAsia="Times New Roman" w:hAnsi="Times New Roman" w:cs="Times New Roman"/>
          <w:color w:val="373737"/>
          <w:spacing w:val="-2"/>
          <w:sz w:val="28"/>
          <w:szCs w:val="28"/>
          <w:lang w:eastAsia="ru-RU"/>
        </w:rPr>
        <w:t xml:space="preserve">Неоспорим тот факт, что весь процесс образования и воспитания должен строиться и на принципах </w:t>
      </w:r>
      <w:r w:rsidR="008B1590" w:rsidRPr="008A706D">
        <w:rPr>
          <w:rFonts w:ascii="Times New Roman" w:eastAsia="Times New Roman" w:hAnsi="Times New Roman" w:cs="Times New Roman"/>
          <w:b/>
          <w:i/>
          <w:color w:val="373737"/>
          <w:spacing w:val="-2"/>
          <w:sz w:val="28"/>
          <w:szCs w:val="28"/>
          <w:lang w:eastAsia="ru-RU"/>
        </w:rPr>
        <w:t>здоровьесбережения</w:t>
      </w:r>
      <w:r w:rsidR="008B1590" w:rsidRPr="008A706D">
        <w:rPr>
          <w:rFonts w:ascii="Times New Roman" w:eastAsia="Times New Roman" w:hAnsi="Times New Roman" w:cs="Times New Roman"/>
          <w:b/>
          <w:color w:val="373737"/>
          <w:spacing w:val="-2"/>
          <w:sz w:val="28"/>
          <w:szCs w:val="28"/>
          <w:lang w:eastAsia="ru-RU"/>
        </w:rPr>
        <w:t>.</w:t>
      </w:r>
      <w:r w:rsidR="008B1590" w:rsidRPr="002C67AE">
        <w:rPr>
          <w:rFonts w:ascii="Times New Roman" w:eastAsia="Times New Roman" w:hAnsi="Times New Roman" w:cs="Times New Roman"/>
          <w:color w:val="373737"/>
          <w:spacing w:val="-2"/>
          <w:sz w:val="28"/>
          <w:szCs w:val="28"/>
          <w:lang w:eastAsia="ru-RU"/>
        </w:rPr>
        <w:t xml:space="preserve"> </w:t>
      </w:r>
      <w:r w:rsidR="00AD78FB" w:rsidRPr="00AD78FB">
        <w:rPr>
          <w:rFonts w:ascii="Times New Roman" w:eastAsia="Times New Roman" w:hAnsi="Times New Roman" w:cs="Times New Roman"/>
          <w:sz w:val="28"/>
          <w:szCs w:val="28"/>
          <w:lang w:eastAsia="zh-CN"/>
        </w:rPr>
        <w:t xml:space="preserve">     </w:t>
      </w:r>
      <w:r w:rsidR="00AD78FB" w:rsidRPr="00AD78FB">
        <w:rPr>
          <w:rFonts w:ascii="Times New Roman" w:eastAsia="Calibri" w:hAnsi="Times New Roman" w:cs="Times New Roman"/>
          <w:sz w:val="28"/>
          <w:szCs w:val="28"/>
          <w:lang w:eastAsia="zh-CN"/>
        </w:rPr>
        <w:t xml:space="preserve">Здоровье - это величайшая ценность человека.  Здоровье, по словам </w:t>
      </w:r>
      <w:r w:rsidR="00AD78FB">
        <w:rPr>
          <w:rFonts w:ascii="Times New Roman" w:eastAsia="Calibri" w:hAnsi="Times New Roman" w:cs="Times New Roman"/>
          <w:sz w:val="28"/>
          <w:szCs w:val="28"/>
          <w:lang w:eastAsia="zh-CN"/>
        </w:rPr>
        <w:t xml:space="preserve">академика </w:t>
      </w:r>
      <w:r w:rsidR="00AD78FB" w:rsidRPr="00AD78FB">
        <w:rPr>
          <w:rFonts w:ascii="Times New Roman" w:eastAsia="Calibri" w:hAnsi="Times New Roman" w:cs="Times New Roman"/>
          <w:sz w:val="28"/>
          <w:szCs w:val="28"/>
          <w:lang w:eastAsia="zh-CN"/>
        </w:rPr>
        <w:t>Н.М.Амосова, можно определить «как непременное условие эффективной деятельности, через которую достигается счастье».  Здоровье каждого человека является не только индивидуальной ценностью, но, прежде всего, общественной.</w:t>
      </w:r>
    </w:p>
    <w:p w:rsidR="00AD78FB" w:rsidRPr="00AD78FB" w:rsidRDefault="00AD78FB" w:rsidP="001829FB">
      <w:pPr>
        <w:suppressAutoHyphens/>
        <w:spacing w:after="0" w:line="276" w:lineRule="auto"/>
        <w:jc w:val="both"/>
        <w:rPr>
          <w:rFonts w:ascii="Calibri" w:eastAsia="Calibri" w:hAnsi="Calibri" w:cs="Calibri"/>
          <w:lang w:eastAsia="zh-CN"/>
        </w:rPr>
      </w:pPr>
      <w:r w:rsidRPr="00AD78FB">
        <w:rPr>
          <w:rFonts w:ascii="Times New Roman" w:eastAsia="Times New Roman" w:hAnsi="Times New Roman" w:cs="Times New Roman"/>
          <w:sz w:val="28"/>
          <w:szCs w:val="28"/>
          <w:lang w:eastAsia="zh-CN"/>
        </w:rPr>
        <w:t xml:space="preserve"> </w:t>
      </w:r>
      <w:r w:rsidRPr="00AD78FB">
        <w:rPr>
          <w:rFonts w:ascii="Times New Roman" w:eastAsia="Calibri" w:hAnsi="Times New Roman" w:cs="Times New Roman"/>
          <w:sz w:val="28"/>
          <w:szCs w:val="28"/>
          <w:lang w:eastAsia="zh-CN"/>
        </w:rPr>
        <w:t xml:space="preserve">В последние годы ухудшилось состояние здоровья детей и подростков. </w:t>
      </w:r>
    </w:p>
    <w:p w:rsidR="008B1590" w:rsidRPr="002C67AE" w:rsidRDefault="00AD78FB" w:rsidP="009113AE">
      <w:pPr>
        <w:spacing w:before="240" w:after="0" w:line="240" w:lineRule="auto"/>
        <w:jc w:val="both"/>
        <w:textAlignment w:val="baseline"/>
        <w:rPr>
          <w:rFonts w:ascii="Times New Roman" w:eastAsia="Times New Roman" w:hAnsi="Times New Roman" w:cs="Times New Roman"/>
          <w:color w:val="373737"/>
          <w:spacing w:val="-2"/>
          <w:sz w:val="28"/>
          <w:szCs w:val="28"/>
          <w:lang w:eastAsia="ru-RU"/>
        </w:rPr>
      </w:pPr>
      <w:r w:rsidRPr="00AD78FB">
        <w:rPr>
          <w:rFonts w:ascii="Times New Roman" w:eastAsia="Times New Roman" w:hAnsi="Times New Roman" w:cs="Times New Roman"/>
          <w:sz w:val="28"/>
          <w:szCs w:val="28"/>
          <w:lang w:eastAsia="zh-CN"/>
        </w:rPr>
        <w:t xml:space="preserve">  </w:t>
      </w:r>
      <w:r w:rsidRPr="00AD78FB">
        <w:rPr>
          <w:rFonts w:ascii="Times New Roman" w:eastAsia="Calibri" w:hAnsi="Times New Roman" w:cs="Times New Roman"/>
          <w:sz w:val="28"/>
          <w:szCs w:val="28"/>
          <w:lang w:eastAsia="zh-CN"/>
        </w:rPr>
        <w:t xml:space="preserve">По данным Министерства здравоохранения России только 5% выпускников школ являются здоровыми. Здоровье детей является общей проблемой  медиков, педагогов и родителей. И решение этой проблемы зависит  от внедрения в процесс обучения  здоровьесберегающих технологий. Под </w:t>
      </w:r>
      <w:r w:rsidRPr="00AD78FB">
        <w:rPr>
          <w:rFonts w:ascii="Times New Roman" w:eastAsia="Calibri" w:hAnsi="Times New Roman" w:cs="Times New Roman"/>
          <w:b/>
          <w:sz w:val="28"/>
          <w:szCs w:val="28"/>
          <w:lang w:eastAsia="zh-CN"/>
        </w:rPr>
        <w:t>здоровьесберегающими образовательными технологиями</w:t>
      </w:r>
      <w:r w:rsidRPr="00AD78FB">
        <w:rPr>
          <w:rFonts w:ascii="Times New Roman" w:eastAsia="Calibri" w:hAnsi="Times New Roman" w:cs="Times New Roman"/>
          <w:sz w:val="28"/>
          <w:szCs w:val="28"/>
          <w:lang w:eastAsia="zh-CN"/>
        </w:rPr>
        <w:t xml:space="preserve"> понимают все те технологии, использование которых идет на сохранение здоровья учащихся. Здоровье учащихся определяется исходным состоянием его здоровья на момент поступления в школу, но не менее важна и правильная организация учебной деятельности.</w:t>
      </w:r>
      <w:r w:rsidR="005B39A3">
        <w:rPr>
          <w:rFonts w:ascii="Times New Roman" w:eastAsia="Calibri" w:hAnsi="Times New Roman" w:cs="Times New Roman"/>
          <w:sz w:val="28"/>
          <w:szCs w:val="28"/>
          <w:lang w:eastAsia="zh-CN"/>
        </w:rPr>
        <w:t xml:space="preserve"> </w:t>
      </w:r>
      <w:r w:rsidR="008B1590" w:rsidRPr="002C67AE">
        <w:rPr>
          <w:rFonts w:ascii="Times New Roman" w:eastAsia="Times New Roman" w:hAnsi="Times New Roman" w:cs="Times New Roman"/>
          <w:color w:val="373737"/>
          <w:spacing w:val="-2"/>
          <w:sz w:val="28"/>
          <w:szCs w:val="28"/>
          <w:lang w:eastAsia="ru-RU"/>
        </w:rPr>
        <w:t>Чтобы сохранять и укреплять здоровье учащихся необходимо использовать </w:t>
      </w:r>
      <w:r w:rsidR="008B1590" w:rsidRPr="002C67AE">
        <w:rPr>
          <w:rFonts w:ascii="Times New Roman" w:eastAsia="Times New Roman" w:hAnsi="Times New Roman" w:cs="Times New Roman"/>
          <w:b/>
          <w:i/>
          <w:iCs/>
          <w:color w:val="373737"/>
          <w:spacing w:val="-2"/>
          <w:sz w:val="28"/>
          <w:szCs w:val="28"/>
          <w:bdr w:val="none" w:sz="0" w:space="0" w:color="auto" w:frame="1"/>
          <w:lang w:eastAsia="ru-RU"/>
        </w:rPr>
        <w:t>здоровьесберегающие технологии</w:t>
      </w:r>
      <w:r w:rsidR="008B1590" w:rsidRPr="002C67AE">
        <w:rPr>
          <w:rFonts w:ascii="Times New Roman" w:eastAsia="Times New Roman" w:hAnsi="Times New Roman" w:cs="Times New Roman"/>
          <w:i/>
          <w:iCs/>
          <w:color w:val="373737"/>
          <w:spacing w:val="-2"/>
          <w:sz w:val="28"/>
          <w:szCs w:val="28"/>
          <w:bdr w:val="none" w:sz="0" w:space="0" w:color="auto" w:frame="1"/>
          <w:lang w:eastAsia="ru-RU"/>
        </w:rPr>
        <w:t>.  </w:t>
      </w:r>
      <w:r w:rsidR="008B1590" w:rsidRPr="002C67AE">
        <w:rPr>
          <w:rFonts w:ascii="Times New Roman" w:eastAsia="Times New Roman" w:hAnsi="Times New Roman" w:cs="Times New Roman"/>
          <w:color w:val="373737"/>
          <w:spacing w:val="-2"/>
          <w:sz w:val="28"/>
          <w:szCs w:val="28"/>
          <w:lang w:eastAsia="ru-RU"/>
        </w:rPr>
        <w:t>Поэтому на уроках необходимо:</w:t>
      </w:r>
    </w:p>
    <w:p w:rsidR="008B1590" w:rsidRPr="002C67AE" w:rsidRDefault="008B1590" w:rsidP="001829FB">
      <w:pPr>
        <w:numPr>
          <w:ilvl w:val="0"/>
          <w:numId w:val="14"/>
        </w:numPr>
        <w:tabs>
          <w:tab w:val="clear" w:pos="720"/>
          <w:tab w:val="num" w:pos="567"/>
        </w:tabs>
        <w:spacing w:after="0" w:line="240" w:lineRule="auto"/>
        <w:ind w:hanging="578"/>
        <w:jc w:val="both"/>
        <w:textAlignment w:val="baseline"/>
        <w:rPr>
          <w:rFonts w:ascii="Times New Roman" w:eastAsia="Times New Roman" w:hAnsi="Times New Roman" w:cs="Times New Roman"/>
          <w:color w:val="373737"/>
          <w:spacing w:val="-2"/>
          <w:sz w:val="28"/>
          <w:szCs w:val="28"/>
          <w:lang w:eastAsia="ru-RU"/>
        </w:rPr>
      </w:pPr>
      <w:r w:rsidRPr="002C67AE">
        <w:rPr>
          <w:rFonts w:ascii="Times New Roman" w:eastAsia="Times New Roman" w:hAnsi="Times New Roman" w:cs="Times New Roman"/>
          <w:color w:val="373737"/>
          <w:spacing w:val="-2"/>
          <w:sz w:val="28"/>
          <w:szCs w:val="28"/>
          <w:lang w:eastAsia="ru-RU"/>
        </w:rPr>
        <w:t>соблюдать требования САНПиНа;</w:t>
      </w:r>
    </w:p>
    <w:p w:rsidR="008B1590" w:rsidRPr="00AD78FB" w:rsidRDefault="008B1590" w:rsidP="001829FB">
      <w:pPr>
        <w:numPr>
          <w:ilvl w:val="0"/>
          <w:numId w:val="14"/>
        </w:numPr>
        <w:tabs>
          <w:tab w:val="clear" w:pos="720"/>
          <w:tab w:val="num" w:pos="567"/>
        </w:tabs>
        <w:spacing w:after="0" w:line="240" w:lineRule="auto"/>
        <w:ind w:left="567" w:hanging="425"/>
        <w:jc w:val="both"/>
        <w:textAlignment w:val="baseline"/>
        <w:rPr>
          <w:rFonts w:ascii="Times New Roman" w:eastAsia="Times New Roman" w:hAnsi="Times New Roman" w:cs="Times New Roman"/>
          <w:color w:val="373737"/>
          <w:spacing w:val="-2"/>
          <w:sz w:val="28"/>
          <w:szCs w:val="28"/>
          <w:lang w:eastAsia="ru-RU"/>
        </w:rPr>
      </w:pPr>
      <w:r w:rsidRPr="002C67AE">
        <w:rPr>
          <w:rFonts w:ascii="Times New Roman" w:eastAsia="Times New Roman" w:hAnsi="Times New Roman" w:cs="Times New Roman"/>
          <w:color w:val="373737"/>
          <w:spacing w:val="-2"/>
          <w:sz w:val="28"/>
          <w:szCs w:val="28"/>
          <w:lang w:eastAsia="ru-RU"/>
        </w:rPr>
        <w:t>создавать обстановку доброжелательности, положительного эмоционального настроя, ситуации успеха и эмоциональные разрядки, т.к. результат любого труда, а особенно</w:t>
      </w:r>
      <w:r w:rsidRPr="00662CA3">
        <w:rPr>
          <w:rFonts w:ascii="Segoe UI" w:eastAsia="Times New Roman" w:hAnsi="Segoe UI" w:cs="Segoe UI"/>
          <w:color w:val="373737"/>
          <w:spacing w:val="-2"/>
          <w:sz w:val="21"/>
          <w:szCs w:val="21"/>
          <w:lang w:eastAsia="ru-RU"/>
        </w:rPr>
        <w:t xml:space="preserve"> </w:t>
      </w:r>
      <w:r w:rsidRPr="00AD78FB">
        <w:rPr>
          <w:rFonts w:ascii="Times New Roman" w:eastAsia="Times New Roman" w:hAnsi="Times New Roman" w:cs="Times New Roman"/>
          <w:color w:val="373737"/>
          <w:spacing w:val="-2"/>
          <w:sz w:val="28"/>
          <w:szCs w:val="28"/>
          <w:lang w:eastAsia="ru-RU"/>
        </w:rPr>
        <w:t>умственного, зависит от настроения, от психологического климата – в недоброжелательной обстановке утомление наступает быстрее;</w:t>
      </w:r>
    </w:p>
    <w:p w:rsidR="008B1590" w:rsidRPr="00AD78FB" w:rsidRDefault="008B1590" w:rsidP="001829FB">
      <w:pPr>
        <w:numPr>
          <w:ilvl w:val="0"/>
          <w:numId w:val="14"/>
        </w:numPr>
        <w:tabs>
          <w:tab w:val="clear" w:pos="720"/>
          <w:tab w:val="num" w:pos="567"/>
        </w:tabs>
        <w:spacing w:after="0" w:line="240" w:lineRule="auto"/>
        <w:ind w:left="567"/>
        <w:jc w:val="both"/>
        <w:textAlignment w:val="baseline"/>
        <w:rPr>
          <w:rFonts w:ascii="Times New Roman" w:eastAsia="Times New Roman" w:hAnsi="Times New Roman" w:cs="Times New Roman"/>
          <w:color w:val="373737"/>
          <w:spacing w:val="-2"/>
          <w:sz w:val="28"/>
          <w:szCs w:val="28"/>
          <w:lang w:eastAsia="ru-RU"/>
        </w:rPr>
      </w:pPr>
      <w:r w:rsidRPr="00AD78FB">
        <w:rPr>
          <w:rFonts w:ascii="Times New Roman" w:eastAsia="Times New Roman" w:hAnsi="Times New Roman" w:cs="Times New Roman"/>
          <w:color w:val="373737"/>
          <w:spacing w:val="-2"/>
          <w:sz w:val="28"/>
          <w:szCs w:val="28"/>
          <w:lang w:eastAsia="ru-RU"/>
        </w:rPr>
        <w:t xml:space="preserve">чётко организовывать учебный труд  для предупреждения </w:t>
      </w:r>
      <w:r w:rsidR="005B39A3">
        <w:rPr>
          <w:rFonts w:ascii="Times New Roman" w:eastAsia="Times New Roman" w:hAnsi="Times New Roman" w:cs="Times New Roman"/>
          <w:color w:val="373737"/>
          <w:spacing w:val="-2"/>
          <w:sz w:val="28"/>
          <w:szCs w:val="28"/>
          <w:lang w:eastAsia="ru-RU"/>
        </w:rPr>
        <w:t>у</w:t>
      </w:r>
      <w:r w:rsidRPr="00AD78FB">
        <w:rPr>
          <w:rFonts w:ascii="Times New Roman" w:eastAsia="Times New Roman" w:hAnsi="Times New Roman" w:cs="Times New Roman"/>
          <w:color w:val="373737"/>
          <w:spacing w:val="-2"/>
          <w:sz w:val="28"/>
          <w:szCs w:val="28"/>
          <w:lang w:eastAsia="ru-RU"/>
        </w:rPr>
        <w:t>томляемости; при планировании урока предусматривать смену деятельности, чередовать различные виды активности: интеллектуальная – эмоциональная-двигательная;</w:t>
      </w:r>
    </w:p>
    <w:p w:rsidR="008B1590" w:rsidRPr="00AD78FB" w:rsidRDefault="008B1590" w:rsidP="001829FB">
      <w:pPr>
        <w:numPr>
          <w:ilvl w:val="0"/>
          <w:numId w:val="14"/>
        </w:numPr>
        <w:tabs>
          <w:tab w:val="clear" w:pos="720"/>
          <w:tab w:val="num" w:pos="567"/>
        </w:tabs>
        <w:spacing w:after="0" w:line="240" w:lineRule="auto"/>
        <w:ind w:left="567"/>
        <w:jc w:val="both"/>
        <w:textAlignment w:val="baseline"/>
        <w:rPr>
          <w:rFonts w:ascii="Times New Roman" w:eastAsia="Times New Roman" w:hAnsi="Times New Roman" w:cs="Times New Roman"/>
          <w:color w:val="373737"/>
          <w:spacing w:val="-2"/>
          <w:sz w:val="28"/>
          <w:szCs w:val="28"/>
          <w:lang w:eastAsia="ru-RU"/>
        </w:rPr>
      </w:pPr>
      <w:r w:rsidRPr="00AD78FB">
        <w:rPr>
          <w:rFonts w:ascii="Times New Roman" w:eastAsia="Times New Roman" w:hAnsi="Times New Roman" w:cs="Times New Roman"/>
          <w:color w:val="373737"/>
          <w:spacing w:val="-2"/>
          <w:sz w:val="28"/>
          <w:szCs w:val="28"/>
          <w:lang w:eastAsia="ru-RU"/>
        </w:rPr>
        <w:t>использовать динамические паузы, минутки  здоровья (профилактические упражнения для глаз, упражнения на релаксацию, упражнения для формирования правильной осанки) для снятия напряжения, усиления работоспособности;</w:t>
      </w:r>
    </w:p>
    <w:p w:rsidR="008B1590" w:rsidRPr="00AD78FB" w:rsidRDefault="005B39A3" w:rsidP="001829FB">
      <w:pPr>
        <w:numPr>
          <w:ilvl w:val="0"/>
          <w:numId w:val="14"/>
        </w:numPr>
        <w:tabs>
          <w:tab w:val="clear" w:pos="720"/>
          <w:tab w:val="num" w:pos="426"/>
        </w:tabs>
        <w:spacing w:after="0" w:line="240" w:lineRule="auto"/>
        <w:ind w:left="426" w:hanging="284"/>
        <w:jc w:val="both"/>
        <w:textAlignment w:val="baseline"/>
        <w:rPr>
          <w:rFonts w:ascii="Times New Roman" w:eastAsia="Times New Roman" w:hAnsi="Times New Roman" w:cs="Times New Roman"/>
          <w:color w:val="373737"/>
          <w:spacing w:val="-2"/>
          <w:sz w:val="28"/>
          <w:szCs w:val="28"/>
          <w:lang w:eastAsia="ru-RU"/>
        </w:rPr>
      </w:pPr>
      <w:r>
        <w:rPr>
          <w:rFonts w:ascii="Times New Roman" w:eastAsia="Times New Roman" w:hAnsi="Times New Roman" w:cs="Times New Roman"/>
          <w:color w:val="373737"/>
          <w:spacing w:val="-2"/>
          <w:sz w:val="28"/>
          <w:szCs w:val="28"/>
          <w:lang w:eastAsia="ru-RU"/>
        </w:rPr>
        <w:t xml:space="preserve">  </w:t>
      </w:r>
      <w:r w:rsidR="008B1590" w:rsidRPr="00AD78FB">
        <w:rPr>
          <w:rFonts w:ascii="Times New Roman" w:eastAsia="Times New Roman" w:hAnsi="Times New Roman" w:cs="Times New Roman"/>
          <w:color w:val="373737"/>
          <w:spacing w:val="-2"/>
          <w:sz w:val="28"/>
          <w:szCs w:val="28"/>
          <w:lang w:eastAsia="ru-RU"/>
        </w:rPr>
        <w:t>рассматривать задачи, которые непосредственно связаны с понятиями “здоровый образ жизни”, “правильное питание”, “экология”;</w:t>
      </w:r>
    </w:p>
    <w:p w:rsidR="008B1590" w:rsidRPr="005B39A3" w:rsidRDefault="008B1590" w:rsidP="001829FB">
      <w:pPr>
        <w:numPr>
          <w:ilvl w:val="0"/>
          <w:numId w:val="14"/>
        </w:numPr>
        <w:tabs>
          <w:tab w:val="clear" w:pos="720"/>
          <w:tab w:val="num" w:pos="567"/>
        </w:tabs>
        <w:spacing w:after="0" w:line="240" w:lineRule="auto"/>
        <w:ind w:left="567" w:hanging="578"/>
        <w:jc w:val="both"/>
        <w:textAlignment w:val="baseline"/>
        <w:rPr>
          <w:rFonts w:ascii="Segoe UI" w:eastAsia="Times New Roman" w:hAnsi="Segoe UI" w:cs="Segoe UI"/>
          <w:color w:val="373737"/>
          <w:spacing w:val="-2"/>
          <w:sz w:val="21"/>
          <w:szCs w:val="21"/>
          <w:lang w:eastAsia="ru-RU"/>
        </w:rPr>
      </w:pPr>
      <w:r w:rsidRPr="00AD78FB">
        <w:rPr>
          <w:rFonts w:ascii="Times New Roman" w:eastAsia="Times New Roman" w:hAnsi="Times New Roman" w:cs="Times New Roman"/>
          <w:color w:val="373737"/>
          <w:spacing w:val="-2"/>
          <w:sz w:val="28"/>
          <w:szCs w:val="28"/>
          <w:lang w:eastAsia="ru-RU"/>
        </w:rPr>
        <w:t>осуществлять  индивидуальный подход к учащимся с учетом личностных возможностей.</w:t>
      </w:r>
      <w:r w:rsidR="00AD78FB">
        <w:rPr>
          <w:rFonts w:ascii="Times New Roman" w:eastAsia="Times New Roman" w:hAnsi="Times New Roman" w:cs="Times New Roman"/>
          <w:color w:val="373737"/>
          <w:spacing w:val="-2"/>
          <w:sz w:val="28"/>
          <w:szCs w:val="28"/>
          <w:lang w:eastAsia="ru-RU"/>
        </w:rPr>
        <w:t xml:space="preserve"> </w:t>
      </w:r>
    </w:p>
    <w:p w:rsidR="005B39A3" w:rsidRPr="005B39A3" w:rsidRDefault="005B39A3" w:rsidP="001829FB">
      <w:pPr>
        <w:spacing w:after="0" w:line="240" w:lineRule="auto"/>
        <w:ind w:left="720"/>
        <w:jc w:val="both"/>
        <w:textAlignment w:val="baseline"/>
        <w:rPr>
          <w:rFonts w:ascii="Segoe UI" w:eastAsia="Times New Roman" w:hAnsi="Segoe UI" w:cs="Segoe UI"/>
          <w:color w:val="373737"/>
          <w:spacing w:val="-2"/>
          <w:sz w:val="21"/>
          <w:szCs w:val="21"/>
          <w:lang w:eastAsia="ru-RU"/>
        </w:rPr>
      </w:pPr>
    </w:p>
    <w:p w:rsidR="005B39A3" w:rsidRDefault="005B39A3" w:rsidP="001829FB">
      <w:pPr>
        <w:jc w:val="both"/>
        <w:rPr>
          <w:rFonts w:ascii="Times New Roman" w:hAnsi="Times New Roman" w:cs="Times New Roman"/>
          <w:sz w:val="28"/>
          <w:szCs w:val="28"/>
        </w:rPr>
      </w:pPr>
      <w:r>
        <w:rPr>
          <w:rFonts w:ascii="Times New Roman" w:hAnsi="Times New Roman" w:cs="Times New Roman"/>
          <w:sz w:val="28"/>
          <w:szCs w:val="28"/>
        </w:rPr>
        <w:t xml:space="preserve">При подготовке и проведении уроков необходимо учитывать: дозировку учебной нагрузки;  построение урока с учетом динамичности обучающихся, их работоспособности; соблюдение гигиенических требований </w:t>
      </w:r>
      <w:r>
        <w:rPr>
          <w:rFonts w:ascii="Times New Roman" w:hAnsi="Times New Roman" w:cs="Times New Roman"/>
          <w:sz w:val="28"/>
          <w:szCs w:val="28"/>
        </w:rPr>
        <w:lastRenderedPageBreak/>
        <w:t>(проветривание  кабинета, хорошая освещенность, чистота); благоприятный эмоциональный настрой; профилактику стрессов (работа в парах, группах, стимулирование обучающихся); оздоровительные моменты и смену видов деятельности на уроке, которые  помогают преодолеть усталость, уныние, неудовлетворенность; соблюдать организацию учебного труда (подготовка доски, четкие записи на доске, применение ИКТ).</w:t>
      </w:r>
    </w:p>
    <w:p w:rsidR="005B39A3" w:rsidRPr="005B39A3" w:rsidRDefault="005B39A3" w:rsidP="001829FB">
      <w:pPr>
        <w:suppressAutoHyphens/>
        <w:spacing w:after="0" w:line="276" w:lineRule="auto"/>
        <w:jc w:val="both"/>
        <w:rPr>
          <w:rFonts w:ascii="Calibri" w:eastAsia="Calibri" w:hAnsi="Calibri" w:cs="Calibri"/>
          <w:lang w:eastAsia="zh-CN"/>
        </w:rPr>
      </w:pPr>
      <w:r w:rsidRPr="005B39A3">
        <w:rPr>
          <w:rFonts w:ascii="Times New Roman" w:eastAsia="Times New Roman" w:hAnsi="Times New Roman" w:cs="Times New Roman"/>
          <w:sz w:val="28"/>
          <w:szCs w:val="28"/>
          <w:lang w:eastAsia="zh-CN"/>
        </w:rPr>
        <w:t xml:space="preserve">   </w:t>
      </w:r>
      <w:r w:rsidRPr="005B39A3">
        <w:rPr>
          <w:rFonts w:ascii="Times New Roman" w:eastAsia="Calibri" w:hAnsi="Times New Roman" w:cs="Times New Roman"/>
          <w:sz w:val="28"/>
          <w:szCs w:val="28"/>
          <w:lang w:eastAsia="zh-CN"/>
        </w:rPr>
        <w:t>Физкультурные минутки и паузы во время уроков математики– это необходимый кратковременный отдых, который снимает застойные явления, вызываемые продолжительным сидением за партами.  Перерыв необходим для отдыха органов зрения, слуха, мышц туловища  (особенно спины)   и мелких мышц кистей рук. Физкультминутки способствуют повышению внимания, активности детей на последующем этапе урока. В основном на уроке используют физкультминутки для глаз, для релаксации, для рук. Так гимнастика для глаз предупреждает зрительное утомление  у школьников.</w:t>
      </w:r>
    </w:p>
    <w:p w:rsidR="005B39A3" w:rsidRPr="005B39A3" w:rsidRDefault="005B39A3" w:rsidP="001829FB">
      <w:pPr>
        <w:suppressAutoHyphens/>
        <w:spacing w:after="0" w:line="276" w:lineRule="auto"/>
        <w:jc w:val="both"/>
        <w:rPr>
          <w:rFonts w:ascii="Calibri" w:eastAsia="Calibri" w:hAnsi="Calibri" w:cs="Calibri"/>
          <w:lang w:eastAsia="zh-CN"/>
        </w:rPr>
      </w:pPr>
      <w:r w:rsidRPr="005B39A3">
        <w:rPr>
          <w:rFonts w:ascii="Times New Roman" w:eastAsia="Calibri" w:hAnsi="Times New Roman" w:cs="Times New Roman"/>
          <w:sz w:val="28"/>
          <w:szCs w:val="28"/>
          <w:lang w:eastAsia="zh-CN"/>
        </w:rPr>
        <w:t>Например,</w:t>
      </w:r>
    </w:p>
    <w:p w:rsidR="005B39A3" w:rsidRPr="005B39A3" w:rsidRDefault="005B39A3" w:rsidP="001829FB">
      <w:pPr>
        <w:suppressAutoHyphens/>
        <w:spacing w:after="0" w:line="276" w:lineRule="auto"/>
        <w:jc w:val="both"/>
        <w:rPr>
          <w:rFonts w:ascii="Calibri" w:eastAsia="Calibri" w:hAnsi="Calibri" w:cs="Calibri"/>
          <w:lang w:eastAsia="zh-CN"/>
        </w:rPr>
      </w:pPr>
      <w:r>
        <w:rPr>
          <w:rFonts w:ascii="Times New Roman" w:eastAsia="Calibri" w:hAnsi="Times New Roman" w:cs="Times New Roman"/>
          <w:sz w:val="28"/>
          <w:szCs w:val="28"/>
          <w:lang w:eastAsia="zh-CN"/>
        </w:rPr>
        <w:t xml:space="preserve">I)  </w:t>
      </w:r>
      <w:r w:rsidRPr="005B39A3">
        <w:rPr>
          <w:rFonts w:ascii="Times New Roman" w:eastAsia="Calibri" w:hAnsi="Times New Roman" w:cs="Times New Roman"/>
          <w:sz w:val="28"/>
          <w:szCs w:val="28"/>
          <w:lang w:eastAsia="zh-CN"/>
        </w:rPr>
        <w:t>гимнастика для глаз по методу Г.А.Шичко.</w:t>
      </w:r>
    </w:p>
    <w:p w:rsidR="005B39A3" w:rsidRPr="005B39A3" w:rsidRDefault="005B39A3" w:rsidP="001829FB">
      <w:pPr>
        <w:suppressAutoHyphens/>
        <w:spacing w:after="0" w:line="276" w:lineRule="auto"/>
        <w:jc w:val="both"/>
        <w:rPr>
          <w:rFonts w:ascii="Calibri" w:eastAsia="Calibri" w:hAnsi="Calibri" w:cs="Calibri"/>
          <w:lang w:eastAsia="zh-CN"/>
        </w:rPr>
      </w:pPr>
      <w:r w:rsidRPr="005B39A3">
        <w:rPr>
          <w:rFonts w:ascii="Times New Roman" w:eastAsia="Times New Roman" w:hAnsi="Times New Roman" w:cs="Times New Roman"/>
          <w:sz w:val="28"/>
          <w:szCs w:val="28"/>
          <w:lang w:eastAsia="zh-CN"/>
        </w:rPr>
        <w:t xml:space="preserve"> </w:t>
      </w:r>
      <w:r w:rsidRPr="005B39A3">
        <w:rPr>
          <w:rFonts w:ascii="Times New Roman" w:eastAsia="Calibri" w:hAnsi="Times New Roman" w:cs="Times New Roman"/>
          <w:sz w:val="28"/>
          <w:szCs w:val="28"/>
          <w:lang w:eastAsia="zh-CN"/>
        </w:rPr>
        <w:t>1.</w:t>
      </w:r>
      <w:r>
        <w:rPr>
          <w:rFonts w:ascii="Times New Roman" w:eastAsia="Calibri" w:hAnsi="Times New Roman" w:cs="Times New Roman"/>
          <w:sz w:val="28"/>
          <w:szCs w:val="28"/>
          <w:lang w:eastAsia="zh-CN"/>
        </w:rPr>
        <w:t xml:space="preserve"> </w:t>
      </w:r>
      <w:r w:rsidRPr="005B39A3">
        <w:rPr>
          <w:rFonts w:ascii="Times New Roman" w:eastAsia="Calibri" w:hAnsi="Times New Roman" w:cs="Times New Roman"/>
          <w:sz w:val="28"/>
          <w:szCs w:val="28"/>
          <w:lang w:eastAsia="zh-CN"/>
        </w:rPr>
        <w:t>Вверх-вниз, влево - вправо.   Двигать глазами  вверх-вниз, влево - вправо.  Зажмурившись снять напряжение, считая до десяти.</w:t>
      </w:r>
    </w:p>
    <w:p w:rsidR="005B39A3" w:rsidRPr="005B39A3" w:rsidRDefault="005B39A3" w:rsidP="001829FB">
      <w:pPr>
        <w:suppressAutoHyphens/>
        <w:spacing w:after="0" w:line="276" w:lineRule="auto"/>
        <w:jc w:val="both"/>
        <w:rPr>
          <w:rFonts w:ascii="Calibri" w:eastAsia="Calibri" w:hAnsi="Calibri" w:cs="Calibri"/>
          <w:lang w:eastAsia="zh-CN"/>
        </w:rPr>
      </w:pPr>
      <w:r w:rsidRPr="005B39A3">
        <w:rPr>
          <w:rFonts w:ascii="Times New Roman" w:eastAsia="Times New Roman" w:hAnsi="Times New Roman" w:cs="Times New Roman"/>
          <w:sz w:val="28"/>
          <w:szCs w:val="28"/>
          <w:lang w:eastAsia="zh-CN"/>
        </w:rPr>
        <w:t xml:space="preserve"> </w:t>
      </w:r>
      <w:r w:rsidRPr="005B39A3">
        <w:rPr>
          <w:rFonts w:ascii="Times New Roman" w:eastAsia="Calibri" w:hAnsi="Times New Roman" w:cs="Times New Roman"/>
          <w:sz w:val="28"/>
          <w:szCs w:val="28"/>
          <w:lang w:eastAsia="zh-CN"/>
        </w:rPr>
        <w:t>2.</w:t>
      </w:r>
      <w:r>
        <w:rPr>
          <w:rFonts w:ascii="Times New Roman" w:eastAsia="Calibri" w:hAnsi="Times New Roman" w:cs="Times New Roman"/>
          <w:sz w:val="28"/>
          <w:szCs w:val="28"/>
          <w:lang w:eastAsia="zh-CN"/>
        </w:rPr>
        <w:t xml:space="preserve"> </w:t>
      </w:r>
      <w:r w:rsidRPr="005B39A3">
        <w:rPr>
          <w:rFonts w:ascii="Times New Roman" w:eastAsia="Calibri" w:hAnsi="Times New Roman" w:cs="Times New Roman"/>
          <w:sz w:val="28"/>
          <w:szCs w:val="28"/>
          <w:lang w:eastAsia="zh-CN"/>
        </w:rPr>
        <w:t>Круг. Представьте себе большой круг. Обводите его глазами сначала по часовой стрелке, потом против часовой стрелки.</w:t>
      </w:r>
    </w:p>
    <w:p w:rsidR="005B39A3" w:rsidRPr="005B39A3" w:rsidRDefault="005B39A3" w:rsidP="001829FB">
      <w:pPr>
        <w:suppressAutoHyphens/>
        <w:spacing w:after="0" w:line="276" w:lineRule="auto"/>
        <w:jc w:val="both"/>
        <w:rPr>
          <w:rFonts w:ascii="Calibri" w:eastAsia="Calibri" w:hAnsi="Calibri" w:cs="Calibri"/>
          <w:lang w:eastAsia="zh-CN"/>
        </w:rPr>
      </w:pPr>
      <w:r w:rsidRPr="005B39A3">
        <w:rPr>
          <w:rFonts w:ascii="Times New Roman" w:eastAsia="Times New Roman" w:hAnsi="Times New Roman" w:cs="Times New Roman"/>
          <w:sz w:val="28"/>
          <w:szCs w:val="28"/>
          <w:lang w:eastAsia="zh-CN"/>
        </w:rPr>
        <w:t xml:space="preserve"> </w:t>
      </w:r>
      <w:r w:rsidRPr="005B39A3">
        <w:rPr>
          <w:rFonts w:ascii="Times New Roman" w:eastAsia="Calibri" w:hAnsi="Times New Roman" w:cs="Times New Roman"/>
          <w:sz w:val="28"/>
          <w:szCs w:val="28"/>
          <w:lang w:eastAsia="zh-CN"/>
        </w:rPr>
        <w:t>3.</w:t>
      </w:r>
      <w:r>
        <w:rPr>
          <w:rFonts w:ascii="Times New Roman" w:eastAsia="Calibri" w:hAnsi="Times New Roman" w:cs="Times New Roman"/>
          <w:sz w:val="28"/>
          <w:szCs w:val="28"/>
          <w:lang w:eastAsia="zh-CN"/>
        </w:rPr>
        <w:t xml:space="preserve"> </w:t>
      </w:r>
      <w:r w:rsidRPr="005B39A3">
        <w:rPr>
          <w:rFonts w:ascii="Times New Roman" w:eastAsia="Calibri" w:hAnsi="Times New Roman" w:cs="Times New Roman"/>
          <w:sz w:val="28"/>
          <w:szCs w:val="28"/>
          <w:lang w:eastAsia="zh-CN"/>
        </w:rPr>
        <w:t>Квадрат. Предложить детям представить себе квадрат. Переводить взгляд из правого  верхнего угла в левый нижний - в левый верхний, в правый нижний. Еще раз одновременно посмотреть в углы воображаемого квадрата.</w:t>
      </w:r>
    </w:p>
    <w:p w:rsidR="005B39A3" w:rsidRPr="005B39A3" w:rsidRDefault="005B39A3" w:rsidP="001829FB">
      <w:pPr>
        <w:suppressAutoHyphens/>
        <w:spacing w:after="0" w:line="276" w:lineRule="auto"/>
        <w:jc w:val="both"/>
        <w:rPr>
          <w:rFonts w:ascii="Calibri" w:eastAsia="Calibri" w:hAnsi="Calibri" w:cs="Calibri"/>
          <w:lang w:eastAsia="zh-CN"/>
        </w:rPr>
      </w:pPr>
      <w:r w:rsidRPr="005B39A3">
        <w:rPr>
          <w:rFonts w:ascii="Times New Roman" w:eastAsia="Times New Roman" w:hAnsi="Times New Roman" w:cs="Times New Roman"/>
          <w:sz w:val="28"/>
          <w:szCs w:val="28"/>
          <w:lang w:eastAsia="zh-CN"/>
        </w:rPr>
        <w:t xml:space="preserve"> </w:t>
      </w:r>
      <w:r w:rsidRPr="005B39A3">
        <w:rPr>
          <w:rFonts w:ascii="Times New Roman" w:eastAsia="Calibri" w:hAnsi="Times New Roman" w:cs="Times New Roman"/>
          <w:sz w:val="28"/>
          <w:szCs w:val="28"/>
          <w:lang w:eastAsia="zh-CN"/>
        </w:rPr>
        <w:t>4.</w:t>
      </w:r>
      <w:r>
        <w:rPr>
          <w:rFonts w:ascii="Times New Roman" w:eastAsia="Calibri" w:hAnsi="Times New Roman" w:cs="Times New Roman"/>
          <w:sz w:val="28"/>
          <w:szCs w:val="28"/>
          <w:lang w:eastAsia="zh-CN"/>
        </w:rPr>
        <w:t xml:space="preserve"> </w:t>
      </w:r>
      <w:r w:rsidRPr="005B39A3">
        <w:rPr>
          <w:rFonts w:ascii="Times New Roman" w:eastAsia="Calibri" w:hAnsi="Times New Roman" w:cs="Times New Roman"/>
          <w:sz w:val="28"/>
          <w:szCs w:val="28"/>
          <w:lang w:eastAsia="zh-CN"/>
        </w:rPr>
        <w:t>Покорчим «рожи». Учитель предлагает изображать мордочки различных животных или сказочных персонажей.</w:t>
      </w:r>
    </w:p>
    <w:p w:rsidR="005B39A3" w:rsidRPr="005B39A3" w:rsidRDefault="005B39A3" w:rsidP="001829FB">
      <w:pPr>
        <w:suppressAutoHyphens/>
        <w:spacing w:after="0" w:line="276" w:lineRule="auto"/>
        <w:jc w:val="both"/>
        <w:rPr>
          <w:rFonts w:ascii="Calibri" w:eastAsia="Calibri" w:hAnsi="Calibri" w:cs="Calibri"/>
          <w:lang w:eastAsia="zh-CN"/>
        </w:rPr>
      </w:pPr>
      <w:r>
        <w:rPr>
          <w:rFonts w:ascii="Times New Roman" w:eastAsia="Calibri" w:hAnsi="Times New Roman" w:cs="Times New Roman"/>
          <w:sz w:val="28"/>
          <w:szCs w:val="28"/>
          <w:lang w:eastAsia="zh-CN"/>
        </w:rPr>
        <w:t>2</w:t>
      </w:r>
      <w:r w:rsidRPr="005B39A3">
        <w:rPr>
          <w:rFonts w:ascii="Times New Roman" w:eastAsia="Calibri" w:hAnsi="Times New Roman" w:cs="Times New Roman"/>
          <w:sz w:val="28"/>
          <w:szCs w:val="28"/>
          <w:lang w:eastAsia="zh-CN"/>
        </w:rPr>
        <w:t>).</w:t>
      </w:r>
      <w:r>
        <w:rPr>
          <w:rFonts w:ascii="Times New Roman" w:eastAsia="Calibri" w:hAnsi="Times New Roman" w:cs="Times New Roman"/>
          <w:sz w:val="28"/>
          <w:szCs w:val="28"/>
          <w:lang w:eastAsia="zh-CN"/>
        </w:rPr>
        <w:t xml:space="preserve"> </w:t>
      </w:r>
      <w:r w:rsidRPr="005B39A3">
        <w:rPr>
          <w:rFonts w:ascii="Times New Roman" w:eastAsia="Calibri" w:hAnsi="Times New Roman" w:cs="Times New Roman"/>
          <w:sz w:val="28"/>
          <w:szCs w:val="28"/>
          <w:lang w:eastAsia="zh-CN"/>
        </w:rPr>
        <w:t>Пальчиковая гимнастика</w:t>
      </w:r>
    </w:p>
    <w:p w:rsidR="005B39A3" w:rsidRPr="005B39A3" w:rsidRDefault="005B39A3" w:rsidP="001829FB">
      <w:pPr>
        <w:suppressAutoHyphens/>
        <w:spacing w:after="0" w:line="276" w:lineRule="auto"/>
        <w:jc w:val="both"/>
        <w:rPr>
          <w:rFonts w:ascii="Calibri" w:eastAsia="Calibri" w:hAnsi="Calibri" w:cs="Calibri"/>
          <w:lang w:eastAsia="zh-CN"/>
        </w:rPr>
      </w:pPr>
      <w:r w:rsidRPr="005B39A3">
        <w:rPr>
          <w:rFonts w:ascii="Times New Roman" w:eastAsia="Times New Roman" w:hAnsi="Times New Roman" w:cs="Times New Roman"/>
          <w:sz w:val="28"/>
          <w:szCs w:val="28"/>
          <w:lang w:eastAsia="zh-CN"/>
        </w:rPr>
        <w:t xml:space="preserve"> </w:t>
      </w:r>
      <w:r w:rsidRPr="005B39A3">
        <w:rPr>
          <w:rFonts w:ascii="Times New Roman" w:eastAsia="Calibri" w:hAnsi="Times New Roman" w:cs="Times New Roman"/>
          <w:sz w:val="28"/>
          <w:szCs w:val="28"/>
          <w:lang w:eastAsia="zh-CN"/>
        </w:rPr>
        <w:t>1.</w:t>
      </w:r>
      <w:r>
        <w:rPr>
          <w:rFonts w:ascii="Times New Roman" w:eastAsia="Calibri" w:hAnsi="Times New Roman" w:cs="Times New Roman"/>
          <w:sz w:val="28"/>
          <w:szCs w:val="28"/>
          <w:lang w:eastAsia="zh-CN"/>
        </w:rPr>
        <w:t xml:space="preserve"> </w:t>
      </w:r>
      <w:r w:rsidRPr="005B39A3">
        <w:rPr>
          <w:rFonts w:ascii="Times New Roman" w:eastAsia="Calibri" w:hAnsi="Times New Roman" w:cs="Times New Roman"/>
          <w:sz w:val="28"/>
          <w:szCs w:val="28"/>
          <w:lang w:eastAsia="zh-CN"/>
        </w:rPr>
        <w:t>Волны. Пальцы сцеплены в замок. Поочередно открывая и закрывая ладони дети имитируют движение волн.</w:t>
      </w:r>
    </w:p>
    <w:p w:rsidR="005B39A3" w:rsidRPr="005B39A3" w:rsidRDefault="005B39A3" w:rsidP="001829FB">
      <w:pPr>
        <w:suppressAutoHyphens/>
        <w:spacing w:after="0" w:line="276" w:lineRule="auto"/>
        <w:jc w:val="both"/>
        <w:rPr>
          <w:rFonts w:ascii="Calibri" w:eastAsia="Calibri" w:hAnsi="Calibri" w:cs="Calibri"/>
          <w:lang w:eastAsia="zh-CN"/>
        </w:rPr>
      </w:pPr>
      <w:r w:rsidRPr="005B39A3">
        <w:rPr>
          <w:rFonts w:ascii="Times New Roman" w:eastAsia="Times New Roman" w:hAnsi="Times New Roman" w:cs="Times New Roman"/>
          <w:sz w:val="28"/>
          <w:szCs w:val="28"/>
          <w:lang w:eastAsia="zh-CN"/>
        </w:rPr>
        <w:t xml:space="preserve"> </w:t>
      </w:r>
      <w:r w:rsidRPr="005B39A3">
        <w:rPr>
          <w:rFonts w:ascii="Times New Roman" w:eastAsia="Calibri" w:hAnsi="Times New Roman" w:cs="Times New Roman"/>
          <w:sz w:val="28"/>
          <w:szCs w:val="28"/>
          <w:lang w:eastAsia="zh-CN"/>
        </w:rPr>
        <w:t>2. Здравствуй. Дети поочередно касаются подушечками пальцев каждой руки большего пальца этой руки.</w:t>
      </w:r>
    </w:p>
    <w:p w:rsidR="005B39A3" w:rsidRPr="005B39A3" w:rsidRDefault="005B39A3" w:rsidP="001829FB">
      <w:pPr>
        <w:suppressAutoHyphens/>
        <w:spacing w:after="0" w:line="276" w:lineRule="auto"/>
        <w:jc w:val="both"/>
        <w:rPr>
          <w:rFonts w:ascii="Calibri" w:eastAsia="Calibri" w:hAnsi="Calibri" w:cs="Calibri"/>
          <w:lang w:eastAsia="zh-CN"/>
        </w:rPr>
      </w:pPr>
      <w:r>
        <w:rPr>
          <w:rFonts w:ascii="Times New Roman" w:eastAsia="Calibri" w:hAnsi="Times New Roman" w:cs="Times New Roman"/>
          <w:sz w:val="28"/>
          <w:szCs w:val="28"/>
          <w:lang w:eastAsia="zh-CN"/>
        </w:rPr>
        <w:t>3</w:t>
      </w:r>
      <w:r w:rsidRPr="005B39A3">
        <w:rPr>
          <w:rFonts w:ascii="Times New Roman" w:eastAsia="Calibri" w:hAnsi="Times New Roman" w:cs="Times New Roman"/>
          <w:sz w:val="28"/>
          <w:szCs w:val="28"/>
          <w:lang w:eastAsia="zh-CN"/>
        </w:rPr>
        <w:t>).</w:t>
      </w:r>
      <w:r>
        <w:rPr>
          <w:rFonts w:ascii="Times New Roman" w:eastAsia="Calibri" w:hAnsi="Times New Roman" w:cs="Times New Roman"/>
          <w:sz w:val="28"/>
          <w:szCs w:val="28"/>
          <w:lang w:eastAsia="zh-CN"/>
        </w:rPr>
        <w:t xml:space="preserve"> </w:t>
      </w:r>
      <w:r w:rsidRPr="005B39A3">
        <w:rPr>
          <w:rFonts w:ascii="Times New Roman" w:eastAsia="Calibri" w:hAnsi="Times New Roman" w:cs="Times New Roman"/>
          <w:sz w:val="28"/>
          <w:szCs w:val="28"/>
          <w:lang w:eastAsia="zh-CN"/>
        </w:rPr>
        <w:t>Физкультминутки</w:t>
      </w:r>
    </w:p>
    <w:p w:rsidR="005B39A3" w:rsidRPr="005B39A3" w:rsidRDefault="005B39A3" w:rsidP="001829FB">
      <w:pPr>
        <w:suppressAutoHyphens/>
        <w:spacing w:after="0" w:line="276" w:lineRule="auto"/>
        <w:jc w:val="both"/>
        <w:rPr>
          <w:rFonts w:ascii="Calibri" w:eastAsia="Calibri" w:hAnsi="Calibri" w:cs="Calibri"/>
          <w:lang w:eastAsia="zh-CN"/>
        </w:rPr>
      </w:pPr>
      <w:r w:rsidRPr="005B39A3">
        <w:rPr>
          <w:rFonts w:ascii="Times New Roman" w:eastAsia="Calibri" w:hAnsi="Times New Roman" w:cs="Times New Roman"/>
          <w:sz w:val="28"/>
          <w:szCs w:val="28"/>
          <w:lang w:eastAsia="zh-CN"/>
        </w:rPr>
        <w:t xml:space="preserve">Встали дружно. Наклонились     </w:t>
      </w:r>
    </w:p>
    <w:p w:rsidR="005B39A3" w:rsidRPr="005B39A3" w:rsidRDefault="005B39A3" w:rsidP="001829FB">
      <w:pPr>
        <w:suppressAutoHyphens/>
        <w:spacing w:after="0" w:line="276" w:lineRule="auto"/>
        <w:jc w:val="both"/>
        <w:rPr>
          <w:rFonts w:ascii="Calibri" w:eastAsia="Calibri" w:hAnsi="Calibri" w:cs="Calibri"/>
          <w:lang w:eastAsia="zh-CN"/>
        </w:rPr>
      </w:pPr>
      <w:r w:rsidRPr="005B39A3">
        <w:rPr>
          <w:rFonts w:ascii="Times New Roman" w:eastAsia="Calibri" w:hAnsi="Times New Roman" w:cs="Times New Roman"/>
          <w:sz w:val="28"/>
          <w:szCs w:val="28"/>
          <w:lang w:eastAsia="zh-CN"/>
        </w:rPr>
        <w:t>Раз -  вперед, а два – назад.</w:t>
      </w:r>
    </w:p>
    <w:p w:rsidR="005B39A3" w:rsidRPr="005B39A3" w:rsidRDefault="005B39A3" w:rsidP="001829FB">
      <w:pPr>
        <w:suppressAutoHyphens/>
        <w:spacing w:after="0" w:line="276" w:lineRule="auto"/>
        <w:jc w:val="both"/>
        <w:rPr>
          <w:rFonts w:ascii="Calibri" w:eastAsia="Calibri" w:hAnsi="Calibri" w:cs="Calibri"/>
          <w:lang w:eastAsia="zh-CN"/>
        </w:rPr>
      </w:pPr>
      <w:r w:rsidRPr="005B39A3">
        <w:rPr>
          <w:rFonts w:ascii="Times New Roman" w:eastAsia="Calibri" w:hAnsi="Times New Roman" w:cs="Times New Roman"/>
          <w:sz w:val="28"/>
          <w:szCs w:val="28"/>
          <w:lang w:eastAsia="zh-CN"/>
        </w:rPr>
        <w:t>Потянулись. Распрямились.</w:t>
      </w:r>
    </w:p>
    <w:p w:rsidR="005B39A3" w:rsidRPr="005B39A3" w:rsidRDefault="005B39A3" w:rsidP="001829FB">
      <w:pPr>
        <w:suppressAutoHyphens/>
        <w:spacing w:after="0" w:line="276" w:lineRule="auto"/>
        <w:jc w:val="both"/>
        <w:rPr>
          <w:rFonts w:ascii="Calibri" w:eastAsia="Calibri" w:hAnsi="Calibri" w:cs="Calibri"/>
          <w:lang w:eastAsia="zh-CN"/>
        </w:rPr>
      </w:pPr>
      <w:r w:rsidRPr="005B39A3">
        <w:rPr>
          <w:rFonts w:ascii="Times New Roman" w:eastAsia="Calibri" w:hAnsi="Times New Roman" w:cs="Times New Roman"/>
          <w:sz w:val="28"/>
          <w:szCs w:val="28"/>
          <w:lang w:eastAsia="zh-CN"/>
        </w:rPr>
        <w:t>Приседаем быстро, ловко</w:t>
      </w:r>
    </w:p>
    <w:p w:rsidR="005B39A3" w:rsidRPr="005B39A3" w:rsidRDefault="005B39A3" w:rsidP="001829FB">
      <w:pPr>
        <w:suppressAutoHyphens/>
        <w:spacing w:after="0" w:line="276" w:lineRule="auto"/>
        <w:jc w:val="both"/>
        <w:rPr>
          <w:rFonts w:ascii="Calibri" w:eastAsia="Calibri" w:hAnsi="Calibri" w:cs="Calibri"/>
          <w:lang w:eastAsia="zh-CN"/>
        </w:rPr>
      </w:pPr>
      <w:r w:rsidRPr="005B39A3">
        <w:rPr>
          <w:rFonts w:ascii="Times New Roman" w:eastAsia="Calibri" w:hAnsi="Times New Roman" w:cs="Times New Roman"/>
          <w:sz w:val="28"/>
          <w:szCs w:val="28"/>
          <w:lang w:eastAsia="zh-CN"/>
        </w:rPr>
        <w:t>Здесь видна уже сноровка.</w:t>
      </w:r>
    </w:p>
    <w:p w:rsidR="005B39A3" w:rsidRPr="005B39A3" w:rsidRDefault="005B39A3" w:rsidP="001829FB">
      <w:pPr>
        <w:suppressAutoHyphens/>
        <w:spacing w:after="0" w:line="276" w:lineRule="auto"/>
        <w:jc w:val="both"/>
        <w:rPr>
          <w:rFonts w:ascii="Calibri" w:eastAsia="Calibri" w:hAnsi="Calibri" w:cs="Calibri"/>
          <w:lang w:eastAsia="zh-CN"/>
        </w:rPr>
      </w:pPr>
      <w:r w:rsidRPr="005B39A3">
        <w:rPr>
          <w:rFonts w:ascii="Times New Roman" w:eastAsia="Calibri" w:hAnsi="Times New Roman" w:cs="Times New Roman"/>
          <w:sz w:val="28"/>
          <w:szCs w:val="28"/>
          <w:lang w:eastAsia="zh-CN"/>
        </w:rPr>
        <w:t>Чтобы мышцы развивать</w:t>
      </w:r>
    </w:p>
    <w:p w:rsidR="005B39A3" w:rsidRPr="005B39A3" w:rsidRDefault="005B39A3" w:rsidP="001829FB">
      <w:pPr>
        <w:suppressAutoHyphens/>
        <w:spacing w:after="0" w:line="276" w:lineRule="auto"/>
        <w:jc w:val="both"/>
        <w:rPr>
          <w:rFonts w:ascii="Calibri" w:eastAsia="Calibri" w:hAnsi="Calibri" w:cs="Calibri"/>
          <w:lang w:eastAsia="zh-CN"/>
        </w:rPr>
      </w:pPr>
      <w:r w:rsidRPr="005B39A3">
        <w:rPr>
          <w:rFonts w:ascii="Times New Roman" w:eastAsia="Calibri" w:hAnsi="Times New Roman" w:cs="Times New Roman"/>
          <w:sz w:val="28"/>
          <w:szCs w:val="28"/>
          <w:lang w:eastAsia="zh-CN"/>
        </w:rPr>
        <w:t>Надо много приседать.</w:t>
      </w:r>
    </w:p>
    <w:p w:rsidR="005B39A3" w:rsidRPr="005B39A3" w:rsidRDefault="005B39A3" w:rsidP="001829FB">
      <w:pPr>
        <w:suppressAutoHyphens/>
        <w:spacing w:after="0" w:line="276" w:lineRule="auto"/>
        <w:jc w:val="both"/>
        <w:rPr>
          <w:rFonts w:ascii="Calibri" w:eastAsia="Calibri" w:hAnsi="Calibri" w:cs="Calibri"/>
          <w:lang w:eastAsia="zh-CN"/>
        </w:rPr>
      </w:pPr>
      <w:r w:rsidRPr="005B39A3">
        <w:rPr>
          <w:rFonts w:ascii="Times New Roman" w:eastAsia="Calibri" w:hAnsi="Times New Roman" w:cs="Times New Roman"/>
          <w:sz w:val="28"/>
          <w:szCs w:val="28"/>
          <w:lang w:eastAsia="zh-CN"/>
        </w:rPr>
        <w:t>Мы на месте снова ходим</w:t>
      </w:r>
    </w:p>
    <w:p w:rsidR="005B39A3" w:rsidRPr="005B39A3" w:rsidRDefault="005B39A3" w:rsidP="001829FB">
      <w:pPr>
        <w:suppressAutoHyphens/>
        <w:spacing w:after="0" w:line="276" w:lineRule="auto"/>
        <w:jc w:val="both"/>
        <w:rPr>
          <w:rFonts w:ascii="Calibri" w:eastAsia="Calibri" w:hAnsi="Calibri" w:cs="Calibri"/>
          <w:lang w:eastAsia="zh-CN"/>
        </w:rPr>
      </w:pPr>
      <w:r w:rsidRPr="005B39A3">
        <w:rPr>
          <w:rFonts w:ascii="Times New Roman" w:eastAsia="Calibri" w:hAnsi="Times New Roman" w:cs="Times New Roman"/>
          <w:sz w:val="28"/>
          <w:szCs w:val="28"/>
          <w:lang w:eastAsia="zh-CN"/>
        </w:rPr>
        <w:lastRenderedPageBreak/>
        <w:t>Но от парты не уходим</w:t>
      </w:r>
    </w:p>
    <w:p w:rsidR="005B39A3" w:rsidRPr="005B39A3" w:rsidRDefault="005B39A3" w:rsidP="001829FB">
      <w:pPr>
        <w:suppressAutoHyphens/>
        <w:spacing w:after="0" w:line="276" w:lineRule="auto"/>
        <w:jc w:val="both"/>
        <w:rPr>
          <w:rFonts w:ascii="Calibri" w:eastAsia="Calibri" w:hAnsi="Calibri" w:cs="Calibri"/>
          <w:lang w:eastAsia="zh-CN"/>
        </w:rPr>
      </w:pPr>
      <w:r w:rsidRPr="005B39A3">
        <w:rPr>
          <w:rFonts w:ascii="Times New Roman" w:eastAsia="Times New Roman" w:hAnsi="Times New Roman" w:cs="Times New Roman"/>
          <w:sz w:val="28"/>
          <w:szCs w:val="28"/>
          <w:lang w:eastAsia="zh-CN"/>
        </w:rPr>
        <w:t xml:space="preserve"> </w:t>
      </w:r>
      <w:r w:rsidRPr="005B39A3">
        <w:rPr>
          <w:rFonts w:ascii="Times New Roman" w:eastAsia="Calibri" w:hAnsi="Times New Roman" w:cs="Times New Roman"/>
          <w:sz w:val="28"/>
          <w:szCs w:val="28"/>
          <w:lang w:eastAsia="zh-CN"/>
        </w:rPr>
        <w:t>( ходьба на месте).</w:t>
      </w:r>
    </w:p>
    <w:p w:rsidR="005B39A3" w:rsidRPr="005B39A3" w:rsidRDefault="005B39A3" w:rsidP="001829FB">
      <w:pPr>
        <w:suppressAutoHyphens/>
        <w:spacing w:after="0" w:line="276" w:lineRule="auto"/>
        <w:jc w:val="both"/>
        <w:rPr>
          <w:rFonts w:ascii="Calibri" w:eastAsia="Calibri" w:hAnsi="Calibri" w:cs="Calibri"/>
          <w:lang w:eastAsia="zh-CN"/>
        </w:rPr>
      </w:pPr>
      <w:r w:rsidRPr="005B39A3">
        <w:rPr>
          <w:rFonts w:ascii="Times New Roman" w:eastAsia="Calibri" w:hAnsi="Times New Roman" w:cs="Times New Roman"/>
          <w:sz w:val="28"/>
          <w:szCs w:val="28"/>
          <w:lang w:eastAsia="zh-CN"/>
        </w:rPr>
        <w:t>По местам пора садиться</w:t>
      </w:r>
    </w:p>
    <w:p w:rsidR="005B39A3" w:rsidRPr="005B39A3" w:rsidRDefault="005B39A3" w:rsidP="001829FB">
      <w:pPr>
        <w:suppressAutoHyphens/>
        <w:spacing w:after="0" w:line="276" w:lineRule="auto"/>
        <w:jc w:val="both"/>
        <w:rPr>
          <w:rFonts w:ascii="Calibri" w:eastAsia="Calibri" w:hAnsi="Calibri" w:cs="Calibri"/>
          <w:lang w:eastAsia="zh-CN"/>
        </w:rPr>
      </w:pPr>
      <w:r w:rsidRPr="005B39A3">
        <w:rPr>
          <w:rFonts w:ascii="Times New Roman" w:eastAsia="Times New Roman" w:hAnsi="Times New Roman" w:cs="Times New Roman"/>
          <w:sz w:val="28"/>
          <w:szCs w:val="28"/>
          <w:lang w:eastAsia="zh-CN"/>
        </w:rPr>
        <w:t xml:space="preserve"> </w:t>
      </w:r>
      <w:r w:rsidRPr="005B39A3">
        <w:rPr>
          <w:rFonts w:ascii="Times New Roman" w:eastAsia="Calibri" w:hAnsi="Times New Roman" w:cs="Times New Roman"/>
          <w:sz w:val="28"/>
          <w:szCs w:val="28"/>
          <w:lang w:eastAsia="zh-CN"/>
        </w:rPr>
        <w:t>И опять начать учиться</w:t>
      </w:r>
    </w:p>
    <w:p w:rsidR="005B39A3" w:rsidRPr="005B39A3" w:rsidRDefault="005B39A3" w:rsidP="001829FB">
      <w:pPr>
        <w:suppressAutoHyphens/>
        <w:spacing w:after="0" w:line="276" w:lineRule="auto"/>
        <w:jc w:val="both"/>
        <w:rPr>
          <w:rFonts w:ascii="Calibri" w:eastAsia="Calibri" w:hAnsi="Calibri" w:cs="Calibri"/>
          <w:lang w:eastAsia="zh-CN"/>
        </w:rPr>
      </w:pPr>
      <w:r w:rsidRPr="005B39A3">
        <w:rPr>
          <w:rFonts w:ascii="Times New Roman" w:eastAsia="Times New Roman" w:hAnsi="Times New Roman" w:cs="Times New Roman"/>
          <w:sz w:val="28"/>
          <w:szCs w:val="28"/>
          <w:lang w:eastAsia="zh-CN"/>
        </w:rPr>
        <w:t xml:space="preserve">   </w:t>
      </w:r>
      <w:r w:rsidRPr="005B39A3">
        <w:rPr>
          <w:rFonts w:ascii="Times New Roman" w:eastAsia="Calibri" w:hAnsi="Times New Roman" w:cs="Times New Roman"/>
          <w:sz w:val="28"/>
          <w:szCs w:val="28"/>
          <w:lang w:eastAsia="zh-CN"/>
        </w:rPr>
        <w:t>( дети садятся за парты).</w:t>
      </w:r>
    </w:p>
    <w:p w:rsidR="005B39A3" w:rsidRPr="005B39A3" w:rsidRDefault="005B39A3" w:rsidP="001829FB">
      <w:pPr>
        <w:suppressAutoHyphens/>
        <w:spacing w:after="0" w:line="276" w:lineRule="auto"/>
        <w:jc w:val="both"/>
        <w:rPr>
          <w:rFonts w:ascii="Calibri" w:eastAsia="Calibri" w:hAnsi="Calibri" w:cs="Calibri"/>
          <w:lang w:eastAsia="zh-CN"/>
        </w:rPr>
      </w:pPr>
      <w:r w:rsidRPr="005B39A3">
        <w:rPr>
          <w:rFonts w:ascii="Times New Roman" w:eastAsia="Times New Roman" w:hAnsi="Times New Roman" w:cs="Times New Roman"/>
          <w:sz w:val="28"/>
          <w:szCs w:val="28"/>
          <w:lang w:eastAsia="zh-CN"/>
        </w:rPr>
        <w:t xml:space="preserve">  </w:t>
      </w:r>
      <w:r>
        <w:rPr>
          <w:rFonts w:ascii="Times New Roman" w:eastAsia="Calibri" w:hAnsi="Times New Roman" w:cs="Times New Roman"/>
          <w:sz w:val="28"/>
          <w:szCs w:val="28"/>
          <w:lang w:eastAsia="zh-CN"/>
        </w:rPr>
        <w:t>Умелое</w:t>
      </w:r>
      <w:r w:rsidRPr="005B39A3">
        <w:rPr>
          <w:rFonts w:ascii="Times New Roman" w:eastAsia="Calibri" w:hAnsi="Times New Roman" w:cs="Times New Roman"/>
          <w:sz w:val="28"/>
          <w:szCs w:val="28"/>
          <w:lang w:eastAsia="zh-CN"/>
        </w:rPr>
        <w:t xml:space="preserve"> сочетании отдыха и движения, различных видов деятельности обеспечит высокую работоспособность учащихся в течение дня.</w:t>
      </w:r>
    </w:p>
    <w:p w:rsidR="005B39A3" w:rsidRPr="005B39A3" w:rsidRDefault="005B39A3" w:rsidP="001829FB">
      <w:pPr>
        <w:suppressAutoHyphens/>
        <w:spacing w:after="0" w:line="276" w:lineRule="auto"/>
        <w:jc w:val="both"/>
        <w:rPr>
          <w:rFonts w:ascii="Calibri" w:eastAsia="Calibri" w:hAnsi="Calibri" w:cs="Calibri"/>
          <w:lang w:eastAsia="zh-CN"/>
        </w:rPr>
      </w:pPr>
      <w:r w:rsidRPr="005B39A3">
        <w:rPr>
          <w:rFonts w:ascii="Times New Roman" w:eastAsia="Times New Roman" w:hAnsi="Times New Roman" w:cs="Times New Roman"/>
          <w:sz w:val="28"/>
          <w:szCs w:val="28"/>
          <w:lang w:eastAsia="zh-CN"/>
        </w:rPr>
        <w:t xml:space="preserve">  </w:t>
      </w:r>
      <w:r w:rsidRPr="005B39A3">
        <w:rPr>
          <w:rFonts w:ascii="Times New Roman" w:eastAsia="Calibri" w:hAnsi="Times New Roman" w:cs="Times New Roman"/>
          <w:sz w:val="28"/>
          <w:szCs w:val="28"/>
          <w:lang w:eastAsia="zh-CN"/>
        </w:rPr>
        <w:t>Для того чтобы научить детей заботиться о своем здоровье</w:t>
      </w:r>
      <w:r>
        <w:rPr>
          <w:rFonts w:ascii="Times New Roman" w:eastAsia="Calibri" w:hAnsi="Times New Roman" w:cs="Times New Roman"/>
          <w:sz w:val="28"/>
          <w:szCs w:val="28"/>
          <w:lang w:eastAsia="zh-CN"/>
        </w:rPr>
        <w:t xml:space="preserve"> </w:t>
      </w:r>
      <w:r w:rsidRPr="005B39A3">
        <w:rPr>
          <w:rFonts w:ascii="Times New Roman" w:eastAsia="Calibri" w:hAnsi="Times New Roman" w:cs="Times New Roman"/>
          <w:sz w:val="28"/>
          <w:szCs w:val="28"/>
          <w:lang w:eastAsia="zh-CN"/>
        </w:rPr>
        <w:t xml:space="preserve"> </w:t>
      </w:r>
      <w:r>
        <w:rPr>
          <w:rFonts w:ascii="Times New Roman" w:eastAsia="Calibri" w:hAnsi="Times New Roman" w:cs="Times New Roman"/>
          <w:sz w:val="28"/>
          <w:szCs w:val="28"/>
          <w:lang w:eastAsia="zh-CN"/>
        </w:rPr>
        <w:t>н</w:t>
      </w:r>
      <w:r w:rsidRPr="005B39A3">
        <w:rPr>
          <w:rFonts w:ascii="Times New Roman" w:eastAsia="Calibri" w:hAnsi="Times New Roman" w:cs="Times New Roman"/>
          <w:sz w:val="28"/>
          <w:szCs w:val="28"/>
          <w:lang w:eastAsia="zh-CN"/>
        </w:rPr>
        <w:t>а уроках можно р</w:t>
      </w:r>
      <w:r>
        <w:rPr>
          <w:rFonts w:ascii="Times New Roman" w:eastAsia="Calibri" w:hAnsi="Times New Roman" w:cs="Times New Roman"/>
          <w:sz w:val="28"/>
          <w:szCs w:val="28"/>
          <w:lang w:eastAsia="zh-CN"/>
        </w:rPr>
        <w:t>ешать</w:t>
      </w:r>
      <w:r w:rsidRPr="005B39A3">
        <w:rPr>
          <w:rFonts w:ascii="Times New Roman" w:eastAsia="Calibri" w:hAnsi="Times New Roman" w:cs="Times New Roman"/>
          <w:sz w:val="28"/>
          <w:szCs w:val="28"/>
          <w:lang w:eastAsia="zh-CN"/>
        </w:rPr>
        <w:t xml:space="preserve"> задачи, которые основаны на фактическом материале. Все это способствует тому, что учащиеся привыкают, ценить, уважать и беречь свое здоровье.</w:t>
      </w:r>
      <w:r>
        <w:rPr>
          <w:rFonts w:ascii="Times New Roman" w:eastAsia="Calibri" w:hAnsi="Times New Roman" w:cs="Times New Roman"/>
          <w:sz w:val="28"/>
          <w:szCs w:val="28"/>
          <w:lang w:eastAsia="zh-CN"/>
        </w:rPr>
        <w:t xml:space="preserve"> </w:t>
      </w:r>
      <w:r w:rsidRPr="005B39A3">
        <w:rPr>
          <w:rFonts w:ascii="Times New Roman" w:eastAsia="Calibri" w:hAnsi="Times New Roman" w:cs="Times New Roman"/>
          <w:sz w:val="28"/>
          <w:szCs w:val="28"/>
          <w:lang w:eastAsia="zh-CN"/>
        </w:rPr>
        <w:t>Рассмотрим некоторые задачи:</w:t>
      </w:r>
    </w:p>
    <w:p w:rsidR="005B39A3" w:rsidRPr="005B39A3" w:rsidRDefault="00E16D06" w:rsidP="001829FB">
      <w:pPr>
        <w:suppressAutoHyphens/>
        <w:spacing w:after="0" w:line="276" w:lineRule="auto"/>
        <w:jc w:val="both"/>
        <w:rPr>
          <w:rFonts w:ascii="Calibri" w:eastAsia="Calibri" w:hAnsi="Calibri" w:cs="Calibri"/>
          <w:lang w:eastAsia="zh-CN"/>
        </w:rPr>
      </w:pPr>
      <w:r w:rsidRPr="009571B2">
        <w:rPr>
          <w:rFonts w:ascii="Times New Roman" w:eastAsia="Times New Roman" w:hAnsi="Times New Roman" w:cs="Times New Roman"/>
          <w:i/>
          <w:sz w:val="28"/>
          <w:szCs w:val="28"/>
          <w:lang w:eastAsia="zh-CN"/>
        </w:rPr>
        <w:t>Слайд 2</w:t>
      </w:r>
      <w:r w:rsidR="00812C1C">
        <w:rPr>
          <w:rFonts w:ascii="Times New Roman" w:eastAsia="Times New Roman" w:hAnsi="Times New Roman" w:cs="Times New Roman"/>
          <w:i/>
          <w:sz w:val="28"/>
          <w:szCs w:val="28"/>
          <w:lang w:eastAsia="zh-CN"/>
        </w:rPr>
        <w:t>8</w:t>
      </w:r>
      <w:r>
        <w:rPr>
          <w:rFonts w:ascii="Times New Roman" w:eastAsia="Times New Roman" w:hAnsi="Times New Roman" w:cs="Times New Roman"/>
          <w:sz w:val="28"/>
          <w:szCs w:val="28"/>
          <w:lang w:eastAsia="zh-CN"/>
        </w:rPr>
        <w:t>.</w:t>
      </w:r>
      <w:r w:rsidR="005B39A3" w:rsidRPr="005B39A3">
        <w:rPr>
          <w:rFonts w:ascii="Times New Roman" w:eastAsia="Times New Roman" w:hAnsi="Times New Roman" w:cs="Times New Roman"/>
          <w:sz w:val="28"/>
          <w:szCs w:val="28"/>
          <w:lang w:eastAsia="zh-CN"/>
        </w:rPr>
        <w:t xml:space="preserve"> </w:t>
      </w:r>
      <w:r w:rsidR="005B39A3" w:rsidRPr="005B39A3">
        <w:rPr>
          <w:rFonts w:ascii="Times New Roman" w:eastAsia="Calibri" w:hAnsi="Times New Roman" w:cs="Times New Roman"/>
          <w:sz w:val="28"/>
          <w:szCs w:val="28"/>
          <w:lang w:eastAsia="zh-CN"/>
        </w:rPr>
        <w:t>1. Произведение двух последовательных натуральных чисел равно 132. Найдите сумму этих чисел, и вы узнаете, сколько пар хромосом в хромосомном наборе человека.</w:t>
      </w:r>
    </w:p>
    <w:p w:rsidR="005B39A3" w:rsidRPr="005B39A3" w:rsidRDefault="005B39A3" w:rsidP="001829FB">
      <w:pPr>
        <w:suppressAutoHyphens/>
        <w:spacing w:after="0" w:line="276" w:lineRule="auto"/>
        <w:jc w:val="both"/>
        <w:rPr>
          <w:rFonts w:ascii="Calibri" w:eastAsia="Calibri" w:hAnsi="Calibri" w:cs="Calibri"/>
          <w:lang w:eastAsia="zh-CN"/>
        </w:rPr>
      </w:pPr>
      <w:r w:rsidRPr="005B39A3">
        <w:rPr>
          <w:rFonts w:ascii="Times New Roman" w:eastAsia="Times New Roman" w:hAnsi="Times New Roman" w:cs="Times New Roman"/>
          <w:sz w:val="28"/>
          <w:szCs w:val="28"/>
          <w:lang w:eastAsia="zh-CN"/>
        </w:rPr>
        <w:t xml:space="preserve">  </w:t>
      </w:r>
      <w:r w:rsidRPr="005B39A3">
        <w:rPr>
          <w:rFonts w:ascii="Times New Roman" w:eastAsia="Calibri" w:hAnsi="Times New Roman" w:cs="Times New Roman"/>
          <w:sz w:val="28"/>
          <w:szCs w:val="28"/>
          <w:lang w:eastAsia="zh-CN"/>
        </w:rPr>
        <w:t>Ответ: 23 пары.</w:t>
      </w:r>
    </w:p>
    <w:p w:rsidR="005B39A3" w:rsidRPr="005B39A3" w:rsidRDefault="005B39A3" w:rsidP="001829FB">
      <w:pPr>
        <w:suppressAutoHyphens/>
        <w:spacing w:after="0" w:line="276" w:lineRule="auto"/>
        <w:jc w:val="both"/>
        <w:rPr>
          <w:rFonts w:ascii="Calibri" w:eastAsia="Calibri" w:hAnsi="Calibri" w:cs="Calibri"/>
          <w:lang w:eastAsia="zh-CN"/>
        </w:rPr>
      </w:pPr>
      <w:r w:rsidRPr="005B39A3">
        <w:rPr>
          <w:rFonts w:ascii="Times New Roman" w:eastAsia="Times New Roman" w:hAnsi="Times New Roman" w:cs="Times New Roman"/>
          <w:sz w:val="28"/>
          <w:szCs w:val="28"/>
          <w:lang w:eastAsia="zh-CN"/>
        </w:rPr>
        <w:t xml:space="preserve"> </w:t>
      </w:r>
      <w:r w:rsidRPr="005B39A3">
        <w:rPr>
          <w:rFonts w:ascii="Times New Roman" w:eastAsia="Calibri" w:hAnsi="Times New Roman" w:cs="Times New Roman"/>
          <w:sz w:val="28"/>
          <w:szCs w:val="28"/>
          <w:lang w:eastAsia="zh-CN"/>
        </w:rPr>
        <w:t>2. За день сердце может перекачать 10 000 литров крови. За сколько дней насос такой мощности смог бы заполнить бассейн длиной 20 метров, шириной 10 метров и глубиной 2 метра?</w:t>
      </w:r>
    </w:p>
    <w:p w:rsidR="005B39A3" w:rsidRPr="005B39A3" w:rsidRDefault="005B39A3" w:rsidP="001829FB">
      <w:pPr>
        <w:suppressAutoHyphens/>
        <w:spacing w:after="0" w:line="276" w:lineRule="auto"/>
        <w:jc w:val="both"/>
        <w:rPr>
          <w:rFonts w:ascii="Calibri" w:eastAsia="Calibri" w:hAnsi="Calibri" w:cs="Calibri"/>
          <w:lang w:eastAsia="zh-CN"/>
        </w:rPr>
      </w:pPr>
      <w:r w:rsidRPr="005B39A3">
        <w:rPr>
          <w:rFonts w:ascii="Times New Roman" w:eastAsia="Times New Roman" w:hAnsi="Times New Roman" w:cs="Times New Roman"/>
          <w:sz w:val="28"/>
          <w:szCs w:val="28"/>
          <w:lang w:eastAsia="zh-CN"/>
        </w:rPr>
        <w:t xml:space="preserve"> </w:t>
      </w:r>
      <w:r w:rsidRPr="005B39A3">
        <w:rPr>
          <w:rFonts w:ascii="Times New Roman" w:eastAsia="Calibri" w:hAnsi="Times New Roman" w:cs="Times New Roman"/>
          <w:sz w:val="28"/>
          <w:szCs w:val="28"/>
          <w:lang w:eastAsia="zh-CN"/>
        </w:rPr>
        <w:t>Ответ:40 дней.</w:t>
      </w:r>
    </w:p>
    <w:p w:rsidR="005B39A3" w:rsidRPr="005B39A3" w:rsidRDefault="005B39A3" w:rsidP="001829FB">
      <w:pPr>
        <w:suppressAutoHyphens/>
        <w:spacing w:after="0" w:line="276" w:lineRule="auto"/>
        <w:jc w:val="both"/>
        <w:rPr>
          <w:rFonts w:ascii="Calibri" w:eastAsia="Calibri" w:hAnsi="Calibri" w:cs="Calibri"/>
          <w:lang w:eastAsia="zh-CN"/>
        </w:rPr>
      </w:pPr>
      <w:r w:rsidRPr="005B39A3">
        <w:rPr>
          <w:rFonts w:ascii="Times New Roman" w:eastAsia="Times New Roman" w:hAnsi="Times New Roman" w:cs="Times New Roman"/>
          <w:sz w:val="28"/>
          <w:szCs w:val="28"/>
          <w:lang w:eastAsia="zh-CN"/>
        </w:rPr>
        <w:t xml:space="preserve"> </w:t>
      </w:r>
      <w:r w:rsidRPr="005B39A3">
        <w:rPr>
          <w:rFonts w:ascii="Times New Roman" w:eastAsia="Calibri" w:hAnsi="Times New Roman" w:cs="Times New Roman"/>
          <w:sz w:val="28"/>
          <w:szCs w:val="28"/>
          <w:lang w:eastAsia="zh-CN"/>
        </w:rPr>
        <w:t>3. Масса витамина С, ежедневно необходимая человеку, относится к массе витамина Е, как 4:1. Какова суточная норма в витамине Е, если  витамина С   мы в день должны употреблять 60 мг.?</w:t>
      </w:r>
    </w:p>
    <w:p w:rsidR="005B39A3" w:rsidRPr="005B39A3" w:rsidRDefault="005B39A3" w:rsidP="001829FB">
      <w:pPr>
        <w:suppressAutoHyphens/>
        <w:spacing w:after="0" w:line="276" w:lineRule="auto"/>
        <w:jc w:val="both"/>
        <w:rPr>
          <w:rFonts w:ascii="Calibri" w:eastAsia="Calibri" w:hAnsi="Calibri" w:cs="Calibri"/>
          <w:lang w:eastAsia="zh-CN"/>
        </w:rPr>
      </w:pPr>
      <w:r w:rsidRPr="005B39A3">
        <w:rPr>
          <w:rFonts w:ascii="Times New Roman" w:eastAsia="Times New Roman" w:hAnsi="Times New Roman" w:cs="Times New Roman"/>
          <w:sz w:val="28"/>
          <w:szCs w:val="28"/>
          <w:lang w:eastAsia="zh-CN"/>
        </w:rPr>
        <w:t xml:space="preserve"> </w:t>
      </w:r>
      <w:r w:rsidRPr="005B39A3">
        <w:rPr>
          <w:rFonts w:ascii="Times New Roman" w:eastAsia="Calibri" w:hAnsi="Times New Roman" w:cs="Times New Roman"/>
          <w:sz w:val="28"/>
          <w:szCs w:val="28"/>
          <w:lang w:eastAsia="zh-CN"/>
        </w:rPr>
        <w:t>Ответ:15 мг.</w:t>
      </w:r>
    </w:p>
    <w:p w:rsidR="00AD78FB" w:rsidRDefault="00AD78FB" w:rsidP="001829FB">
      <w:pPr>
        <w:jc w:val="both"/>
        <w:rPr>
          <w:rFonts w:ascii="Times New Roman" w:hAnsi="Times New Roman" w:cs="Times New Roman"/>
          <w:sz w:val="28"/>
          <w:szCs w:val="28"/>
        </w:rPr>
      </w:pPr>
      <w:r w:rsidRPr="0079374F">
        <w:rPr>
          <w:rFonts w:ascii="Times New Roman" w:hAnsi="Times New Roman" w:cs="Times New Roman"/>
          <w:sz w:val="28"/>
          <w:szCs w:val="28"/>
        </w:rPr>
        <w:t xml:space="preserve">Использование </w:t>
      </w:r>
      <w:r>
        <w:rPr>
          <w:rFonts w:ascii="Times New Roman" w:hAnsi="Times New Roman" w:cs="Times New Roman"/>
          <w:sz w:val="28"/>
          <w:szCs w:val="28"/>
        </w:rPr>
        <w:t xml:space="preserve">данных технологий позволяет равномерно во время урока распределять различные виды заданий, чередовать мыслительную деятельность, определять время подачи сложного учебного материала, выделять время на проведение самостоятельных и контрольных работ, нормативно применять ТСО, что дает положительные результаты в обучении. </w:t>
      </w:r>
    </w:p>
    <w:p w:rsidR="00105581" w:rsidRPr="00E16D06" w:rsidRDefault="00105581" w:rsidP="001829FB">
      <w:pPr>
        <w:spacing w:before="120" w:after="0" w:line="240" w:lineRule="auto"/>
        <w:jc w:val="both"/>
        <w:rPr>
          <w:rFonts w:ascii="Times New Roman" w:eastAsia="Times New Roman" w:hAnsi="Times New Roman" w:cs="Times New Roman"/>
          <w:color w:val="000000"/>
          <w:sz w:val="28"/>
          <w:szCs w:val="28"/>
          <w:lang w:eastAsia="ru-RU"/>
        </w:rPr>
      </w:pPr>
      <w:r w:rsidRPr="00E16D06">
        <w:rPr>
          <w:rFonts w:ascii="Times New Roman" w:eastAsia="Times New Roman" w:hAnsi="Times New Roman" w:cs="Times New Roman"/>
          <w:color w:val="000000"/>
          <w:sz w:val="28"/>
          <w:szCs w:val="28"/>
          <w:lang w:eastAsia="ru-RU"/>
        </w:rPr>
        <w:t>В методическую копилку учителя математики можно включить большое количество технологий. Важно, чтобы их применение позволяло обучающимся быстрее и глубже усваивать учебную информацию, исключая чрезмерную умственную нагрузку.</w:t>
      </w:r>
    </w:p>
    <w:p w:rsidR="008F6103" w:rsidRPr="00AA2208" w:rsidRDefault="00E16D06" w:rsidP="001829FB">
      <w:pPr>
        <w:spacing w:before="120" w:after="0" w:line="240" w:lineRule="auto"/>
        <w:jc w:val="both"/>
        <w:rPr>
          <w:rFonts w:ascii="Times New Roman" w:hAnsi="Times New Roman" w:cs="Times New Roman"/>
          <w:b/>
          <w:sz w:val="28"/>
          <w:szCs w:val="28"/>
        </w:rPr>
      </w:pPr>
      <w:r w:rsidRPr="009571B2">
        <w:rPr>
          <w:rFonts w:ascii="Times New Roman" w:eastAsia="Times New Roman" w:hAnsi="Times New Roman" w:cs="Times New Roman"/>
          <w:i/>
          <w:color w:val="000000"/>
          <w:sz w:val="28"/>
          <w:szCs w:val="28"/>
          <w:lang w:eastAsia="ru-RU"/>
        </w:rPr>
        <w:t>Слайд 2</w:t>
      </w:r>
      <w:r w:rsidR="00AF3E77" w:rsidRPr="009571B2">
        <w:rPr>
          <w:rFonts w:ascii="Times New Roman" w:eastAsia="Times New Roman" w:hAnsi="Times New Roman" w:cs="Times New Roman"/>
          <w:i/>
          <w:color w:val="000000"/>
          <w:sz w:val="28"/>
          <w:szCs w:val="28"/>
          <w:lang w:eastAsia="ru-RU"/>
        </w:rPr>
        <w:t>8</w:t>
      </w:r>
      <w:r>
        <w:rPr>
          <w:rFonts w:ascii="Times New Roman" w:eastAsia="Times New Roman" w:hAnsi="Times New Roman" w:cs="Times New Roman"/>
          <w:color w:val="000000"/>
          <w:sz w:val="28"/>
          <w:szCs w:val="28"/>
          <w:lang w:eastAsia="ru-RU"/>
        </w:rPr>
        <w:t xml:space="preserve">. </w:t>
      </w:r>
      <w:r w:rsidR="00AA2208">
        <w:rPr>
          <w:rFonts w:ascii="Times New Roman" w:eastAsia="Times New Roman" w:hAnsi="Times New Roman" w:cs="Times New Roman"/>
          <w:color w:val="000000"/>
          <w:sz w:val="28"/>
          <w:szCs w:val="28"/>
          <w:lang w:eastAsia="ru-RU"/>
        </w:rPr>
        <w:t xml:space="preserve"> </w:t>
      </w:r>
      <w:r w:rsidR="008F6103" w:rsidRPr="00AA2208">
        <w:rPr>
          <w:rFonts w:ascii="Times New Roman" w:hAnsi="Times New Roman" w:cs="Times New Roman"/>
          <w:b/>
          <w:sz w:val="28"/>
          <w:szCs w:val="28"/>
        </w:rPr>
        <w:t>Личностно-ориентированная технология обучения</w:t>
      </w:r>
    </w:p>
    <w:p w:rsidR="00C0596A" w:rsidRDefault="005D1618" w:rsidP="001829FB">
      <w:pPr>
        <w:tabs>
          <w:tab w:val="left" w:pos="9355"/>
        </w:tabs>
        <w:spacing w:line="240" w:lineRule="auto"/>
        <w:jc w:val="both"/>
        <w:rPr>
          <w:rFonts w:ascii="Helvetica" w:eastAsia="Times New Roman" w:hAnsi="Helvetica" w:cs="Helvetica"/>
          <w:color w:val="1A1A1A"/>
          <w:sz w:val="23"/>
          <w:szCs w:val="23"/>
          <w:lang w:eastAsia="ru-RU"/>
        </w:rPr>
      </w:pPr>
      <w:r w:rsidRPr="005D1618">
        <w:rPr>
          <w:rFonts w:ascii="Times New Roman" w:hAnsi="Times New Roman" w:cs="Times New Roman"/>
          <w:b/>
          <w:sz w:val="28"/>
          <w:szCs w:val="28"/>
        </w:rPr>
        <w:t>Личностно-ориентированное обучение</w:t>
      </w:r>
      <w:r w:rsidRPr="005D1618">
        <w:rPr>
          <w:rFonts w:ascii="Times New Roman" w:hAnsi="Times New Roman" w:cs="Times New Roman"/>
          <w:sz w:val="28"/>
          <w:szCs w:val="28"/>
        </w:rPr>
        <w:t> (ЛОО)–</w:t>
      </w:r>
      <w:r>
        <w:rPr>
          <w:rFonts w:ascii="Times New Roman" w:hAnsi="Times New Roman" w:cs="Times New Roman"/>
          <w:sz w:val="28"/>
          <w:szCs w:val="28"/>
        </w:rPr>
        <w:t xml:space="preserve"> </w:t>
      </w:r>
      <w:r w:rsidR="00C0596A" w:rsidRPr="00C0596A">
        <w:rPr>
          <w:rFonts w:ascii="Times New Roman" w:hAnsi="Times New Roman" w:cs="Times New Roman"/>
          <w:sz w:val="28"/>
          <w:szCs w:val="28"/>
          <w:shd w:val="clear" w:color="auto" w:fill="FFFFFF"/>
        </w:rPr>
        <w:t>это специальная методика организации учебно-воспитательного процесса, нацеленная на развитие личности ребенка с учетом ее индивидуальных особенностей развития, при которой педагог подбирает стиль и </w:t>
      </w:r>
      <w:r w:rsidR="00C0596A" w:rsidRPr="00C0596A">
        <w:rPr>
          <w:rFonts w:ascii="Times New Roman" w:hAnsi="Times New Roman" w:cs="Times New Roman"/>
          <w:b/>
          <w:bCs/>
          <w:sz w:val="28"/>
          <w:szCs w:val="28"/>
          <w:shd w:val="clear" w:color="auto" w:fill="FFFFFF"/>
        </w:rPr>
        <w:t>методы</w:t>
      </w:r>
      <w:r w:rsidR="00C0596A" w:rsidRPr="00C0596A">
        <w:rPr>
          <w:rFonts w:ascii="Times New Roman" w:hAnsi="Times New Roman" w:cs="Times New Roman"/>
          <w:sz w:val="28"/>
          <w:szCs w:val="28"/>
          <w:shd w:val="clear" w:color="auto" w:fill="FFFFFF"/>
        </w:rPr>
        <w:t> </w:t>
      </w:r>
      <w:r w:rsidR="00C0596A" w:rsidRPr="00C0596A">
        <w:rPr>
          <w:rFonts w:ascii="Times New Roman" w:hAnsi="Times New Roman" w:cs="Times New Roman"/>
          <w:b/>
          <w:bCs/>
          <w:sz w:val="28"/>
          <w:szCs w:val="28"/>
          <w:shd w:val="clear" w:color="auto" w:fill="FFFFFF"/>
        </w:rPr>
        <w:t>обучения</w:t>
      </w:r>
      <w:r w:rsidR="00C0596A" w:rsidRPr="00C0596A">
        <w:rPr>
          <w:rFonts w:ascii="Times New Roman" w:hAnsi="Times New Roman" w:cs="Times New Roman"/>
          <w:sz w:val="28"/>
          <w:szCs w:val="28"/>
          <w:shd w:val="clear" w:color="auto" w:fill="FFFFFF"/>
        </w:rPr>
        <w:t xml:space="preserve">, которые отвечают познавательным способностям, возможностям и интересам ребенка. </w:t>
      </w:r>
    </w:p>
    <w:p w:rsidR="005D1618" w:rsidRPr="005D1618" w:rsidRDefault="003B7665" w:rsidP="001829FB">
      <w:pPr>
        <w:tabs>
          <w:tab w:val="left" w:pos="9355"/>
        </w:tabs>
        <w:spacing w:line="240" w:lineRule="auto"/>
        <w:jc w:val="both"/>
        <w:rPr>
          <w:rFonts w:ascii="Times New Roman" w:hAnsi="Times New Roman" w:cs="Times New Roman"/>
          <w:sz w:val="28"/>
          <w:szCs w:val="28"/>
        </w:rPr>
      </w:pPr>
      <w:r w:rsidRPr="003B7665">
        <w:rPr>
          <w:rFonts w:ascii="Times New Roman" w:hAnsi="Times New Roman" w:cs="Times New Roman"/>
          <w:sz w:val="28"/>
          <w:szCs w:val="28"/>
        </w:rPr>
        <w:lastRenderedPageBreak/>
        <w:t>ЛОО</w:t>
      </w:r>
      <w:r>
        <w:rPr>
          <w:rFonts w:ascii="Times New Roman" w:hAnsi="Times New Roman" w:cs="Times New Roman"/>
          <w:sz w:val="28"/>
          <w:szCs w:val="28"/>
        </w:rPr>
        <w:t xml:space="preserve"> -</w:t>
      </w:r>
      <w:r w:rsidRPr="005D1618">
        <w:rPr>
          <w:rFonts w:ascii="Times New Roman" w:hAnsi="Times New Roman" w:cs="Times New Roman"/>
          <w:sz w:val="28"/>
          <w:szCs w:val="28"/>
        </w:rPr>
        <w:t xml:space="preserve"> </w:t>
      </w:r>
      <w:r w:rsidR="005D1618" w:rsidRPr="005D1618">
        <w:rPr>
          <w:rFonts w:ascii="Times New Roman" w:hAnsi="Times New Roman" w:cs="Times New Roman"/>
          <w:sz w:val="28"/>
          <w:szCs w:val="28"/>
        </w:rPr>
        <w:t xml:space="preserve">способ </w:t>
      </w:r>
      <w:r w:rsidR="005D1618">
        <w:rPr>
          <w:rFonts w:ascii="Times New Roman" w:hAnsi="Times New Roman" w:cs="Times New Roman"/>
          <w:sz w:val="28"/>
          <w:szCs w:val="28"/>
        </w:rPr>
        <w:t>о</w:t>
      </w:r>
      <w:r w:rsidR="005D1618" w:rsidRPr="005D1618">
        <w:rPr>
          <w:rFonts w:ascii="Times New Roman" w:hAnsi="Times New Roman" w:cs="Times New Roman"/>
          <w:sz w:val="28"/>
          <w:szCs w:val="28"/>
        </w:rPr>
        <w:t xml:space="preserve">рганизации    обучения, </w:t>
      </w:r>
      <w:r w:rsidR="005D1618">
        <w:rPr>
          <w:rFonts w:ascii="Times New Roman" w:hAnsi="Times New Roman" w:cs="Times New Roman"/>
          <w:sz w:val="28"/>
          <w:szCs w:val="28"/>
        </w:rPr>
        <w:t xml:space="preserve"> </w:t>
      </w:r>
      <w:r w:rsidR="005D1618" w:rsidRPr="005D1618">
        <w:rPr>
          <w:rFonts w:ascii="Times New Roman" w:hAnsi="Times New Roman" w:cs="Times New Roman"/>
          <w:sz w:val="28"/>
          <w:szCs w:val="28"/>
        </w:rPr>
        <w:t xml:space="preserve">в процессе которого обеспечивается всемерный учёт возможностей и способностей обучаемых, и создаются необходимые условия для развития их индивидуальных способностей.  </w:t>
      </w:r>
      <w:r>
        <w:rPr>
          <w:rFonts w:ascii="Times New Roman" w:hAnsi="Times New Roman" w:cs="Times New Roman"/>
          <w:sz w:val="28"/>
          <w:szCs w:val="28"/>
        </w:rPr>
        <w:t xml:space="preserve">Такое обучение </w:t>
      </w:r>
      <w:r w:rsidR="005D1618" w:rsidRPr="005D1618">
        <w:rPr>
          <w:rFonts w:ascii="Times New Roman" w:hAnsi="Times New Roman" w:cs="Times New Roman"/>
          <w:sz w:val="28"/>
          <w:szCs w:val="28"/>
        </w:rPr>
        <w:t xml:space="preserve"> во главу угла ставит самобытность ребенка, его самоценность и субъективность процесса учения, строится на принципе субъектности.</w:t>
      </w:r>
    </w:p>
    <w:p w:rsidR="00C0596A" w:rsidRPr="003B7665" w:rsidRDefault="008F6103" w:rsidP="001829FB">
      <w:pPr>
        <w:shd w:val="clear" w:color="auto" w:fill="FFFFFF"/>
        <w:spacing w:after="0"/>
        <w:jc w:val="both"/>
        <w:rPr>
          <w:rFonts w:ascii="Times New Roman" w:eastAsia="Times New Roman" w:hAnsi="Times New Roman" w:cs="Times New Roman"/>
          <w:color w:val="1A1A1A"/>
          <w:sz w:val="28"/>
          <w:szCs w:val="28"/>
          <w:lang w:eastAsia="ru-RU"/>
        </w:rPr>
      </w:pPr>
      <w:r w:rsidRPr="00C0596A">
        <w:rPr>
          <w:rFonts w:ascii="Times New Roman" w:hAnsi="Times New Roman" w:cs="Times New Roman"/>
          <w:sz w:val="28"/>
          <w:szCs w:val="28"/>
        </w:rPr>
        <w:t>Помогает в создании творческой атмосферы на уроке, а также создает необходимые условия для развития индивидуальных способностей детей.</w:t>
      </w:r>
      <w:r w:rsidR="00C0596A" w:rsidRPr="00C0596A">
        <w:rPr>
          <w:rFonts w:ascii="Helvetica" w:eastAsia="Times New Roman" w:hAnsi="Helvetica" w:cs="Helvetica"/>
          <w:color w:val="1A1A1A"/>
          <w:sz w:val="23"/>
          <w:szCs w:val="23"/>
          <w:lang w:eastAsia="ru-RU"/>
        </w:rPr>
        <w:t xml:space="preserve"> </w:t>
      </w:r>
      <w:r w:rsidR="00C0596A" w:rsidRPr="003B7665">
        <w:rPr>
          <w:rFonts w:ascii="Times New Roman" w:eastAsia="Times New Roman" w:hAnsi="Times New Roman" w:cs="Times New Roman"/>
          <w:color w:val="1A1A1A"/>
          <w:sz w:val="28"/>
          <w:szCs w:val="28"/>
          <w:lang w:eastAsia="ru-RU"/>
        </w:rPr>
        <w:t>Цель личностно-ориентированного образования состоит в том, чтобы «заложить в ребенке механизмы самореализации, саморазвития, адаптации, саморегуляции, самозащиты, самовоспитания и другие, необходимые для становления самобытного личностного образа».</w:t>
      </w:r>
    </w:p>
    <w:p w:rsidR="005D1618" w:rsidRPr="003B7665" w:rsidRDefault="005D1618" w:rsidP="001829FB">
      <w:pPr>
        <w:spacing w:after="0" w:line="240" w:lineRule="auto"/>
        <w:jc w:val="both"/>
        <w:rPr>
          <w:rFonts w:ascii="Times New Roman" w:hAnsi="Times New Roman" w:cs="Times New Roman"/>
          <w:sz w:val="28"/>
          <w:szCs w:val="28"/>
        </w:rPr>
      </w:pPr>
      <w:r w:rsidRPr="003B7665">
        <w:rPr>
          <w:rFonts w:ascii="Times New Roman" w:hAnsi="Times New Roman" w:cs="Times New Roman"/>
          <w:sz w:val="28"/>
          <w:szCs w:val="28"/>
        </w:rPr>
        <w:t>ЛОО – это не просто учет особенностей субъекта учения, это иная методология организации условий обучения.</w:t>
      </w:r>
    </w:p>
    <w:p w:rsidR="005D1618" w:rsidRPr="00A976D0" w:rsidRDefault="005D1618" w:rsidP="001829FB">
      <w:pPr>
        <w:shd w:val="clear" w:color="auto" w:fill="FFFFFF"/>
        <w:spacing w:after="0" w:line="240" w:lineRule="auto"/>
        <w:jc w:val="both"/>
        <w:rPr>
          <w:rFonts w:ascii="Times New Roman" w:hAnsi="Times New Roman" w:cs="Times New Roman"/>
          <w:color w:val="1A1A1A"/>
          <w:sz w:val="28"/>
          <w:szCs w:val="28"/>
        </w:rPr>
      </w:pPr>
      <w:r w:rsidRPr="00A976D0">
        <w:rPr>
          <w:rFonts w:ascii="Times New Roman" w:hAnsi="Times New Roman" w:cs="Times New Roman"/>
          <w:color w:val="1A1A1A"/>
          <w:sz w:val="28"/>
          <w:szCs w:val="28"/>
        </w:rPr>
        <w:t>То есть роль учителя при применении данной технологии</w:t>
      </w:r>
    </w:p>
    <w:p w:rsidR="005D1618" w:rsidRPr="00A976D0" w:rsidRDefault="005D1618" w:rsidP="001829FB">
      <w:pPr>
        <w:shd w:val="clear" w:color="auto" w:fill="FFFFFF"/>
        <w:spacing w:after="0" w:line="240" w:lineRule="auto"/>
        <w:jc w:val="both"/>
        <w:rPr>
          <w:rFonts w:ascii="Times New Roman" w:hAnsi="Times New Roman" w:cs="Times New Roman"/>
          <w:color w:val="1A1A1A"/>
          <w:sz w:val="28"/>
          <w:szCs w:val="28"/>
        </w:rPr>
      </w:pPr>
      <w:r w:rsidRPr="00A976D0">
        <w:rPr>
          <w:rFonts w:ascii="Times New Roman" w:hAnsi="Times New Roman" w:cs="Times New Roman"/>
          <w:color w:val="1A1A1A"/>
          <w:sz w:val="28"/>
          <w:szCs w:val="28"/>
        </w:rPr>
        <w:t>состоит не в передаче знаний, умений и навыков, а в организации такой</w:t>
      </w:r>
    </w:p>
    <w:p w:rsidR="005D1618" w:rsidRPr="00A976D0" w:rsidRDefault="005D1618" w:rsidP="001829FB">
      <w:pPr>
        <w:shd w:val="clear" w:color="auto" w:fill="FFFFFF"/>
        <w:spacing w:after="0" w:line="240" w:lineRule="auto"/>
        <w:jc w:val="both"/>
        <w:rPr>
          <w:rFonts w:ascii="Times New Roman" w:hAnsi="Times New Roman" w:cs="Times New Roman"/>
          <w:color w:val="1A1A1A"/>
          <w:sz w:val="28"/>
          <w:szCs w:val="28"/>
        </w:rPr>
      </w:pPr>
      <w:r w:rsidRPr="00A976D0">
        <w:rPr>
          <w:rFonts w:ascii="Times New Roman" w:hAnsi="Times New Roman" w:cs="Times New Roman"/>
          <w:color w:val="1A1A1A"/>
          <w:sz w:val="28"/>
          <w:szCs w:val="28"/>
        </w:rPr>
        <w:t>образовательной среды, которая позволяет ученику опираться на свой</w:t>
      </w:r>
    </w:p>
    <w:p w:rsidR="005D1618" w:rsidRPr="00A976D0" w:rsidRDefault="005D1618" w:rsidP="001829FB">
      <w:pPr>
        <w:shd w:val="clear" w:color="auto" w:fill="FFFFFF"/>
        <w:spacing w:after="0" w:line="240" w:lineRule="auto"/>
        <w:jc w:val="both"/>
        <w:rPr>
          <w:rFonts w:ascii="Times New Roman" w:hAnsi="Times New Roman" w:cs="Times New Roman"/>
          <w:color w:val="1A1A1A"/>
          <w:sz w:val="28"/>
          <w:szCs w:val="28"/>
        </w:rPr>
      </w:pPr>
      <w:r w:rsidRPr="00A976D0">
        <w:rPr>
          <w:rFonts w:ascii="Times New Roman" w:hAnsi="Times New Roman" w:cs="Times New Roman"/>
          <w:color w:val="1A1A1A"/>
          <w:sz w:val="28"/>
          <w:szCs w:val="28"/>
        </w:rPr>
        <w:t>потенциал и соответствующую технологию обучения. Учитель и ученик</w:t>
      </w:r>
    </w:p>
    <w:p w:rsidR="005D1618" w:rsidRPr="00A976D0" w:rsidRDefault="005D1618" w:rsidP="001829FB">
      <w:pPr>
        <w:shd w:val="clear" w:color="auto" w:fill="FFFFFF"/>
        <w:spacing w:after="0" w:line="240" w:lineRule="auto"/>
        <w:jc w:val="both"/>
        <w:rPr>
          <w:rFonts w:ascii="Times New Roman" w:hAnsi="Times New Roman" w:cs="Times New Roman"/>
          <w:color w:val="1A1A1A"/>
          <w:sz w:val="28"/>
          <w:szCs w:val="28"/>
        </w:rPr>
      </w:pPr>
      <w:r w:rsidRPr="00A976D0">
        <w:rPr>
          <w:rFonts w:ascii="Times New Roman" w:hAnsi="Times New Roman" w:cs="Times New Roman"/>
          <w:color w:val="1A1A1A"/>
          <w:sz w:val="28"/>
          <w:szCs w:val="28"/>
        </w:rPr>
        <w:t>создают совместную образовательную деятельность, которая направлена на</w:t>
      </w:r>
    </w:p>
    <w:p w:rsidR="005D1618" w:rsidRPr="00A976D0" w:rsidRDefault="005D1618" w:rsidP="001829FB">
      <w:pPr>
        <w:shd w:val="clear" w:color="auto" w:fill="FFFFFF"/>
        <w:spacing w:after="0" w:line="240" w:lineRule="auto"/>
        <w:jc w:val="both"/>
        <w:rPr>
          <w:rFonts w:ascii="Times New Roman" w:hAnsi="Times New Roman" w:cs="Times New Roman"/>
          <w:color w:val="1A1A1A"/>
          <w:sz w:val="28"/>
          <w:szCs w:val="28"/>
        </w:rPr>
      </w:pPr>
      <w:r w:rsidRPr="00A976D0">
        <w:rPr>
          <w:rFonts w:ascii="Times New Roman" w:hAnsi="Times New Roman" w:cs="Times New Roman"/>
          <w:color w:val="1A1A1A"/>
          <w:sz w:val="28"/>
          <w:szCs w:val="28"/>
        </w:rPr>
        <w:t>индивидуальную самореализацию учащегося и развитие его личностных</w:t>
      </w:r>
    </w:p>
    <w:p w:rsidR="005D1618" w:rsidRPr="00A976D0" w:rsidRDefault="005D1618" w:rsidP="001829FB">
      <w:pPr>
        <w:shd w:val="clear" w:color="auto" w:fill="FFFFFF"/>
        <w:spacing w:after="0" w:line="240" w:lineRule="auto"/>
        <w:jc w:val="both"/>
        <w:rPr>
          <w:rFonts w:ascii="Times New Roman" w:hAnsi="Times New Roman" w:cs="Times New Roman"/>
          <w:color w:val="1A1A1A"/>
          <w:sz w:val="28"/>
          <w:szCs w:val="28"/>
        </w:rPr>
      </w:pPr>
      <w:r w:rsidRPr="00A976D0">
        <w:rPr>
          <w:rFonts w:ascii="Times New Roman" w:hAnsi="Times New Roman" w:cs="Times New Roman"/>
          <w:color w:val="1A1A1A"/>
          <w:sz w:val="28"/>
          <w:szCs w:val="28"/>
        </w:rPr>
        <w:t xml:space="preserve">качеств. Таким образом, личностно ориентированное обучение </w:t>
      </w:r>
      <w:r w:rsidR="003B7665">
        <w:rPr>
          <w:rFonts w:ascii="Times New Roman" w:hAnsi="Times New Roman" w:cs="Times New Roman"/>
          <w:color w:val="1A1A1A"/>
          <w:sz w:val="28"/>
          <w:szCs w:val="28"/>
        </w:rPr>
        <w:t>п</w:t>
      </w:r>
      <w:r w:rsidRPr="00A976D0">
        <w:rPr>
          <w:rFonts w:ascii="Times New Roman" w:hAnsi="Times New Roman" w:cs="Times New Roman"/>
          <w:color w:val="1A1A1A"/>
          <w:sz w:val="28"/>
          <w:szCs w:val="28"/>
        </w:rPr>
        <w:t>редоставляет</w:t>
      </w:r>
      <w:r>
        <w:rPr>
          <w:color w:val="1A1A1A"/>
        </w:rPr>
        <w:t xml:space="preserve"> </w:t>
      </w:r>
      <w:r w:rsidRPr="00A976D0">
        <w:rPr>
          <w:rFonts w:ascii="Times New Roman" w:hAnsi="Times New Roman" w:cs="Times New Roman"/>
          <w:color w:val="1A1A1A"/>
          <w:sz w:val="28"/>
          <w:szCs w:val="28"/>
        </w:rPr>
        <w:t>каждому ученику возможность изучить учебный материал на различных</w:t>
      </w:r>
      <w:r>
        <w:rPr>
          <w:color w:val="1A1A1A"/>
        </w:rPr>
        <w:t xml:space="preserve"> </w:t>
      </w:r>
      <w:r w:rsidRPr="00A976D0">
        <w:rPr>
          <w:rFonts w:ascii="Times New Roman" w:hAnsi="Times New Roman" w:cs="Times New Roman"/>
          <w:color w:val="1A1A1A"/>
          <w:sz w:val="28"/>
          <w:szCs w:val="28"/>
        </w:rPr>
        <w:t>уровнях (но не ниже базового), в зависимости от интеллектуальных</w:t>
      </w:r>
      <w:r>
        <w:rPr>
          <w:color w:val="1A1A1A"/>
        </w:rPr>
        <w:t xml:space="preserve"> </w:t>
      </w:r>
      <w:r w:rsidRPr="00A976D0">
        <w:rPr>
          <w:rFonts w:ascii="Times New Roman" w:hAnsi="Times New Roman" w:cs="Times New Roman"/>
          <w:color w:val="1A1A1A"/>
          <w:sz w:val="28"/>
          <w:szCs w:val="28"/>
        </w:rPr>
        <w:t>способностей и индивидуальных предпочтений .</w:t>
      </w:r>
    </w:p>
    <w:tbl>
      <w:tblPr>
        <w:tblStyle w:val="a6"/>
        <w:tblW w:w="9493" w:type="dxa"/>
        <w:tblLook w:val="04A0" w:firstRow="1" w:lastRow="0" w:firstColumn="1" w:lastColumn="0" w:noHBand="0" w:noVBand="1"/>
      </w:tblPr>
      <w:tblGrid>
        <w:gridCol w:w="4667"/>
        <w:gridCol w:w="4826"/>
      </w:tblGrid>
      <w:tr w:rsidR="005D1618" w:rsidTr="003B7665">
        <w:tc>
          <w:tcPr>
            <w:tcW w:w="4667" w:type="dxa"/>
          </w:tcPr>
          <w:p w:rsidR="005D1618" w:rsidRPr="003B7665" w:rsidRDefault="005D1618" w:rsidP="001829FB">
            <w:pPr>
              <w:shd w:val="clear" w:color="auto" w:fill="FFFFFF"/>
              <w:jc w:val="both"/>
              <w:rPr>
                <w:rFonts w:ascii="Times New Roman" w:hAnsi="Times New Roman" w:cs="Times New Roman"/>
                <w:b/>
                <w:color w:val="1A1A1A"/>
                <w:sz w:val="28"/>
                <w:szCs w:val="28"/>
              </w:rPr>
            </w:pPr>
            <w:r w:rsidRPr="003B7665">
              <w:rPr>
                <w:rFonts w:ascii="Times New Roman" w:hAnsi="Times New Roman" w:cs="Times New Roman"/>
                <w:b/>
                <w:color w:val="1A1A1A"/>
                <w:sz w:val="28"/>
                <w:szCs w:val="28"/>
              </w:rPr>
              <w:t>Деятельность учителя на традиционном уроке</w:t>
            </w:r>
          </w:p>
        </w:tc>
        <w:tc>
          <w:tcPr>
            <w:tcW w:w="4826" w:type="dxa"/>
          </w:tcPr>
          <w:p w:rsidR="005D1618" w:rsidRPr="003B7665" w:rsidRDefault="005D1618" w:rsidP="001829FB">
            <w:pPr>
              <w:shd w:val="clear" w:color="auto" w:fill="FFFFFF"/>
              <w:jc w:val="both"/>
              <w:rPr>
                <w:rFonts w:ascii="Times New Roman" w:hAnsi="Times New Roman" w:cs="Times New Roman"/>
                <w:b/>
                <w:color w:val="1A1A1A"/>
                <w:sz w:val="28"/>
                <w:szCs w:val="28"/>
              </w:rPr>
            </w:pPr>
            <w:r w:rsidRPr="003B7665">
              <w:rPr>
                <w:rFonts w:ascii="Times New Roman" w:hAnsi="Times New Roman" w:cs="Times New Roman"/>
                <w:b/>
                <w:color w:val="1A1A1A"/>
                <w:sz w:val="28"/>
                <w:szCs w:val="28"/>
              </w:rPr>
              <w:t>Деятельность учителя на на личностно- ориентированном уроке</w:t>
            </w:r>
          </w:p>
        </w:tc>
      </w:tr>
      <w:tr w:rsidR="005D1618" w:rsidTr="003B7665">
        <w:tc>
          <w:tcPr>
            <w:tcW w:w="4667" w:type="dxa"/>
          </w:tcPr>
          <w:p w:rsidR="005D1618" w:rsidRPr="00A976D0" w:rsidRDefault="005D1618" w:rsidP="001829FB">
            <w:pPr>
              <w:shd w:val="clear" w:color="auto" w:fill="FFFFFF"/>
              <w:jc w:val="both"/>
              <w:rPr>
                <w:rFonts w:ascii="Times New Roman" w:hAnsi="Times New Roman" w:cs="Times New Roman"/>
                <w:color w:val="1A1A1A"/>
                <w:sz w:val="28"/>
                <w:szCs w:val="28"/>
              </w:rPr>
            </w:pPr>
            <w:r w:rsidRPr="00A976D0">
              <w:rPr>
                <w:rFonts w:ascii="Times New Roman" w:hAnsi="Times New Roman" w:cs="Times New Roman"/>
                <w:color w:val="1A1A1A"/>
                <w:sz w:val="28"/>
                <w:szCs w:val="28"/>
              </w:rPr>
              <w:t>Обучает всех детей установленной</w:t>
            </w:r>
          </w:p>
          <w:p w:rsidR="005D1618" w:rsidRPr="00A976D0" w:rsidRDefault="005D1618" w:rsidP="001829FB">
            <w:pPr>
              <w:shd w:val="clear" w:color="auto" w:fill="FFFFFF"/>
              <w:jc w:val="both"/>
              <w:rPr>
                <w:rFonts w:ascii="Times New Roman" w:hAnsi="Times New Roman" w:cs="Times New Roman"/>
                <w:color w:val="1A1A1A"/>
                <w:sz w:val="28"/>
                <w:szCs w:val="28"/>
              </w:rPr>
            </w:pPr>
            <w:r w:rsidRPr="00A976D0">
              <w:rPr>
                <w:rFonts w:ascii="Times New Roman" w:hAnsi="Times New Roman" w:cs="Times New Roman"/>
                <w:color w:val="1A1A1A"/>
                <w:sz w:val="28"/>
                <w:szCs w:val="28"/>
              </w:rPr>
              <w:t>Сумме знаний, умений и навыков.</w:t>
            </w:r>
          </w:p>
          <w:p w:rsidR="005D1618" w:rsidRPr="00A976D0" w:rsidRDefault="005D1618" w:rsidP="001829FB">
            <w:pPr>
              <w:shd w:val="clear" w:color="auto" w:fill="FFFFFF"/>
              <w:jc w:val="both"/>
              <w:rPr>
                <w:rFonts w:ascii="Times New Roman" w:hAnsi="Times New Roman" w:cs="Times New Roman"/>
                <w:color w:val="1A1A1A"/>
                <w:sz w:val="28"/>
                <w:szCs w:val="28"/>
              </w:rPr>
            </w:pPr>
          </w:p>
        </w:tc>
        <w:tc>
          <w:tcPr>
            <w:tcW w:w="4826" w:type="dxa"/>
          </w:tcPr>
          <w:p w:rsidR="005D1618" w:rsidRPr="00A976D0" w:rsidRDefault="005D1618" w:rsidP="001829FB">
            <w:pPr>
              <w:shd w:val="clear" w:color="auto" w:fill="FFFFFF"/>
              <w:jc w:val="both"/>
              <w:rPr>
                <w:rFonts w:ascii="Times New Roman" w:hAnsi="Times New Roman" w:cs="Times New Roman"/>
                <w:color w:val="1A1A1A"/>
                <w:sz w:val="28"/>
                <w:szCs w:val="28"/>
              </w:rPr>
            </w:pPr>
            <w:r w:rsidRPr="00A976D0">
              <w:rPr>
                <w:rFonts w:ascii="Times New Roman" w:hAnsi="Times New Roman" w:cs="Times New Roman"/>
                <w:color w:val="1A1A1A"/>
                <w:sz w:val="28"/>
                <w:szCs w:val="28"/>
              </w:rPr>
              <w:t>Способствует эффективному</w:t>
            </w:r>
          </w:p>
          <w:p w:rsidR="005D1618" w:rsidRPr="00A976D0" w:rsidRDefault="003B7665" w:rsidP="001829FB">
            <w:pPr>
              <w:shd w:val="clear" w:color="auto" w:fill="FFFFFF"/>
              <w:jc w:val="both"/>
              <w:rPr>
                <w:rFonts w:ascii="Times New Roman" w:hAnsi="Times New Roman" w:cs="Times New Roman"/>
                <w:color w:val="1A1A1A"/>
                <w:sz w:val="28"/>
                <w:szCs w:val="28"/>
              </w:rPr>
            </w:pPr>
            <w:r>
              <w:rPr>
                <w:rFonts w:ascii="Times New Roman" w:hAnsi="Times New Roman" w:cs="Times New Roman"/>
                <w:color w:val="1A1A1A"/>
                <w:sz w:val="28"/>
                <w:szCs w:val="28"/>
              </w:rPr>
              <w:t>н</w:t>
            </w:r>
            <w:r w:rsidR="005D1618" w:rsidRPr="00A976D0">
              <w:rPr>
                <w:rFonts w:ascii="Times New Roman" w:hAnsi="Times New Roman" w:cs="Times New Roman"/>
                <w:color w:val="1A1A1A"/>
                <w:sz w:val="28"/>
                <w:szCs w:val="28"/>
              </w:rPr>
              <w:t>акоплению каждым ребенком</w:t>
            </w:r>
          </w:p>
          <w:p w:rsidR="005D1618" w:rsidRPr="00A976D0" w:rsidRDefault="005D1618" w:rsidP="001829FB">
            <w:pPr>
              <w:shd w:val="clear" w:color="auto" w:fill="FFFFFF"/>
              <w:jc w:val="both"/>
              <w:rPr>
                <w:rFonts w:ascii="Times New Roman" w:hAnsi="Times New Roman" w:cs="Times New Roman"/>
                <w:color w:val="1A1A1A"/>
                <w:sz w:val="28"/>
                <w:szCs w:val="28"/>
              </w:rPr>
            </w:pPr>
            <w:r w:rsidRPr="00A976D0">
              <w:rPr>
                <w:rFonts w:ascii="Times New Roman" w:hAnsi="Times New Roman" w:cs="Times New Roman"/>
                <w:color w:val="1A1A1A"/>
                <w:sz w:val="28"/>
                <w:szCs w:val="28"/>
              </w:rPr>
              <w:t>своего собственного личного опыта.</w:t>
            </w:r>
          </w:p>
        </w:tc>
      </w:tr>
      <w:tr w:rsidR="005D1618" w:rsidTr="003B7665">
        <w:tc>
          <w:tcPr>
            <w:tcW w:w="4667" w:type="dxa"/>
          </w:tcPr>
          <w:p w:rsidR="005D1618" w:rsidRPr="00A976D0" w:rsidRDefault="005D1618" w:rsidP="001829FB">
            <w:pPr>
              <w:shd w:val="clear" w:color="auto" w:fill="FFFFFF"/>
              <w:jc w:val="both"/>
              <w:rPr>
                <w:rFonts w:ascii="Times New Roman" w:hAnsi="Times New Roman" w:cs="Times New Roman"/>
                <w:color w:val="1A1A1A"/>
                <w:sz w:val="28"/>
                <w:szCs w:val="28"/>
              </w:rPr>
            </w:pPr>
            <w:r w:rsidRPr="00A976D0">
              <w:rPr>
                <w:rFonts w:ascii="Times New Roman" w:hAnsi="Times New Roman" w:cs="Times New Roman"/>
                <w:color w:val="1A1A1A"/>
                <w:sz w:val="28"/>
                <w:szCs w:val="28"/>
              </w:rPr>
              <w:t>Распределяет учебные задания, форму работы детей и демонстрирует им</w:t>
            </w:r>
          </w:p>
          <w:p w:rsidR="005D1618" w:rsidRPr="00A976D0" w:rsidRDefault="005D1618" w:rsidP="001829FB">
            <w:pPr>
              <w:shd w:val="clear" w:color="auto" w:fill="FFFFFF"/>
              <w:jc w:val="both"/>
              <w:rPr>
                <w:rFonts w:ascii="Times New Roman" w:hAnsi="Times New Roman" w:cs="Times New Roman"/>
                <w:color w:val="1A1A1A"/>
                <w:sz w:val="28"/>
                <w:szCs w:val="28"/>
              </w:rPr>
            </w:pPr>
            <w:r w:rsidRPr="00A976D0">
              <w:rPr>
                <w:rFonts w:ascii="Times New Roman" w:hAnsi="Times New Roman" w:cs="Times New Roman"/>
                <w:color w:val="1A1A1A"/>
                <w:sz w:val="28"/>
                <w:szCs w:val="28"/>
              </w:rPr>
              <w:t>Образец правильного выполнения</w:t>
            </w:r>
          </w:p>
          <w:p w:rsidR="005D1618" w:rsidRPr="00A976D0" w:rsidRDefault="005D1618" w:rsidP="001829FB">
            <w:pPr>
              <w:shd w:val="clear" w:color="auto" w:fill="FFFFFF"/>
              <w:jc w:val="both"/>
              <w:rPr>
                <w:rFonts w:ascii="Times New Roman" w:hAnsi="Times New Roman" w:cs="Times New Roman"/>
                <w:color w:val="1A1A1A"/>
                <w:sz w:val="28"/>
                <w:szCs w:val="28"/>
              </w:rPr>
            </w:pPr>
            <w:r w:rsidRPr="00A976D0">
              <w:rPr>
                <w:rFonts w:ascii="Times New Roman" w:hAnsi="Times New Roman" w:cs="Times New Roman"/>
                <w:color w:val="1A1A1A"/>
                <w:sz w:val="28"/>
                <w:szCs w:val="28"/>
              </w:rPr>
              <w:t>заданий.</w:t>
            </w:r>
          </w:p>
        </w:tc>
        <w:tc>
          <w:tcPr>
            <w:tcW w:w="4826" w:type="dxa"/>
          </w:tcPr>
          <w:p w:rsidR="005D1618" w:rsidRPr="00A976D0" w:rsidRDefault="005D1618" w:rsidP="001829FB">
            <w:pPr>
              <w:shd w:val="clear" w:color="auto" w:fill="FFFFFF"/>
              <w:jc w:val="both"/>
              <w:rPr>
                <w:rFonts w:ascii="Times New Roman" w:hAnsi="Times New Roman" w:cs="Times New Roman"/>
                <w:color w:val="1A1A1A"/>
                <w:sz w:val="28"/>
                <w:szCs w:val="28"/>
              </w:rPr>
            </w:pPr>
            <w:r w:rsidRPr="00A976D0">
              <w:rPr>
                <w:rFonts w:ascii="Times New Roman" w:hAnsi="Times New Roman" w:cs="Times New Roman"/>
                <w:color w:val="1A1A1A"/>
                <w:sz w:val="28"/>
                <w:szCs w:val="28"/>
              </w:rPr>
              <w:t>Предлагает детям на выбор</w:t>
            </w:r>
          </w:p>
          <w:p w:rsidR="005D1618" w:rsidRPr="00A976D0" w:rsidRDefault="005D1618" w:rsidP="001829FB">
            <w:pPr>
              <w:shd w:val="clear" w:color="auto" w:fill="FFFFFF"/>
              <w:jc w:val="both"/>
              <w:rPr>
                <w:rFonts w:ascii="Times New Roman" w:hAnsi="Times New Roman" w:cs="Times New Roman"/>
                <w:color w:val="1A1A1A"/>
                <w:sz w:val="28"/>
                <w:szCs w:val="28"/>
              </w:rPr>
            </w:pPr>
            <w:r w:rsidRPr="00A976D0">
              <w:rPr>
                <w:rFonts w:ascii="Times New Roman" w:hAnsi="Times New Roman" w:cs="Times New Roman"/>
                <w:color w:val="1A1A1A"/>
                <w:sz w:val="28"/>
                <w:szCs w:val="28"/>
              </w:rPr>
              <w:t>различные учебные задания и формы</w:t>
            </w:r>
          </w:p>
          <w:p w:rsidR="005D1618" w:rsidRPr="00A976D0" w:rsidRDefault="005D1618" w:rsidP="001829FB">
            <w:pPr>
              <w:shd w:val="clear" w:color="auto" w:fill="FFFFFF"/>
              <w:jc w:val="both"/>
              <w:rPr>
                <w:rFonts w:ascii="Times New Roman" w:hAnsi="Times New Roman" w:cs="Times New Roman"/>
                <w:color w:val="1A1A1A"/>
                <w:sz w:val="28"/>
                <w:szCs w:val="28"/>
              </w:rPr>
            </w:pPr>
            <w:r w:rsidRPr="00A976D0">
              <w:rPr>
                <w:rFonts w:ascii="Times New Roman" w:hAnsi="Times New Roman" w:cs="Times New Roman"/>
                <w:color w:val="1A1A1A"/>
                <w:sz w:val="28"/>
                <w:szCs w:val="28"/>
              </w:rPr>
              <w:t>работы, поощряет детей к самостоятельному поиску путей</w:t>
            </w:r>
          </w:p>
          <w:p w:rsidR="005D1618" w:rsidRPr="00A976D0" w:rsidRDefault="005D1618" w:rsidP="001829FB">
            <w:pPr>
              <w:shd w:val="clear" w:color="auto" w:fill="FFFFFF"/>
              <w:jc w:val="both"/>
              <w:rPr>
                <w:rFonts w:ascii="Times New Roman" w:hAnsi="Times New Roman" w:cs="Times New Roman"/>
                <w:color w:val="1A1A1A"/>
                <w:sz w:val="28"/>
                <w:szCs w:val="28"/>
              </w:rPr>
            </w:pPr>
            <w:r w:rsidRPr="00A976D0">
              <w:rPr>
                <w:rFonts w:ascii="Times New Roman" w:hAnsi="Times New Roman" w:cs="Times New Roman"/>
                <w:color w:val="1A1A1A"/>
                <w:sz w:val="28"/>
                <w:szCs w:val="28"/>
              </w:rPr>
              <w:t xml:space="preserve">решений этих заданий. </w:t>
            </w:r>
          </w:p>
        </w:tc>
      </w:tr>
      <w:tr w:rsidR="005D1618" w:rsidTr="003B7665">
        <w:tc>
          <w:tcPr>
            <w:tcW w:w="4667" w:type="dxa"/>
          </w:tcPr>
          <w:p w:rsidR="005D1618" w:rsidRPr="00A976D0" w:rsidRDefault="005D1618" w:rsidP="001829FB">
            <w:pPr>
              <w:shd w:val="clear" w:color="auto" w:fill="FFFFFF"/>
              <w:jc w:val="both"/>
              <w:rPr>
                <w:rFonts w:ascii="Times New Roman" w:hAnsi="Times New Roman" w:cs="Times New Roman"/>
                <w:color w:val="1A1A1A"/>
                <w:sz w:val="28"/>
                <w:szCs w:val="28"/>
              </w:rPr>
            </w:pPr>
            <w:r w:rsidRPr="00A976D0">
              <w:rPr>
                <w:rFonts w:ascii="Times New Roman" w:hAnsi="Times New Roman" w:cs="Times New Roman"/>
                <w:color w:val="1A1A1A"/>
                <w:sz w:val="28"/>
                <w:szCs w:val="28"/>
              </w:rPr>
              <w:t>Старается заинтересовать</w:t>
            </w:r>
          </w:p>
          <w:p w:rsidR="005D1618" w:rsidRPr="00A976D0" w:rsidRDefault="005D1618" w:rsidP="001829FB">
            <w:pPr>
              <w:shd w:val="clear" w:color="auto" w:fill="FFFFFF"/>
              <w:jc w:val="both"/>
              <w:rPr>
                <w:rFonts w:ascii="Times New Roman" w:hAnsi="Times New Roman" w:cs="Times New Roman"/>
                <w:color w:val="1A1A1A"/>
                <w:sz w:val="28"/>
                <w:szCs w:val="28"/>
              </w:rPr>
            </w:pPr>
            <w:r w:rsidRPr="00A976D0">
              <w:rPr>
                <w:rFonts w:ascii="Times New Roman" w:hAnsi="Times New Roman" w:cs="Times New Roman"/>
                <w:color w:val="1A1A1A"/>
                <w:sz w:val="28"/>
                <w:szCs w:val="28"/>
              </w:rPr>
              <w:t>детей в том учебном материале,</w:t>
            </w:r>
          </w:p>
          <w:p w:rsidR="005D1618" w:rsidRPr="00A976D0" w:rsidRDefault="005D1618" w:rsidP="001829FB">
            <w:pPr>
              <w:shd w:val="clear" w:color="auto" w:fill="FFFFFF"/>
              <w:jc w:val="both"/>
              <w:rPr>
                <w:rFonts w:ascii="Times New Roman" w:hAnsi="Times New Roman" w:cs="Times New Roman"/>
                <w:color w:val="1A1A1A"/>
                <w:sz w:val="28"/>
                <w:szCs w:val="28"/>
              </w:rPr>
            </w:pPr>
            <w:r w:rsidRPr="00A976D0">
              <w:rPr>
                <w:rFonts w:ascii="Times New Roman" w:hAnsi="Times New Roman" w:cs="Times New Roman"/>
                <w:color w:val="1A1A1A"/>
                <w:sz w:val="28"/>
                <w:szCs w:val="28"/>
              </w:rPr>
              <w:t>который предлагает сам учитель.</w:t>
            </w:r>
          </w:p>
          <w:p w:rsidR="005D1618" w:rsidRPr="00A976D0" w:rsidRDefault="005D1618" w:rsidP="001829FB">
            <w:pPr>
              <w:shd w:val="clear" w:color="auto" w:fill="FFFFFF"/>
              <w:jc w:val="both"/>
              <w:rPr>
                <w:rFonts w:ascii="Times New Roman" w:hAnsi="Times New Roman" w:cs="Times New Roman"/>
                <w:color w:val="1A1A1A"/>
                <w:sz w:val="28"/>
                <w:szCs w:val="28"/>
              </w:rPr>
            </w:pPr>
          </w:p>
        </w:tc>
        <w:tc>
          <w:tcPr>
            <w:tcW w:w="4826" w:type="dxa"/>
          </w:tcPr>
          <w:p w:rsidR="005D1618" w:rsidRPr="00A976D0" w:rsidRDefault="005D1618" w:rsidP="001829FB">
            <w:pPr>
              <w:shd w:val="clear" w:color="auto" w:fill="FFFFFF"/>
              <w:jc w:val="both"/>
              <w:rPr>
                <w:rFonts w:ascii="Times New Roman" w:hAnsi="Times New Roman" w:cs="Times New Roman"/>
                <w:color w:val="1A1A1A"/>
                <w:sz w:val="28"/>
                <w:szCs w:val="28"/>
              </w:rPr>
            </w:pPr>
            <w:r w:rsidRPr="00A976D0">
              <w:rPr>
                <w:rFonts w:ascii="Times New Roman" w:hAnsi="Times New Roman" w:cs="Times New Roman"/>
                <w:color w:val="1A1A1A"/>
                <w:sz w:val="28"/>
                <w:szCs w:val="28"/>
              </w:rPr>
              <w:t>Стремится выявить реальные</w:t>
            </w:r>
          </w:p>
          <w:p w:rsidR="005D1618" w:rsidRPr="00A976D0" w:rsidRDefault="005D1618" w:rsidP="001829FB">
            <w:pPr>
              <w:shd w:val="clear" w:color="auto" w:fill="FFFFFF"/>
              <w:jc w:val="both"/>
              <w:rPr>
                <w:rFonts w:ascii="Times New Roman" w:hAnsi="Times New Roman" w:cs="Times New Roman"/>
                <w:color w:val="1A1A1A"/>
                <w:sz w:val="28"/>
                <w:szCs w:val="28"/>
              </w:rPr>
            </w:pPr>
            <w:r w:rsidRPr="00A976D0">
              <w:rPr>
                <w:rFonts w:ascii="Times New Roman" w:hAnsi="Times New Roman" w:cs="Times New Roman"/>
                <w:color w:val="1A1A1A"/>
                <w:sz w:val="28"/>
                <w:szCs w:val="28"/>
              </w:rPr>
              <w:t>интересы детей и согласовать с ними</w:t>
            </w:r>
          </w:p>
          <w:p w:rsidR="005D1618" w:rsidRPr="00A976D0" w:rsidRDefault="005D1618" w:rsidP="001829FB">
            <w:pPr>
              <w:shd w:val="clear" w:color="auto" w:fill="FFFFFF"/>
              <w:jc w:val="both"/>
              <w:rPr>
                <w:rFonts w:ascii="Times New Roman" w:hAnsi="Times New Roman" w:cs="Times New Roman"/>
                <w:color w:val="1A1A1A"/>
                <w:sz w:val="28"/>
                <w:szCs w:val="28"/>
              </w:rPr>
            </w:pPr>
            <w:r w:rsidRPr="00A976D0">
              <w:rPr>
                <w:rFonts w:ascii="Times New Roman" w:hAnsi="Times New Roman" w:cs="Times New Roman"/>
                <w:color w:val="1A1A1A"/>
                <w:sz w:val="28"/>
                <w:szCs w:val="28"/>
              </w:rPr>
              <w:t>подбор и организацию учебного</w:t>
            </w:r>
          </w:p>
          <w:p w:rsidR="005D1618" w:rsidRPr="00A976D0" w:rsidRDefault="005D1618" w:rsidP="001829FB">
            <w:pPr>
              <w:shd w:val="clear" w:color="auto" w:fill="FFFFFF"/>
              <w:jc w:val="both"/>
              <w:rPr>
                <w:rFonts w:ascii="Times New Roman" w:hAnsi="Times New Roman" w:cs="Times New Roman"/>
                <w:color w:val="1A1A1A"/>
                <w:sz w:val="28"/>
                <w:szCs w:val="28"/>
              </w:rPr>
            </w:pPr>
            <w:r w:rsidRPr="00A976D0">
              <w:rPr>
                <w:rFonts w:ascii="Times New Roman" w:hAnsi="Times New Roman" w:cs="Times New Roman"/>
                <w:color w:val="1A1A1A"/>
                <w:sz w:val="28"/>
                <w:szCs w:val="28"/>
              </w:rPr>
              <w:t xml:space="preserve">материала. </w:t>
            </w:r>
          </w:p>
        </w:tc>
      </w:tr>
      <w:tr w:rsidR="005D1618" w:rsidTr="003B7665">
        <w:tc>
          <w:tcPr>
            <w:tcW w:w="4667" w:type="dxa"/>
          </w:tcPr>
          <w:p w:rsidR="005D1618" w:rsidRPr="00A976D0" w:rsidRDefault="005D1618" w:rsidP="001829FB">
            <w:pPr>
              <w:shd w:val="clear" w:color="auto" w:fill="FFFFFF"/>
              <w:jc w:val="both"/>
              <w:rPr>
                <w:rFonts w:ascii="Times New Roman" w:hAnsi="Times New Roman" w:cs="Times New Roman"/>
                <w:color w:val="1A1A1A"/>
                <w:sz w:val="28"/>
                <w:szCs w:val="28"/>
              </w:rPr>
            </w:pPr>
            <w:r w:rsidRPr="00A976D0">
              <w:rPr>
                <w:rFonts w:ascii="Times New Roman" w:hAnsi="Times New Roman" w:cs="Times New Roman"/>
                <w:color w:val="1A1A1A"/>
                <w:sz w:val="28"/>
                <w:szCs w:val="28"/>
              </w:rPr>
              <w:t>Предполагает дополнительные</w:t>
            </w:r>
          </w:p>
          <w:p w:rsidR="005D1618" w:rsidRPr="00A976D0" w:rsidRDefault="003B7665" w:rsidP="001829FB">
            <w:pPr>
              <w:shd w:val="clear" w:color="auto" w:fill="FFFFFF"/>
              <w:jc w:val="both"/>
              <w:rPr>
                <w:rFonts w:ascii="Times New Roman" w:hAnsi="Times New Roman" w:cs="Times New Roman"/>
                <w:color w:val="1A1A1A"/>
                <w:sz w:val="28"/>
                <w:szCs w:val="28"/>
              </w:rPr>
            </w:pPr>
            <w:r>
              <w:rPr>
                <w:rFonts w:ascii="Times New Roman" w:hAnsi="Times New Roman" w:cs="Times New Roman"/>
                <w:color w:val="1A1A1A"/>
                <w:sz w:val="28"/>
                <w:szCs w:val="28"/>
              </w:rPr>
              <w:t>и</w:t>
            </w:r>
            <w:r w:rsidR="005D1618" w:rsidRPr="00A976D0">
              <w:rPr>
                <w:rFonts w:ascii="Times New Roman" w:hAnsi="Times New Roman" w:cs="Times New Roman"/>
                <w:color w:val="1A1A1A"/>
                <w:sz w:val="28"/>
                <w:szCs w:val="28"/>
              </w:rPr>
              <w:t>ндивидуальные занятия с отстающими детьми.</w:t>
            </w:r>
          </w:p>
        </w:tc>
        <w:tc>
          <w:tcPr>
            <w:tcW w:w="4826" w:type="dxa"/>
          </w:tcPr>
          <w:p w:rsidR="005D1618" w:rsidRPr="00A976D0" w:rsidRDefault="005D1618" w:rsidP="001829FB">
            <w:pPr>
              <w:shd w:val="clear" w:color="auto" w:fill="FFFFFF"/>
              <w:jc w:val="both"/>
              <w:rPr>
                <w:rFonts w:ascii="Times New Roman" w:hAnsi="Times New Roman" w:cs="Times New Roman"/>
                <w:color w:val="1A1A1A"/>
                <w:sz w:val="28"/>
                <w:szCs w:val="28"/>
              </w:rPr>
            </w:pPr>
            <w:r w:rsidRPr="00A976D0">
              <w:rPr>
                <w:rFonts w:ascii="Times New Roman" w:hAnsi="Times New Roman" w:cs="Times New Roman"/>
                <w:color w:val="1A1A1A"/>
                <w:sz w:val="28"/>
                <w:szCs w:val="28"/>
              </w:rPr>
              <w:t>Ведет индивидуальную работу с</w:t>
            </w:r>
          </w:p>
          <w:p w:rsidR="005D1618" w:rsidRPr="00A976D0" w:rsidRDefault="005D1618" w:rsidP="001829FB">
            <w:pPr>
              <w:shd w:val="clear" w:color="auto" w:fill="FFFFFF"/>
              <w:jc w:val="both"/>
              <w:rPr>
                <w:rFonts w:ascii="Times New Roman" w:hAnsi="Times New Roman" w:cs="Times New Roman"/>
                <w:color w:val="1A1A1A"/>
                <w:sz w:val="28"/>
                <w:szCs w:val="28"/>
              </w:rPr>
            </w:pPr>
            <w:r w:rsidRPr="00A976D0">
              <w:rPr>
                <w:rFonts w:ascii="Times New Roman" w:hAnsi="Times New Roman" w:cs="Times New Roman"/>
                <w:color w:val="1A1A1A"/>
                <w:sz w:val="28"/>
                <w:szCs w:val="28"/>
              </w:rPr>
              <w:t>каждым ребенком.</w:t>
            </w:r>
          </w:p>
        </w:tc>
      </w:tr>
      <w:tr w:rsidR="005D1618" w:rsidTr="003B7665">
        <w:tc>
          <w:tcPr>
            <w:tcW w:w="4667" w:type="dxa"/>
          </w:tcPr>
          <w:p w:rsidR="005D1618" w:rsidRPr="00A976D0" w:rsidRDefault="005D1618" w:rsidP="001829FB">
            <w:pPr>
              <w:shd w:val="clear" w:color="auto" w:fill="FFFFFF"/>
              <w:jc w:val="both"/>
              <w:rPr>
                <w:rFonts w:ascii="Times New Roman" w:hAnsi="Times New Roman" w:cs="Times New Roman"/>
                <w:sz w:val="28"/>
                <w:szCs w:val="28"/>
              </w:rPr>
            </w:pPr>
            <w:r w:rsidRPr="00A976D0">
              <w:rPr>
                <w:rFonts w:ascii="Times New Roman" w:hAnsi="Times New Roman" w:cs="Times New Roman"/>
                <w:color w:val="1A1A1A"/>
                <w:sz w:val="28"/>
                <w:szCs w:val="28"/>
              </w:rPr>
              <w:t>Осуществляет планирование детской</w:t>
            </w:r>
            <w:r w:rsidR="003B7665">
              <w:rPr>
                <w:rFonts w:ascii="Times New Roman" w:hAnsi="Times New Roman" w:cs="Times New Roman"/>
                <w:color w:val="1A1A1A"/>
                <w:sz w:val="28"/>
                <w:szCs w:val="28"/>
              </w:rPr>
              <w:t xml:space="preserve"> д</w:t>
            </w:r>
            <w:r w:rsidRPr="00A976D0">
              <w:rPr>
                <w:rFonts w:ascii="Times New Roman" w:hAnsi="Times New Roman" w:cs="Times New Roman"/>
                <w:color w:val="1A1A1A"/>
                <w:sz w:val="28"/>
                <w:szCs w:val="28"/>
              </w:rPr>
              <w:t>еятельности в определенном русле.</w:t>
            </w:r>
          </w:p>
        </w:tc>
        <w:tc>
          <w:tcPr>
            <w:tcW w:w="4826" w:type="dxa"/>
          </w:tcPr>
          <w:p w:rsidR="005D1618" w:rsidRPr="00A976D0" w:rsidRDefault="005D1618" w:rsidP="001829FB">
            <w:pPr>
              <w:shd w:val="clear" w:color="auto" w:fill="FFFFFF"/>
              <w:jc w:val="both"/>
              <w:rPr>
                <w:rFonts w:ascii="Times New Roman" w:hAnsi="Times New Roman" w:cs="Times New Roman"/>
                <w:sz w:val="28"/>
                <w:szCs w:val="28"/>
              </w:rPr>
            </w:pPr>
            <w:r w:rsidRPr="00A976D0">
              <w:rPr>
                <w:rFonts w:ascii="Times New Roman" w:hAnsi="Times New Roman" w:cs="Times New Roman"/>
                <w:color w:val="1A1A1A"/>
                <w:sz w:val="28"/>
                <w:szCs w:val="28"/>
              </w:rPr>
              <w:t xml:space="preserve">Помогает детям самостоятельно </w:t>
            </w:r>
            <w:r w:rsidRPr="00A976D0">
              <w:rPr>
                <w:rFonts w:ascii="Times New Roman" w:hAnsi="Times New Roman" w:cs="Times New Roman"/>
                <w:color w:val="1A1A1A"/>
                <w:sz w:val="28"/>
                <w:szCs w:val="28"/>
                <w:shd w:val="clear" w:color="auto" w:fill="FFFFFF"/>
              </w:rPr>
              <w:t>спланировать свою деятельность.</w:t>
            </w:r>
          </w:p>
        </w:tc>
      </w:tr>
      <w:tr w:rsidR="005D1618" w:rsidTr="003B7665">
        <w:tc>
          <w:tcPr>
            <w:tcW w:w="4667" w:type="dxa"/>
          </w:tcPr>
          <w:p w:rsidR="005D1618" w:rsidRPr="00A976D0" w:rsidRDefault="005D1618" w:rsidP="001829FB">
            <w:pPr>
              <w:shd w:val="clear" w:color="auto" w:fill="FFFFFF"/>
              <w:jc w:val="both"/>
              <w:rPr>
                <w:rFonts w:ascii="Times New Roman" w:hAnsi="Times New Roman" w:cs="Times New Roman"/>
                <w:color w:val="1A1A1A"/>
                <w:sz w:val="28"/>
                <w:szCs w:val="28"/>
              </w:rPr>
            </w:pPr>
            <w:r w:rsidRPr="00A976D0">
              <w:rPr>
                <w:rFonts w:ascii="Times New Roman" w:hAnsi="Times New Roman" w:cs="Times New Roman"/>
                <w:color w:val="1A1A1A"/>
                <w:sz w:val="28"/>
                <w:szCs w:val="28"/>
              </w:rPr>
              <w:t>Оценивает результаты работы</w:t>
            </w:r>
          </w:p>
          <w:p w:rsidR="005D1618" w:rsidRPr="00A976D0" w:rsidRDefault="005D1618" w:rsidP="001829FB">
            <w:pPr>
              <w:shd w:val="clear" w:color="auto" w:fill="FFFFFF"/>
              <w:jc w:val="both"/>
              <w:rPr>
                <w:rFonts w:ascii="Times New Roman" w:hAnsi="Times New Roman" w:cs="Times New Roman"/>
                <w:color w:val="1A1A1A"/>
                <w:sz w:val="28"/>
                <w:szCs w:val="28"/>
              </w:rPr>
            </w:pPr>
            <w:r w:rsidRPr="00A976D0">
              <w:rPr>
                <w:rFonts w:ascii="Times New Roman" w:hAnsi="Times New Roman" w:cs="Times New Roman"/>
                <w:color w:val="1A1A1A"/>
                <w:sz w:val="28"/>
                <w:szCs w:val="28"/>
              </w:rPr>
              <w:lastRenderedPageBreak/>
              <w:t>детей, подмечая и исправляя</w:t>
            </w:r>
          </w:p>
          <w:p w:rsidR="005D1618" w:rsidRPr="00A976D0" w:rsidRDefault="005D1618" w:rsidP="001829FB">
            <w:pPr>
              <w:shd w:val="clear" w:color="auto" w:fill="FFFFFF"/>
              <w:jc w:val="both"/>
              <w:rPr>
                <w:rFonts w:ascii="Times New Roman" w:hAnsi="Times New Roman" w:cs="Times New Roman"/>
                <w:color w:val="1A1A1A"/>
                <w:sz w:val="28"/>
                <w:szCs w:val="28"/>
              </w:rPr>
            </w:pPr>
            <w:r w:rsidRPr="00A976D0">
              <w:rPr>
                <w:rFonts w:ascii="Times New Roman" w:hAnsi="Times New Roman" w:cs="Times New Roman"/>
                <w:color w:val="1A1A1A"/>
                <w:sz w:val="28"/>
                <w:szCs w:val="28"/>
              </w:rPr>
              <w:t>допущенные ими ошибки.</w:t>
            </w:r>
          </w:p>
          <w:p w:rsidR="005D1618" w:rsidRPr="00A976D0" w:rsidRDefault="005D1618" w:rsidP="001829FB">
            <w:pPr>
              <w:shd w:val="clear" w:color="auto" w:fill="FFFFFF"/>
              <w:jc w:val="both"/>
              <w:rPr>
                <w:rFonts w:ascii="Times New Roman" w:hAnsi="Times New Roman" w:cs="Times New Roman"/>
                <w:color w:val="1A1A1A"/>
                <w:sz w:val="28"/>
                <w:szCs w:val="28"/>
              </w:rPr>
            </w:pPr>
            <w:r w:rsidRPr="00A976D0">
              <w:rPr>
                <w:rFonts w:ascii="Times New Roman" w:hAnsi="Times New Roman" w:cs="Times New Roman"/>
                <w:color w:val="1A1A1A"/>
                <w:sz w:val="28"/>
                <w:szCs w:val="28"/>
              </w:rPr>
              <w:t>Определяет правила поведения в классе и следит за их выполнением.</w:t>
            </w:r>
          </w:p>
          <w:p w:rsidR="005D1618" w:rsidRPr="00A976D0" w:rsidRDefault="005D1618" w:rsidP="001829FB">
            <w:pPr>
              <w:jc w:val="both"/>
              <w:rPr>
                <w:rFonts w:ascii="Times New Roman" w:hAnsi="Times New Roman" w:cs="Times New Roman"/>
                <w:sz w:val="28"/>
                <w:szCs w:val="28"/>
              </w:rPr>
            </w:pPr>
          </w:p>
        </w:tc>
        <w:tc>
          <w:tcPr>
            <w:tcW w:w="4826" w:type="dxa"/>
          </w:tcPr>
          <w:p w:rsidR="005D1618" w:rsidRPr="00A976D0" w:rsidRDefault="005D1618" w:rsidP="001829FB">
            <w:pPr>
              <w:shd w:val="clear" w:color="auto" w:fill="FFFFFF"/>
              <w:jc w:val="both"/>
              <w:rPr>
                <w:rFonts w:ascii="Times New Roman" w:hAnsi="Times New Roman" w:cs="Times New Roman"/>
                <w:color w:val="1A1A1A"/>
                <w:sz w:val="28"/>
                <w:szCs w:val="28"/>
              </w:rPr>
            </w:pPr>
            <w:r w:rsidRPr="00A976D0">
              <w:rPr>
                <w:rFonts w:ascii="Times New Roman" w:hAnsi="Times New Roman" w:cs="Times New Roman"/>
                <w:color w:val="1A1A1A"/>
                <w:sz w:val="28"/>
                <w:szCs w:val="28"/>
              </w:rPr>
              <w:lastRenderedPageBreak/>
              <w:t>Поощряет детей самостоятельно</w:t>
            </w:r>
          </w:p>
          <w:p w:rsidR="005D1618" w:rsidRPr="00A976D0" w:rsidRDefault="005D1618" w:rsidP="001829FB">
            <w:pPr>
              <w:shd w:val="clear" w:color="auto" w:fill="FFFFFF"/>
              <w:jc w:val="both"/>
              <w:rPr>
                <w:rFonts w:ascii="Times New Roman" w:hAnsi="Times New Roman" w:cs="Times New Roman"/>
                <w:color w:val="1A1A1A"/>
                <w:sz w:val="28"/>
                <w:szCs w:val="28"/>
              </w:rPr>
            </w:pPr>
            <w:r w:rsidRPr="00A976D0">
              <w:rPr>
                <w:rFonts w:ascii="Times New Roman" w:hAnsi="Times New Roman" w:cs="Times New Roman"/>
                <w:color w:val="1A1A1A"/>
                <w:sz w:val="28"/>
                <w:szCs w:val="28"/>
              </w:rPr>
              <w:lastRenderedPageBreak/>
              <w:t>оценивать результаты их работы и</w:t>
            </w:r>
          </w:p>
          <w:p w:rsidR="005D1618" w:rsidRPr="00A976D0" w:rsidRDefault="005D1618" w:rsidP="001829FB">
            <w:pPr>
              <w:shd w:val="clear" w:color="auto" w:fill="FFFFFF"/>
              <w:jc w:val="both"/>
              <w:rPr>
                <w:rFonts w:ascii="Times New Roman" w:hAnsi="Times New Roman" w:cs="Times New Roman"/>
                <w:color w:val="1A1A1A"/>
                <w:sz w:val="28"/>
                <w:szCs w:val="28"/>
              </w:rPr>
            </w:pPr>
            <w:r w:rsidRPr="00A976D0">
              <w:rPr>
                <w:rFonts w:ascii="Times New Roman" w:hAnsi="Times New Roman" w:cs="Times New Roman"/>
                <w:color w:val="1A1A1A"/>
                <w:sz w:val="28"/>
                <w:szCs w:val="28"/>
              </w:rPr>
              <w:t>исправлять допущенные ошибки</w:t>
            </w:r>
          </w:p>
          <w:p w:rsidR="005D1618" w:rsidRPr="00A976D0" w:rsidRDefault="005D1618" w:rsidP="001829FB">
            <w:pPr>
              <w:shd w:val="clear" w:color="auto" w:fill="FFFFFF"/>
              <w:jc w:val="both"/>
              <w:rPr>
                <w:rFonts w:ascii="Times New Roman" w:hAnsi="Times New Roman" w:cs="Times New Roman"/>
                <w:color w:val="1A1A1A"/>
                <w:sz w:val="28"/>
                <w:szCs w:val="28"/>
              </w:rPr>
            </w:pPr>
            <w:r w:rsidRPr="00A976D0">
              <w:rPr>
                <w:rFonts w:ascii="Times New Roman" w:hAnsi="Times New Roman" w:cs="Times New Roman"/>
                <w:color w:val="1A1A1A"/>
                <w:sz w:val="28"/>
                <w:szCs w:val="28"/>
              </w:rPr>
              <w:t>Учит детей самостоятельно</w:t>
            </w:r>
          </w:p>
          <w:p w:rsidR="005D1618" w:rsidRPr="00A976D0" w:rsidRDefault="005D1618" w:rsidP="001829FB">
            <w:pPr>
              <w:shd w:val="clear" w:color="auto" w:fill="FFFFFF"/>
              <w:jc w:val="both"/>
              <w:rPr>
                <w:rFonts w:ascii="Times New Roman" w:hAnsi="Times New Roman" w:cs="Times New Roman"/>
                <w:color w:val="1A1A1A"/>
                <w:sz w:val="28"/>
                <w:szCs w:val="28"/>
              </w:rPr>
            </w:pPr>
            <w:r w:rsidRPr="00A976D0">
              <w:rPr>
                <w:rFonts w:ascii="Times New Roman" w:hAnsi="Times New Roman" w:cs="Times New Roman"/>
                <w:color w:val="1A1A1A"/>
                <w:sz w:val="28"/>
                <w:szCs w:val="28"/>
              </w:rPr>
              <w:t>вырабатывать правила поведения и</w:t>
            </w:r>
          </w:p>
          <w:p w:rsidR="005D1618" w:rsidRPr="00A976D0" w:rsidRDefault="005D1618" w:rsidP="001829FB">
            <w:pPr>
              <w:shd w:val="clear" w:color="auto" w:fill="FFFFFF"/>
              <w:jc w:val="both"/>
              <w:rPr>
                <w:rFonts w:ascii="Times New Roman" w:hAnsi="Times New Roman" w:cs="Times New Roman"/>
                <w:sz w:val="28"/>
                <w:szCs w:val="28"/>
              </w:rPr>
            </w:pPr>
            <w:r w:rsidRPr="00A976D0">
              <w:rPr>
                <w:rFonts w:ascii="Times New Roman" w:hAnsi="Times New Roman" w:cs="Times New Roman"/>
                <w:color w:val="1A1A1A"/>
                <w:sz w:val="28"/>
                <w:szCs w:val="28"/>
              </w:rPr>
              <w:t>контролировать их выполнение.</w:t>
            </w:r>
          </w:p>
        </w:tc>
      </w:tr>
      <w:tr w:rsidR="005D1618" w:rsidTr="003B7665">
        <w:trPr>
          <w:trHeight w:val="1308"/>
        </w:trPr>
        <w:tc>
          <w:tcPr>
            <w:tcW w:w="4667" w:type="dxa"/>
          </w:tcPr>
          <w:p w:rsidR="005D1618" w:rsidRPr="00A976D0" w:rsidRDefault="005D1618" w:rsidP="001829FB">
            <w:pPr>
              <w:shd w:val="clear" w:color="auto" w:fill="FFFFFF"/>
              <w:jc w:val="both"/>
              <w:rPr>
                <w:rFonts w:ascii="Times New Roman" w:hAnsi="Times New Roman" w:cs="Times New Roman"/>
                <w:color w:val="1A1A1A"/>
                <w:sz w:val="28"/>
                <w:szCs w:val="28"/>
              </w:rPr>
            </w:pPr>
            <w:r w:rsidRPr="00A976D0">
              <w:rPr>
                <w:rFonts w:ascii="Times New Roman" w:hAnsi="Times New Roman" w:cs="Times New Roman"/>
                <w:color w:val="1A1A1A"/>
                <w:sz w:val="28"/>
                <w:szCs w:val="28"/>
              </w:rPr>
              <w:lastRenderedPageBreak/>
              <w:t>Разрешает возникающие конфликты</w:t>
            </w:r>
          </w:p>
          <w:p w:rsidR="005D1618" w:rsidRPr="00A976D0" w:rsidRDefault="005D1618" w:rsidP="001829FB">
            <w:pPr>
              <w:shd w:val="clear" w:color="auto" w:fill="FFFFFF"/>
              <w:jc w:val="both"/>
              <w:rPr>
                <w:rFonts w:ascii="Times New Roman" w:hAnsi="Times New Roman" w:cs="Times New Roman"/>
                <w:color w:val="1A1A1A"/>
                <w:sz w:val="28"/>
                <w:szCs w:val="28"/>
              </w:rPr>
            </w:pPr>
            <w:r w:rsidRPr="00A976D0">
              <w:rPr>
                <w:rFonts w:ascii="Times New Roman" w:hAnsi="Times New Roman" w:cs="Times New Roman"/>
                <w:color w:val="1A1A1A"/>
                <w:sz w:val="28"/>
                <w:szCs w:val="28"/>
              </w:rPr>
              <w:t>между детьми: поощряет правых и наказывает виновных.</w:t>
            </w:r>
          </w:p>
          <w:p w:rsidR="005D1618" w:rsidRPr="00A976D0" w:rsidRDefault="005D1618" w:rsidP="001829FB">
            <w:pPr>
              <w:jc w:val="both"/>
              <w:rPr>
                <w:rFonts w:ascii="Times New Roman" w:hAnsi="Times New Roman" w:cs="Times New Roman"/>
                <w:sz w:val="28"/>
                <w:szCs w:val="28"/>
              </w:rPr>
            </w:pPr>
          </w:p>
        </w:tc>
        <w:tc>
          <w:tcPr>
            <w:tcW w:w="4826" w:type="dxa"/>
          </w:tcPr>
          <w:p w:rsidR="005D1618" w:rsidRPr="00A976D0" w:rsidRDefault="005D1618" w:rsidP="001829FB">
            <w:pPr>
              <w:shd w:val="clear" w:color="auto" w:fill="FFFFFF"/>
              <w:jc w:val="both"/>
              <w:rPr>
                <w:rFonts w:ascii="Times New Roman" w:hAnsi="Times New Roman" w:cs="Times New Roman"/>
                <w:color w:val="1A1A1A"/>
                <w:sz w:val="28"/>
                <w:szCs w:val="28"/>
              </w:rPr>
            </w:pPr>
            <w:r w:rsidRPr="00A976D0">
              <w:rPr>
                <w:rFonts w:ascii="Times New Roman" w:hAnsi="Times New Roman" w:cs="Times New Roman"/>
                <w:color w:val="1A1A1A"/>
                <w:sz w:val="28"/>
                <w:szCs w:val="28"/>
              </w:rPr>
              <w:t>Побуждает детей обсуждать</w:t>
            </w:r>
          </w:p>
          <w:p w:rsidR="005D1618" w:rsidRPr="00A976D0" w:rsidRDefault="005D1618" w:rsidP="001829FB">
            <w:pPr>
              <w:shd w:val="clear" w:color="auto" w:fill="FFFFFF"/>
              <w:jc w:val="both"/>
              <w:rPr>
                <w:rFonts w:ascii="Times New Roman" w:hAnsi="Times New Roman" w:cs="Times New Roman"/>
                <w:color w:val="1A1A1A"/>
                <w:sz w:val="28"/>
                <w:szCs w:val="28"/>
              </w:rPr>
            </w:pPr>
            <w:r w:rsidRPr="00A976D0">
              <w:rPr>
                <w:rFonts w:ascii="Times New Roman" w:hAnsi="Times New Roman" w:cs="Times New Roman"/>
                <w:color w:val="1A1A1A"/>
                <w:sz w:val="28"/>
                <w:szCs w:val="28"/>
              </w:rPr>
              <w:t>возникающие конфликтные ситуации</w:t>
            </w:r>
          </w:p>
          <w:p w:rsidR="005D1618" w:rsidRPr="00A976D0" w:rsidRDefault="005D1618" w:rsidP="001829FB">
            <w:pPr>
              <w:shd w:val="clear" w:color="auto" w:fill="FFFFFF"/>
              <w:jc w:val="both"/>
              <w:rPr>
                <w:rFonts w:ascii="Times New Roman" w:hAnsi="Times New Roman" w:cs="Times New Roman"/>
                <w:color w:val="1A1A1A"/>
                <w:sz w:val="28"/>
                <w:szCs w:val="28"/>
              </w:rPr>
            </w:pPr>
            <w:r w:rsidRPr="00A976D0">
              <w:rPr>
                <w:rFonts w:ascii="Times New Roman" w:hAnsi="Times New Roman" w:cs="Times New Roman"/>
                <w:color w:val="1A1A1A"/>
                <w:sz w:val="28"/>
                <w:szCs w:val="28"/>
              </w:rPr>
              <w:t>и самостоятельно искать пути их</w:t>
            </w:r>
          </w:p>
          <w:p w:rsidR="005D1618" w:rsidRPr="00A976D0" w:rsidRDefault="005D1618" w:rsidP="001829FB">
            <w:pPr>
              <w:shd w:val="clear" w:color="auto" w:fill="FFFFFF"/>
              <w:jc w:val="both"/>
              <w:rPr>
                <w:rFonts w:ascii="Times New Roman" w:hAnsi="Times New Roman" w:cs="Times New Roman"/>
                <w:sz w:val="28"/>
                <w:szCs w:val="28"/>
              </w:rPr>
            </w:pPr>
            <w:r w:rsidRPr="00A976D0">
              <w:rPr>
                <w:rFonts w:ascii="Times New Roman" w:hAnsi="Times New Roman" w:cs="Times New Roman"/>
                <w:color w:val="1A1A1A"/>
                <w:sz w:val="28"/>
                <w:szCs w:val="28"/>
              </w:rPr>
              <w:t>решения.</w:t>
            </w:r>
          </w:p>
        </w:tc>
      </w:tr>
    </w:tbl>
    <w:p w:rsidR="005D1618" w:rsidRDefault="005D1618" w:rsidP="001829FB">
      <w:pPr>
        <w:shd w:val="clear" w:color="auto" w:fill="FFFFFF"/>
        <w:jc w:val="both"/>
        <w:rPr>
          <w:rFonts w:ascii="Helvetica" w:eastAsia="Times New Roman" w:hAnsi="Helvetica" w:cs="Helvetica"/>
          <w:color w:val="1A1A1A"/>
          <w:sz w:val="23"/>
          <w:szCs w:val="23"/>
          <w:lang w:eastAsia="ru-RU"/>
        </w:rPr>
      </w:pPr>
    </w:p>
    <w:p w:rsidR="006C50D2" w:rsidRPr="00E16D06" w:rsidRDefault="00E16D06" w:rsidP="001829FB">
      <w:pPr>
        <w:shd w:val="clear" w:color="auto" w:fill="FFFFFF"/>
        <w:jc w:val="both"/>
        <w:rPr>
          <w:rFonts w:ascii="Times New Roman" w:eastAsia="Times New Roman" w:hAnsi="Times New Roman" w:cs="Times New Roman"/>
          <w:b/>
          <w:color w:val="333333"/>
          <w:sz w:val="28"/>
          <w:szCs w:val="28"/>
          <w:lang w:eastAsia="ru-RU"/>
        </w:rPr>
      </w:pPr>
      <w:r w:rsidRPr="009571B2">
        <w:rPr>
          <w:rFonts w:ascii="Times New Roman" w:eastAsia="Times New Roman" w:hAnsi="Times New Roman" w:cs="Times New Roman"/>
          <w:i/>
          <w:color w:val="1A1A1A"/>
          <w:sz w:val="28"/>
          <w:szCs w:val="28"/>
          <w:lang w:eastAsia="ru-RU"/>
        </w:rPr>
        <w:t xml:space="preserve">Слайд </w:t>
      </w:r>
      <w:r w:rsidR="00812C1C">
        <w:rPr>
          <w:rFonts w:ascii="Times New Roman" w:eastAsia="Times New Roman" w:hAnsi="Times New Roman" w:cs="Times New Roman"/>
          <w:i/>
          <w:color w:val="1A1A1A"/>
          <w:sz w:val="28"/>
          <w:szCs w:val="28"/>
          <w:lang w:eastAsia="ru-RU"/>
        </w:rPr>
        <w:t>30</w:t>
      </w:r>
      <w:r w:rsidRPr="00E16D06">
        <w:rPr>
          <w:rFonts w:ascii="Times New Roman" w:eastAsia="Times New Roman" w:hAnsi="Times New Roman" w:cs="Times New Roman"/>
          <w:color w:val="1A1A1A"/>
          <w:sz w:val="28"/>
          <w:szCs w:val="28"/>
          <w:lang w:eastAsia="ru-RU"/>
        </w:rPr>
        <w:t>.</w:t>
      </w:r>
      <w:r>
        <w:rPr>
          <w:rFonts w:ascii="Helvetica" w:eastAsia="Times New Roman" w:hAnsi="Helvetica" w:cs="Helvetica"/>
          <w:color w:val="1A1A1A"/>
          <w:sz w:val="23"/>
          <w:szCs w:val="23"/>
          <w:lang w:eastAsia="ru-RU"/>
        </w:rPr>
        <w:t xml:space="preserve"> </w:t>
      </w:r>
      <w:r>
        <w:rPr>
          <w:rFonts w:ascii="Times New Roman" w:eastAsia="Times New Roman" w:hAnsi="Times New Roman" w:cs="Times New Roman"/>
          <w:b/>
          <w:bCs/>
          <w:color w:val="333333"/>
          <w:sz w:val="28"/>
          <w:szCs w:val="28"/>
          <w:lang w:eastAsia="ru-RU"/>
        </w:rPr>
        <w:t xml:space="preserve">  </w:t>
      </w:r>
      <w:r w:rsidR="00AA2208">
        <w:rPr>
          <w:rFonts w:ascii="Times New Roman" w:eastAsia="Times New Roman" w:hAnsi="Times New Roman" w:cs="Times New Roman"/>
          <w:b/>
          <w:bCs/>
          <w:color w:val="333333"/>
          <w:sz w:val="28"/>
          <w:szCs w:val="28"/>
          <w:lang w:eastAsia="ru-RU"/>
        </w:rPr>
        <w:t xml:space="preserve"> </w:t>
      </w:r>
      <w:r>
        <w:rPr>
          <w:rFonts w:ascii="Times New Roman" w:eastAsia="Times New Roman" w:hAnsi="Times New Roman" w:cs="Times New Roman"/>
          <w:b/>
          <w:bCs/>
          <w:color w:val="333333"/>
          <w:sz w:val="28"/>
          <w:szCs w:val="28"/>
          <w:lang w:eastAsia="ru-RU"/>
        </w:rPr>
        <w:t xml:space="preserve"> </w:t>
      </w:r>
      <w:r w:rsidR="006C50D2" w:rsidRPr="00E16D06">
        <w:rPr>
          <w:rFonts w:ascii="Times New Roman" w:eastAsia="Times New Roman" w:hAnsi="Times New Roman" w:cs="Times New Roman"/>
          <w:b/>
          <w:bCs/>
          <w:color w:val="333333"/>
          <w:sz w:val="28"/>
          <w:szCs w:val="28"/>
          <w:lang w:eastAsia="ru-RU"/>
        </w:rPr>
        <w:t>Технология развивающего обучения</w:t>
      </w:r>
    </w:p>
    <w:p w:rsidR="006C50D2" w:rsidRPr="006C50D2" w:rsidRDefault="006C50D2" w:rsidP="001829FB">
      <w:pPr>
        <w:shd w:val="clear" w:color="auto" w:fill="FFFFFF"/>
        <w:spacing w:after="150" w:line="240" w:lineRule="auto"/>
        <w:jc w:val="both"/>
        <w:rPr>
          <w:rFonts w:ascii="Helvetica" w:eastAsia="Times New Roman" w:hAnsi="Helvetica" w:cs="Helvetica"/>
          <w:color w:val="333333"/>
          <w:sz w:val="28"/>
          <w:szCs w:val="28"/>
          <w:lang w:eastAsia="ru-RU"/>
        </w:rPr>
      </w:pPr>
      <w:r w:rsidRPr="006C50D2">
        <w:rPr>
          <w:rFonts w:ascii="Helvetica" w:eastAsia="Times New Roman" w:hAnsi="Helvetica" w:cs="Helvetica"/>
          <w:color w:val="333333"/>
          <w:sz w:val="28"/>
          <w:szCs w:val="28"/>
          <w:lang w:eastAsia="ru-RU"/>
        </w:rPr>
        <w:t> </w:t>
      </w:r>
      <w:r w:rsidRPr="006C50D2">
        <w:rPr>
          <w:rFonts w:ascii="Times New Roman" w:eastAsia="Times New Roman" w:hAnsi="Times New Roman" w:cs="Times New Roman"/>
          <w:bCs/>
          <w:color w:val="000000"/>
          <w:sz w:val="28"/>
          <w:szCs w:val="28"/>
          <w:lang w:eastAsia="ru-RU"/>
        </w:rPr>
        <w:t>Методика развивающего обучения давно разрабатывалось российскими педагогами (система развивающего обучения Л.В. Занкова, технология развивающего обучения Д.Б. Эльконина – В.В. Давыдова, системы развивающего обучения с направленностью на развитие творческих качеств личности И.П. Волкова, Г.С. Альтшуллера,</w:t>
      </w:r>
      <w:r w:rsidR="00A51904">
        <w:rPr>
          <w:rFonts w:ascii="Times New Roman" w:eastAsia="Times New Roman" w:hAnsi="Times New Roman" w:cs="Times New Roman"/>
          <w:bCs/>
          <w:color w:val="000000"/>
          <w:sz w:val="28"/>
          <w:szCs w:val="28"/>
          <w:lang w:eastAsia="ru-RU"/>
        </w:rPr>
        <w:t xml:space="preserve"> </w:t>
      </w:r>
      <w:r w:rsidRPr="006C50D2">
        <w:rPr>
          <w:rFonts w:ascii="Times New Roman" w:eastAsia="Times New Roman" w:hAnsi="Times New Roman" w:cs="Times New Roman"/>
          <w:bCs/>
          <w:color w:val="000000"/>
          <w:sz w:val="28"/>
          <w:szCs w:val="28"/>
          <w:lang w:eastAsia="ru-RU"/>
        </w:rPr>
        <w:t>И.П. Иванова, личностно-ориентированное развивающее обучение И.С. Якиманской, технология саморазвивающего обучения Г.К. Селевко).</w:t>
      </w:r>
    </w:p>
    <w:p w:rsidR="006C50D2" w:rsidRPr="006C50D2" w:rsidRDefault="006C50D2" w:rsidP="001829FB">
      <w:pPr>
        <w:shd w:val="clear" w:color="auto" w:fill="FFFFFF"/>
        <w:spacing w:after="150" w:line="240" w:lineRule="auto"/>
        <w:jc w:val="both"/>
        <w:rPr>
          <w:rFonts w:ascii="Helvetica" w:eastAsia="Times New Roman" w:hAnsi="Helvetica" w:cs="Helvetica"/>
          <w:color w:val="333333"/>
          <w:sz w:val="28"/>
          <w:szCs w:val="28"/>
          <w:lang w:eastAsia="ru-RU"/>
        </w:rPr>
      </w:pPr>
      <w:r w:rsidRPr="006C50D2">
        <w:rPr>
          <w:rFonts w:ascii="Times New Roman" w:eastAsia="Times New Roman" w:hAnsi="Times New Roman" w:cs="Times New Roman"/>
          <w:bCs/>
          <w:color w:val="000000"/>
          <w:sz w:val="28"/>
          <w:szCs w:val="28"/>
          <w:lang w:eastAsia="ru-RU"/>
        </w:rPr>
        <w:t>Технология Д.Б. Эльконина – В.В. Давыдова построена на «содержательных обогащениях», куда могут входить наиболее общие понятия науки, выражающие глубинные причинно-следственные связи и закономерности, фундаментальные генетически исходные представления (число, слово, энергия, материал), понятия, в которых выделены внутренние связи, теоретические образы, полученные путем абстракции. Акцент целей авторов указанной технологии:</w:t>
      </w:r>
    </w:p>
    <w:p w:rsidR="006C50D2" w:rsidRPr="006C50D2" w:rsidRDefault="006C50D2" w:rsidP="001829FB">
      <w:pPr>
        <w:numPr>
          <w:ilvl w:val="0"/>
          <w:numId w:val="17"/>
        </w:numPr>
        <w:shd w:val="clear" w:color="auto" w:fill="FFFFFF"/>
        <w:spacing w:after="150" w:line="240" w:lineRule="auto"/>
        <w:jc w:val="both"/>
        <w:rPr>
          <w:rFonts w:ascii="Helvetica" w:eastAsia="Times New Roman" w:hAnsi="Helvetica" w:cs="Helvetica"/>
          <w:color w:val="333333"/>
          <w:sz w:val="28"/>
          <w:szCs w:val="28"/>
          <w:lang w:eastAsia="ru-RU"/>
        </w:rPr>
      </w:pPr>
      <w:r w:rsidRPr="006C50D2">
        <w:rPr>
          <w:rFonts w:ascii="Times New Roman" w:eastAsia="Times New Roman" w:hAnsi="Times New Roman" w:cs="Times New Roman"/>
          <w:bCs/>
          <w:color w:val="000000"/>
          <w:sz w:val="28"/>
          <w:szCs w:val="28"/>
          <w:lang w:eastAsia="ru-RU"/>
        </w:rPr>
        <w:t>формировать теоретическое сознание и мышление;</w:t>
      </w:r>
    </w:p>
    <w:p w:rsidR="006C50D2" w:rsidRPr="006C50D2" w:rsidRDefault="006C50D2" w:rsidP="001829FB">
      <w:pPr>
        <w:numPr>
          <w:ilvl w:val="0"/>
          <w:numId w:val="17"/>
        </w:numPr>
        <w:shd w:val="clear" w:color="auto" w:fill="FFFFFF"/>
        <w:spacing w:after="150" w:line="240" w:lineRule="auto"/>
        <w:jc w:val="both"/>
        <w:rPr>
          <w:rFonts w:ascii="Helvetica" w:eastAsia="Times New Roman" w:hAnsi="Helvetica" w:cs="Helvetica"/>
          <w:color w:val="333333"/>
          <w:sz w:val="28"/>
          <w:szCs w:val="28"/>
          <w:lang w:eastAsia="ru-RU"/>
        </w:rPr>
      </w:pPr>
      <w:r w:rsidRPr="006C50D2">
        <w:rPr>
          <w:rFonts w:ascii="Times New Roman" w:eastAsia="Times New Roman" w:hAnsi="Times New Roman" w:cs="Times New Roman"/>
          <w:bCs/>
          <w:color w:val="000000"/>
          <w:sz w:val="28"/>
          <w:szCs w:val="28"/>
          <w:lang w:eastAsia="ru-RU"/>
        </w:rPr>
        <w:t> формировать не столько знания, умения и навыки, сколько способы умственной деятельности;</w:t>
      </w:r>
    </w:p>
    <w:p w:rsidR="006C50D2" w:rsidRPr="006C50D2" w:rsidRDefault="006C50D2" w:rsidP="001829FB">
      <w:pPr>
        <w:numPr>
          <w:ilvl w:val="0"/>
          <w:numId w:val="17"/>
        </w:numPr>
        <w:shd w:val="clear" w:color="auto" w:fill="FFFFFF"/>
        <w:spacing w:after="150" w:line="240" w:lineRule="auto"/>
        <w:jc w:val="both"/>
        <w:rPr>
          <w:rFonts w:ascii="Helvetica" w:eastAsia="Times New Roman" w:hAnsi="Helvetica" w:cs="Helvetica"/>
          <w:color w:val="333333"/>
          <w:sz w:val="28"/>
          <w:szCs w:val="28"/>
          <w:lang w:eastAsia="ru-RU"/>
        </w:rPr>
      </w:pPr>
      <w:r w:rsidRPr="006C50D2">
        <w:rPr>
          <w:rFonts w:ascii="Times New Roman" w:eastAsia="Times New Roman" w:hAnsi="Times New Roman" w:cs="Times New Roman"/>
          <w:bCs/>
          <w:color w:val="000000"/>
          <w:sz w:val="28"/>
          <w:szCs w:val="28"/>
          <w:lang w:eastAsia="ru-RU"/>
        </w:rPr>
        <w:t>воспроизвести в учебной деятельности логику научного мышления.</w:t>
      </w:r>
    </w:p>
    <w:p w:rsidR="006C50D2" w:rsidRPr="006C50D2" w:rsidRDefault="006C50D2" w:rsidP="001829FB">
      <w:pPr>
        <w:shd w:val="clear" w:color="auto" w:fill="FFFFFF"/>
        <w:spacing w:after="150" w:line="240" w:lineRule="auto"/>
        <w:jc w:val="both"/>
        <w:rPr>
          <w:rFonts w:ascii="Helvetica" w:eastAsia="Times New Roman" w:hAnsi="Helvetica" w:cs="Helvetica"/>
          <w:color w:val="333333"/>
          <w:sz w:val="28"/>
          <w:szCs w:val="28"/>
          <w:lang w:eastAsia="ru-RU"/>
        </w:rPr>
      </w:pPr>
      <w:r w:rsidRPr="006C50D2">
        <w:rPr>
          <w:rFonts w:ascii="Times New Roman" w:eastAsia="Times New Roman" w:hAnsi="Times New Roman" w:cs="Times New Roman"/>
          <w:bCs/>
          <w:color w:val="000000"/>
          <w:sz w:val="28"/>
          <w:szCs w:val="28"/>
          <w:lang w:eastAsia="ru-RU"/>
        </w:rPr>
        <w:t>Особенностью данной методики является целенаправленная учебная деятельность, признаки которой суть познавательно-побуждающие мотивы, цель сознательного развития, субъект-субъектные отношения педагога и обучаемого, направленность на методологию формирования знаний, умений и навыков и способов умственной деятельности, творческая рефлексия.</w:t>
      </w:r>
    </w:p>
    <w:p w:rsidR="006C50D2" w:rsidRPr="006C50D2" w:rsidRDefault="006C50D2" w:rsidP="001829FB">
      <w:pPr>
        <w:shd w:val="clear" w:color="auto" w:fill="FFFFFF"/>
        <w:spacing w:after="150" w:line="240" w:lineRule="auto"/>
        <w:jc w:val="both"/>
        <w:rPr>
          <w:rFonts w:ascii="Helvetica" w:eastAsia="Times New Roman" w:hAnsi="Helvetica" w:cs="Helvetica"/>
          <w:color w:val="333333"/>
          <w:sz w:val="28"/>
          <w:szCs w:val="28"/>
          <w:lang w:eastAsia="ru-RU"/>
        </w:rPr>
      </w:pPr>
      <w:r w:rsidRPr="006C50D2">
        <w:rPr>
          <w:rFonts w:ascii="Times New Roman" w:eastAsia="Times New Roman" w:hAnsi="Times New Roman" w:cs="Times New Roman"/>
          <w:bCs/>
          <w:color w:val="000000"/>
          <w:sz w:val="28"/>
          <w:szCs w:val="28"/>
          <w:lang w:eastAsia="ru-RU"/>
        </w:rPr>
        <w:t>Данная методика может рассматриваться как целенаправленная учебная деятельность, в которой обучаемый ставит цели и задачи самоизменения и творчески их решает. Метод включает проблемное изложение материала, моделирование учебных задач. Проблемное изложение побуждает к коллективной мыслительной деятельности, формированию межличностных отношений в учебной деятельности.</w:t>
      </w:r>
    </w:p>
    <w:p w:rsidR="006C50D2" w:rsidRPr="006C50D2" w:rsidRDefault="006C50D2" w:rsidP="001829FB">
      <w:pPr>
        <w:shd w:val="clear" w:color="auto" w:fill="FFFFFF"/>
        <w:spacing w:after="150" w:line="240" w:lineRule="auto"/>
        <w:jc w:val="both"/>
        <w:rPr>
          <w:rFonts w:ascii="Helvetica" w:eastAsia="Times New Roman" w:hAnsi="Helvetica" w:cs="Helvetica"/>
          <w:color w:val="333333"/>
          <w:sz w:val="28"/>
          <w:szCs w:val="28"/>
          <w:lang w:eastAsia="ru-RU"/>
        </w:rPr>
      </w:pPr>
      <w:r w:rsidRPr="006C50D2">
        <w:rPr>
          <w:rFonts w:ascii="Times New Roman" w:eastAsia="Times New Roman" w:hAnsi="Times New Roman" w:cs="Times New Roman"/>
          <w:bCs/>
          <w:color w:val="000000"/>
          <w:sz w:val="28"/>
          <w:szCs w:val="28"/>
          <w:lang w:eastAsia="ru-RU"/>
        </w:rPr>
        <w:lastRenderedPageBreak/>
        <w:t>Цель развивающего обучения – формирование у детей основ теоретического мышления (или более широко основ теоретического сознания, к основным формам которого наряду с наукой относятся искусство, нравственность, право, религия и политика). Теоретическое мышление – это способность человека понимать суть явлений и действовать в соответствии с этой сутью. Не надо думать, что эта способность присуща только отдельным выдающимся людям. Это есть естественная, жизненно важная, практически необходимая форма сознания человека. Мыслить теоретически нам приходится всегда, когда невозможно действовать по известному правилу на основе старого опыта, когда надо принимать решение на основе разнообразной информации, отделяя существенное от несущественного.</w:t>
      </w:r>
    </w:p>
    <w:p w:rsidR="006C50D2" w:rsidRPr="006C50D2" w:rsidRDefault="006C50D2" w:rsidP="001829FB">
      <w:pPr>
        <w:shd w:val="clear" w:color="auto" w:fill="FFFFFF"/>
        <w:spacing w:after="150" w:line="240" w:lineRule="auto"/>
        <w:jc w:val="both"/>
        <w:rPr>
          <w:rFonts w:ascii="Helvetica" w:eastAsia="Times New Roman" w:hAnsi="Helvetica" w:cs="Helvetica"/>
          <w:color w:val="333333"/>
          <w:sz w:val="28"/>
          <w:szCs w:val="28"/>
          <w:lang w:eastAsia="ru-RU"/>
        </w:rPr>
      </w:pPr>
      <w:r w:rsidRPr="006C50D2">
        <w:rPr>
          <w:rFonts w:ascii="Times New Roman" w:eastAsia="Times New Roman" w:hAnsi="Times New Roman" w:cs="Times New Roman"/>
          <w:bCs/>
          <w:color w:val="000000"/>
          <w:sz w:val="28"/>
          <w:szCs w:val="28"/>
          <w:lang w:eastAsia="ru-RU"/>
        </w:rPr>
        <w:t>Развивающее обучение – это обучение, ориентированное на закономерности развития личности, в котором развивающий эффект является не побочным, а прямым результатом. Оно рассматривает ребёнка как личность, живущую сегодня, и создаёт максимум благоприятных условий для её развития.</w:t>
      </w:r>
    </w:p>
    <w:p w:rsidR="006C50D2" w:rsidRPr="006C50D2" w:rsidRDefault="006C50D2" w:rsidP="001829FB">
      <w:pPr>
        <w:shd w:val="clear" w:color="auto" w:fill="FFFFFF"/>
        <w:spacing w:after="150" w:line="240" w:lineRule="auto"/>
        <w:jc w:val="both"/>
        <w:rPr>
          <w:rFonts w:ascii="Helvetica" w:eastAsia="Times New Roman" w:hAnsi="Helvetica" w:cs="Helvetica"/>
          <w:color w:val="333333"/>
          <w:sz w:val="28"/>
          <w:szCs w:val="28"/>
          <w:lang w:eastAsia="ru-RU"/>
        </w:rPr>
      </w:pPr>
      <w:r w:rsidRPr="006C50D2">
        <w:rPr>
          <w:rFonts w:ascii="Times New Roman" w:eastAsia="Times New Roman" w:hAnsi="Times New Roman" w:cs="Times New Roman"/>
          <w:bCs/>
          <w:color w:val="000000"/>
          <w:sz w:val="28"/>
          <w:szCs w:val="28"/>
          <w:lang w:eastAsia="ru-RU"/>
        </w:rPr>
        <w:t>Ведущие идеи: развивать самостоятельность мышления, способность к самообразованию и саморазвитию.</w:t>
      </w:r>
    </w:p>
    <w:p w:rsidR="008F6103" w:rsidRPr="00E16D06" w:rsidRDefault="00E16D06" w:rsidP="001829FB">
      <w:pPr>
        <w:jc w:val="both"/>
        <w:rPr>
          <w:rFonts w:ascii="Times New Roman" w:hAnsi="Times New Roman" w:cs="Times New Roman"/>
          <w:b/>
          <w:sz w:val="28"/>
          <w:szCs w:val="28"/>
        </w:rPr>
      </w:pPr>
      <w:r w:rsidRPr="009571B2">
        <w:rPr>
          <w:rFonts w:ascii="Times New Roman" w:hAnsi="Times New Roman" w:cs="Times New Roman"/>
          <w:i/>
          <w:sz w:val="28"/>
          <w:szCs w:val="28"/>
        </w:rPr>
        <w:t xml:space="preserve">Слайд </w:t>
      </w:r>
      <w:r w:rsidR="00AF3E77" w:rsidRPr="009571B2">
        <w:rPr>
          <w:rFonts w:ascii="Times New Roman" w:hAnsi="Times New Roman" w:cs="Times New Roman"/>
          <w:i/>
          <w:sz w:val="28"/>
          <w:szCs w:val="28"/>
        </w:rPr>
        <w:t>3</w:t>
      </w:r>
      <w:r w:rsidR="00812C1C">
        <w:rPr>
          <w:rFonts w:ascii="Times New Roman" w:hAnsi="Times New Roman" w:cs="Times New Roman"/>
          <w:i/>
          <w:sz w:val="28"/>
          <w:szCs w:val="28"/>
        </w:rPr>
        <w:t>1</w:t>
      </w:r>
      <w:r w:rsidR="00AA2208" w:rsidRPr="009571B2">
        <w:rPr>
          <w:rFonts w:ascii="Times New Roman" w:hAnsi="Times New Roman" w:cs="Times New Roman"/>
          <w:i/>
          <w:sz w:val="28"/>
          <w:szCs w:val="28"/>
        </w:rPr>
        <w:t>-</w:t>
      </w:r>
      <w:r w:rsidR="00AF3E77" w:rsidRPr="009571B2">
        <w:rPr>
          <w:rFonts w:ascii="Times New Roman" w:hAnsi="Times New Roman" w:cs="Times New Roman"/>
          <w:i/>
          <w:sz w:val="28"/>
          <w:szCs w:val="28"/>
        </w:rPr>
        <w:t>3</w:t>
      </w:r>
      <w:r w:rsidR="00812C1C">
        <w:rPr>
          <w:rFonts w:ascii="Times New Roman" w:hAnsi="Times New Roman" w:cs="Times New Roman"/>
          <w:i/>
          <w:sz w:val="28"/>
          <w:szCs w:val="28"/>
        </w:rPr>
        <w:t>2</w:t>
      </w:r>
      <w:r w:rsidRPr="009571B2">
        <w:rPr>
          <w:rFonts w:ascii="Times New Roman" w:hAnsi="Times New Roman" w:cs="Times New Roman"/>
          <w:i/>
          <w:sz w:val="28"/>
          <w:szCs w:val="28"/>
        </w:rPr>
        <w:t>.</w:t>
      </w:r>
      <w:r w:rsidRPr="00E16D06">
        <w:rPr>
          <w:rFonts w:ascii="Times New Roman" w:hAnsi="Times New Roman" w:cs="Times New Roman"/>
          <w:sz w:val="28"/>
          <w:szCs w:val="28"/>
        </w:rPr>
        <w:t xml:space="preserve"> </w:t>
      </w:r>
      <w:r>
        <w:rPr>
          <w:rFonts w:ascii="Times New Roman" w:hAnsi="Times New Roman" w:cs="Times New Roman"/>
          <w:b/>
          <w:sz w:val="28"/>
          <w:szCs w:val="28"/>
        </w:rPr>
        <w:t xml:space="preserve">   </w:t>
      </w:r>
      <w:r w:rsidR="00AA2208">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008F6103" w:rsidRPr="00E16D06">
        <w:rPr>
          <w:rFonts w:ascii="Times New Roman" w:hAnsi="Times New Roman" w:cs="Times New Roman"/>
          <w:b/>
          <w:sz w:val="28"/>
          <w:szCs w:val="28"/>
        </w:rPr>
        <w:t>Технология уровневой дифференциации</w:t>
      </w:r>
    </w:p>
    <w:p w:rsidR="008F6103" w:rsidRDefault="008F6103" w:rsidP="001829FB">
      <w:pPr>
        <w:jc w:val="both"/>
        <w:rPr>
          <w:rFonts w:ascii="Times New Roman" w:hAnsi="Times New Roman" w:cs="Times New Roman"/>
          <w:sz w:val="28"/>
          <w:szCs w:val="28"/>
        </w:rPr>
      </w:pPr>
      <w:r w:rsidRPr="0096033D">
        <w:rPr>
          <w:rFonts w:ascii="Times New Roman" w:hAnsi="Times New Roman" w:cs="Times New Roman"/>
          <w:sz w:val="28"/>
          <w:szCs w:val="28"/>
        </w:rPr>
        <w:t xml:space="preserve">Дифференциация способствует </w:t>
      </w:r>
      <w:r>
        <w:rPr>
          <w:rFonts w:ascii="Times New Roman" w:hAnsi="Times New Roman" w:cs="Times New Roman"/>
          <w:sz w:val="28"/>
          <w:szCs w:val="28"/>
        </w:rPr>
        <w:t xml:space="preserve"> более прочному и глубокому усвоению знаний, развитию индивидуальных способностей, развитию самостоятельного творческого мыщления.  Разноуровневые  задания облегчают организацию занятия в классе, создают условия для продвижения обучающихся в учебе в соответствии с их возможностями.  Работая дифференцированно с обучающимися, </w:t>
      </w:r>
      <w:r w:rsidR="00E16D06">
        <w:rPr>
          <w:rFonts w:ascii="Times New Roman" w:hAnsi="Times New Roman" w:cs="Times New Roman"/>
          <w:sz w:val="28"/>
          <w:szCs w:val="28"/>
        </w:rPr>
        <w:t xml:space="preserve">можно </w:t>
      </w:r>
      <w:r>
        <w:rPr>
          <w:rFonts w:ascii="Times New Roman" w:hAnsi="Times New Roman" w:cs="Times New Roman"/>
          <w:sz w:val="28"/>
          <w:szCs w:val="28"/>
        </w:rPr>
        <w:t>ви</w:t>
      </w:r>
      <w:r w:rsidR="00E16D06">
        <w:rPr>
          <w:rFonts w:ascii="Times New Roman" w:hAnsi="Times New Roman" w:cs="Times New Roman"/>
          <w:sz w:val="28"/>
          <w:szCs w:val="28"/>
        </w:rPr>
        <w:t>деть</w:t>
      </w:r>
      <w:r>
        <w:rPr>
          <w:rFonts w:ascii="Times New Roman" w:hAnsi="Times New Roman" w:cs="Times New Roman"/>
          <w:sz w:val="28"/>
          <w:szCs w:val="28"/>
        </w:rPr>
        <w:t>, что их внимание не падает на уроке, так как каждому есть посильное задание, «сильные» ученики не скучают, так как всегда им дается задание, над которым надо думать. Ребята постоянно заняты посильным трудом. У учителя появляется возможность помогать «слабому», уделять внимание «сильному». «Сильные» обучающиеся утверждаются в своих способностях, «слабые» получают возможность испытывать учебный успех, повышается уровень мотивации.</w:t>
      </w:r>
    </w:p>
    <w:p w:rsidR="006F13AD" w:rsidRPr="00727C23" w:rsidRDefault="006F13AD" w:rsidP="001829FB">
      <w:pPr>
        <w:shd w:val="clear" w:color="auto" w:fill="FFFFFF"/>
        <w:spacing w:after="150" w:line="240" w:lineRule="auto"/>
        <w:jc w:val="both"/>
        <w:rPr>
          <w:rFonts w:ascii="Times New Roman" w:eastAsia="Times New Roman" w:hAnsi="Times New Roman" w:cs="Times New Roman"/>
          <w:color w:val="333333"/>
          <w:sz w:val="28"/>
          <w:szCs w:val="28"/>
          <w:lang w:eastAsia="ru-RU"/>
        </w:rPr>
      </w:pPr>
      <w:r w:rsidRPr="00727C23">
        <w:rPr>
          <w:rFonts w:ascii="Times New Roman" w:eastAsia="Times New Roman" w:hAnsi="Times New Roman" w:cs="Times New Roman"/>
          <w:color w:val="333333"/>
          <w:sz w:val="28"/>
          <w:szCs w:val="28"/>
          <w:lang w:eastAsia="ru-RU"/>
        </w:rPr>
        <w:t xml:space="preserve">При подготовке к ГИА и ЕГЭ эти уроки наиболее эффективны, так как позволяют учителю видеть, на каком уровне работает каждый ученик, позволяют повысить уровень обученности учащихся. После урока учитель заполняет диагностические карты, которые позволяют наглядно видеть, сколько заданий успел отработать за урок каждый ученик. Технология применяется и </w:t>
      </w:r>
      <w:r w:rsidR="00727C23">
        <w:rPr>
          <w:rFonts w:ascii="Times New Roman" w:eastAsia="Times New Roman" w:hAnsi="Times New Roman" w:cs="Times New Roman"/>
          <w:color w:val="333333"/>
          <w:sz w:val="28"/>
          <w:szCs w:val="28"/>
          <w:lang w:eastAsia="ru-RU"/>
        </w:rPr>
        <w:t>в</w:t>
      </w:r>
      <w:r w:rsidRPr="00727C23">
        <w:rPr>
          <w:rFonts w:ascii="Times New Roman" w:eastAsia="Times New Roman" w:hAnsi="Times New Roman" w:cs="Times New Roman"/>
          <w:color w:val="333333"/>
          <w:sz w:val="28"/>
          <w:szCs w:val="28"/>
          <w:lang w:eastAsia="ru-RU"/>
        </w:rPr>
        <w:t xml:space="preserve"> домашней работе. </w:t>
      </w:r>
      <w:r w:rsidR="00727C23">
        <w:rPr>
          <w:rFonts w:ascii="Times New Roman" w:eastAsia="Times New Roman" w:hAnsi="Times New Roman" w:cs="Times New Roman"/>
          <w:color w:val="333333"/>
          <w:sz w:val="28"/>
          <w:szCs w:val="28"/>
          <w:lang w:eastAsia="ru-RU"/>
        </w:rPr>
        <w:t>Д</w:t>
      </w:r>
      <w:r w:rsidRPr="00727C23">
        <w:rPr>
          <w:rFonts w:ascii="Times New Roman" w:eastAsia="Times New Roman" w:hAnsi="Times New Roman" w:cs="Times New Roman"/>
          <w:color w:val="333333"/>
          <w:sz w:val="28"/>
          <w:szCs w:val="28"/>
          <w:lang w:eastAsia="ru-RU"/>
        </w:rPr>
        <w:t>омашние задания</w:t>
      </w:r>
      <w:r w:rsidR="00727C23">
        <w:rPr>
          <w:rFonts w:ascii="Times New Roman" w:eastAsia="Times New Roman" w:hAnsi="Times New Roman" w:cs="Times New Roman"/>
          <w:color w:val="333333"/>
          <w:sz w:val="28"/>
          <w:szCs w:val="28"/>
          <w:lang w:eastAsia="ru-RU"/>
        </w:rPr>
        <w:t xml:space="preserve"> и</w:t>
      </w:r>
      <w:r w:rsidRPr="00727C23">
        <w:rPr>
          <w:rFonts w:ascii="Times New Roman" w:eastAsia="Times New Roman" w:hAnsi="Times New Roman" w:cs="Times New Roman"/>
          <w:color w:val="333333"/>
          <w:sz w:val="28"/>
          <w:szCs w:val="28"/>
          <w:lang w:eastAsia="ru-RU"/>
        </w:rPr>
        <w:t xml:space="preserve"> контрольные работы</w:t>
      </w:r>
      <w:r w:rsidR="00727C23">
        <w:rPr>
          <w:rFonts w:ascii="Times New Roman" w:eastAsia="Times New Roman" w:hAnsi="Times New Roman" w:cs="Times New Roman"/>
          <w:color w:val="333333"/>
          <w:sz w:val="28"/>
          <w:szCs w:val="28"/>
          <w:lang w:eastAsia="ru-RU"/>
        </w:rPr>
        <w:t xml:space="preserve"> могут быть т</w:t>
      </w:r>
      <w:r w:rsidR="00AA2208">
        <w:rPr>
          <w:rFonts w:ascii="Times New Roman" w:eastAsia="Times New Roman" w:hAnsi="Times New Roman" w:cs="Times New Roman"/>
          <w:color w:val="333333"/>
          <w:sz w:val="28"/>
          <w:szCs w:val="28"/>
          <w:lang w:eastAsia="ru-RU"/>
        </w:rPr>
        <w:t>ак</w:t>
      </w:r>
      <w:r w:rsidR="00727C23">
        <w:rPr>
          <w:rFonts w:ascii="Times New Roman" w:eastAsia="Times New Roman" w:hAnsi="Times New Roman" w:cs="Times New Roman"/>
          <w:color w:val="333333"/>
          <w:sz w:val="28"/>
          <w:szCs w:val="28"/>
          <w:lang w:eastAsia="ru-RU"/>
        </w:rPr>
        <w:t>же</w:t>
      </w:r>
      <w:r w:rsidR="00727C23" w:rsidRPr="00727C23">
        <w:rPr>
          <w:rFonts w:ascii="Times New Roman" w:eastAsia="Times New Roman" w:hAnsi="Times New Roman" w:cs="Times New Roman"/>
          <w:color w:val="333333"/>
          <w:sz w:val="28"/>
          <w:szCs w:val="28"/>
          <w:lang w:eastAsia="ru-RU"/>
        </w:rPr>
        <w:t xml:space="preserve"> дифференцируемые</w:t>
      </w:r>
      <w:r w:rsidR="00727C23">
        <w:rPr>
          <w:rFonts w:ascii="Times New Roman" w:eastAsia="Times New Roman" w:hAnsi="Times New Roman" w:cs="Times New Roman"/>
          <w:color w:val="333333"/>
          <w:sz w:val="28"/>
          <w:szCs w:val="28"/>
          <w:lang w:eastAsia="ru-RU"/>
        </w:rPr>
        <w:t xml:space="preserve"> </w:t>
      </w:r>
      <w:r w:rsidRPr="00727C23">
        <w:rPr>
          <w:rFonts w:ascii="Times New Roman" w:eastAsia="Times New Roman" w:hAnsi="Times New Roman" w:cs="Times New Roman"/>
          <w:color w:val="333333"/>
          <w:sz w:val="28"/>
          <w:szCs w:val="28"/>
          <w:lang w:eastAsia="ru-RU"/>
        </w:rPr>
        <w:t>.</w:t>
      </w:r>
    </w:p>
    <w:p w:rsidR="008F6103" w:rsidRPr="00FD6636" w:rsidRDefault="00FD6636" w:rsidP="001829FB">
      <w:pPr>
        <w:jc w:val="both"/>
        <w:rPr>
          <w:rFonts w:ascii="Times New Roman" w:hAnsi="Times New Roman" w:cs="Times New Roman"/>
          <w:b/>
          <w:sz w:val="28"/>
          <w:szCs w:val="28"/>
        </w:rPr>
      </w:pPr>
      <w:r w:rsidRPr="009571B2">
        <w:rPr>
          <w:rFonts w:ascii="Times New Roman" w:hAnsi="Times New Roman" w:cs="Times New Roman"/>
          <w:i/>
          <w:sz w:val="28"/>
          <w:szCs w:val="28"/>
        </w:rPr>
        <w:t xml:space="preserve">Слайд </w:t>
      </w:r>
      <w:r w:rsidR="00AF3E77" w:rsidRPr="009571B2">
        <w:rPr>
          <w:rFonts w:ascii="Times New Roman" w:hAnsi="Times New Roman" w:cs="Times New Roman"/>
          <w:i/>
          <w:sz w:val="28"/>
          <w:szCs w:val="28"/>
        </w:rPr>
        <w:t>3</w:t>
      </w:r>
      <w:r w:rsidR="00812C1C">
        <w:rPr>
          <w:rFonts w:ascii="Times New Roman" w:hAnsi="Times New Roman" w:cs="Times New Roman"/>
          <w:i/>
          <w:sz w:val="28"/>
          <w:szCs w:val="28"/>
        </w:rPr>
        <w:t>3</w:t>
      </w:r>
      <w:r w:rsidRPr="009571B2">
        <w:rPr>
          <w:rFonts w:ascii="Times New Roman" w:hAnsi="Times New Roman" w:cs="Times New Roman"/>
          <w:i/>
          <w:sz w:val="28"/>
          <w:szCs w:val="28"/>
        </w:rPr>
        <w:t>.</w:t>
      </w:r>
      <w:r>
        <w:rPr>
          <w:rFonts w:ascii="Times New Roman" w:hAnsi="Times New Roman" w:cs="Times New Roman"/>
          <w:b/>
          <w:sz w:val="28"/>
          <w:szCs w:val="28"/>
        </w:rPr>
        <w:t xml:space="preserve">     </w:t>
      </w:r>
      <w:r w:rsidR="008F6103" w:rsidRPr="00FD6636">
        <w:rPr>
          <w:rFonts w:ascii="Times New Roman" w:hAnsi="Times New Roman" w:cs="Times New Roman"/>
          <w:b/>
          <w:sz w:val="28"/>
          <w:szCs w:val="28"/>
        </w:rPr>
        <w:t>Игровые технологии</w:t>
      </w:r>
    </w:p>
    <w:p w:rsidR="00AB45A1" w:rsidRPr="00FD6636" w:rsidRDefault="00AB45A1" w:rsidP="001829FB">
      <w:pPr>
        <w:pStyle w:val="a3"/>
        <w:spacing w:after="0" w:line="240" w:lineRule="auto"/>
        <w:ind w:left="0"/>
        <w:jc w:val="both"/>
        <w:rPr>
          <w:rFonts w:ascii="Times New Roman" w:hAnsi="Times New Roman" w:cs="Times New Roman"/>
          <w:color w:val="333333"/>
          <w:sz w:val="28"/>
          <w:szCs w:val="28"/>
          <w:shd w:val="clear" w:color="auto" w:fill="FFFFFF"/>
        </w:rPr>
      </w:pPr>
      <w:r w:rsidRPr="00FD6636">
        <w:rPr>
          <w:rFonts w:ascii="Times New Roman" w:hAnsi="Times New Roman" w:cs="Times New Roman"/>
          <w:color w:val="333333"/>
          <w:sz w:val="28"/>
          <w:szCs w:val="28"/>
          <w:shd w:val="clear" w:color="auto" w:fill="FFFFFF"/>
        </w:rPr>
        <w:lastRenderedPageBreak/>
        <w:t xml:space="preserve">Игровая технология – это вид организации процесса обучения, представленный различными увлекательными играми, взаимодействием педагога и воспитанников посредством воплощения некоторого сюжета. </w:t>
      </w:r>
    </w:p>
    <w:p w:rsidR="00AB45A1" w:rsidRPr="00FD6636" w:rsidRDefault="008F6103" w:rsidP="001829FB">
      <w:pPr>
        <w:shd w:val="clear" w:color="auto" w:fill="FFFFFF"/>
        <w:spacing w:after="0"/>
        <w:jc w:val="both"/>
        <w:rPr>
          <w:rFonts w:ascii="Times New Roman" w:eastAsia="Times New Roman" w:hAnsi="Times New Roman" w:cs="Times New Roman"/>
          <w:color w:val="1A1A1A"/>
          <w:sz w:val="28"/>
          <w:szCs w:val="28"/>
          <w:lang w:eastAsia="ru-RU"/>
        </w:rPr>
      </w:pPr>
      <w:r>
        <w:rPr>
          <w:rFonts w:ascii="Times New Roman" w:hAnsi="Times New Roman" w:cs="Times New Roman"/>
          <w:sz w:val="28"/>
          <w:szCs w:val="28"/>
        </w:rPr>
        <w:t>Использование на уроках игровой технологии обеспечивает достижение единства эмоционального и рационального в обучении. Включение в урок игровых моментов делает процесс обучения более интересным, создает у обучающихся хорошее настроение, облегчает преодоление  трудностей  в обучении. Это направлено на расширение кругозора обучающихся, развитие их познавательной деятельности, формирование определенных умений и навыков, необходимых в практической деятельности, развитие общеучебных умений и навыков.</w:t>
      </w:r>
      <w:r w:rsidR="00AB45A1">
        <w:rPr>
          <w:rFonts w:ascii="Times New Roman" w:hAnsi="Times New Roman" w:cs="Times New Roman"/>
          <w:sz w:val="28"/>
          <w:szCs w:val="28"/>
        </w:rPr>
        <w:t xml:space="preserve"> </w:t>
      </w:r>
      <w:r w:rsidR="00AB45A1" w:rsidRPr="00FD6636">
        <w:rPr>
          <w:rFonts w:ascii="Times New Roman" w:eastAsia="Times New Roman" w:hAnsi="Times New Roman" w:cs="Times New Roman"/>
          <w:color w:val="1A1A1A"/>
          <w:sz w:val="28"/>
          <w:szCs w:val="28"/>
          <w:lang w:eastAsia="ru-RU"/>
        </w:rPr>
        <w:t>В учебном процессе игровая деятельность выполняет следующие функции: развлекательную, коммуникативную, самореализации,</w:t>
      </w:r>
    </w:p>
    <w:p w:rsidR="00AB45A1" w:rsidRPr="00FD6636" w:rsidRDefault="00AB45A1" w:rsidP="001829FB">
      <w:pPr>
        <w:shd w:val="clear" w:color="auto" w:fill="FFFFFF"/>
        <w:spacing w:after="0" w:line="240" w:lineRule="auto"/>
        <w:jc w:val="both"/>
        <w:rPr>
          <w:rFonts w:ascii="Times New Roman" w:eastAsia="Times New Roman" w:hAnsi="Times New Roman" w:cs="Times New Roman"/>
          <w:color w:val="1A1A1A"/>
          <w:sz w:val="28"/>
          <w:szCs w:val="28"/>
          <w:lang w:eastAsia="ru-RU"/>
        </w:rPr>
      </w:pPr>
      <w:r w:rsidRPr="00FD6636">
        <w:rPr>
          <w:rFonts w:ascii="Times New Roman" w:eastAsia="Times New Roman" w:hAnsi="Times New Roman" w:cs="Times New Roman"/>
          <w:color w:val="1A1A1A"/>
          <w:sz w:val="28"/>
          <w:szCs w:val="28"/>
          <w:lang w:eastAsia="ru-RU"/>
        </w:rPr>
        <w:t>игротерапевтическую, диагностическую, функцию коррекции, социализации,</w:t>
      </w:r>
    </w:p>
    <w:p w:rsidR="00AB45A1" w:rsidRPr="00FD6636" w:rsidRDefault="00AB45A1" w:rsidP="001829FB">
      <w:pPr>
        <w:shd w:val="clear" w:color="auto" w:fill="FFFFFF"/>
        <w:spacing w:after="0" w:line="240" w:lineRule="auto"/>
        <w:jc w:val="both"/>
        <w:rPr>
          <w:rFonts w:ascii="Times New Roman" w:eastAsia="Times New Roman" w:hAnsi="Times New Roman" w:cs="Times New Roman"/>
          <w:color w:val="1A1A1A"/>
          <w:sz w:val="28"/>
          <w:szCs w:val="28"/>
          <w:lang w:eastAsia="ru-RU"/>
        </w:rPr>
      </w:pPr>
      <w:r w:rsidRPr="00FD6636">
        <w:rPr>
          <w:rFonts w:ascii="Times New Roman" w:eastAsia="Times New Roman" w:hAnsi="Times New Roman" w:cs="Times New Roman"/>
          <w:color w:val="1A1A1A"/>
          <w:sz w:val="28"/>
          <w:szCs w:val="28"/>
          <w:lang w:eastAsia="ru-RU"/>
        </w:rPr>
        <w:t>межнациональной коммуникации.</w:t>
      </w:r>
    </w:p>
    <w:p w:rsidR="00AB45A1" w:rsidRPr="00AB45A1" w:rsidRDefault="00AB45A1" w:rsidP="001829FB">
      <w:pPr>
        <w:spacing w:after="0"/>
        <w:jc w:val="both"/>
        <w:rPr>
          <w:rFonts w:ascii="Times New Roman" w:hAnsi="Times New Roman" w:cs="Times New Roman"/>
          <w:sz w:val="28"/>
          <w:szCs w:val="28"/>
        </w:rPr>
      </w:pPr>
      <w:r w:rsidRPr="00AB45A1">
        <w:rPr>
          <w:rFonts w:ascii="Times New Roman" w:hAnsi="Times New Roman" w:cs="Times New Roman"/>
          <w:sz w:val="28"/>
          <w:szCs w:val="28"/>
        </w:rPr>
        <w:t>Дидактическая игра — это одно из средств обучения, дающее</w:t>
      </w:r>
    </w:p>
    <w:p w:rsidR="00AB45A1" w:rsidRPr="00AB45A1" w:rsidRDefault="00AB45A1" w:rsidP="001829FB">
      <w:pPr>
        <w:spacing w:after="0"/>
        <w:jc w:val="both"/>
        <w:rPr>
          <w:rFonts w:ascii="Times New Roman" w:hAnsi="Times New Roman" w:cs="Times New Roman"/>
          <w:sz w:val="28"/>
          <w:szCs w:val="28"/>
        </w:rPr>
      </w:pPr>
      <w:r w:rsidRPr="00AB45A1">
        <w:rPr>
          <w:rFonts w:ascii="Times New Roman" w:hAnsi="Times New Roman" w:cs="Times New Roman"/>
          <w:sz w:val="28"/>
          <w:szCs w:val="28"/>
        </w:rPr>
        <w:t>возможность осуществлять задачи воспитания и обучения через доступную и</w:t>
      </w:r>
    </w:p>
    <w:p w:rsidR="00AB45A1" w:rsidRPr="00AB45A1" w:rsidRDefault="00AB45A1" w:rsidP="001829FB">
      <w:pPr>
        <w:spacing w:after="0"/>
        <w:jc w:val="both"/>
        <w:rPr>
          <w:rFonts w:ascii="Times New Roman" w:hAnsi="Times New Roman" w:cs="Times New Roman"/>
          <w:sz w:val="28"/>
          <w:szCs w:val="28"/>
        </w:rPr>
      </w:pPr>
      <w:r w:rsidRPr="00AB45A1">
        <w:rPr>
          <w:rFonts w:ascii="Times New Roman" w:hAnsi="Times New Roman" w:cs="Times New Roman"/>
          <w:sz w:val="28"/>
          <w:szCs w:val="28"/>
        </w:rPr>
        <w:t>привлекательную для детей форму деятельности.</w:t>
      </w:r>
    </w:p>
    <w:p w:rsidR="00AB45A1" w:rsidRPr="00AB45A1" w:rsidRDefault="00AB45A1" w:rsidP="001829FB">
      <w:pPr>
        <w:spacing w:after="0"/>
        <w:jc w:val="both"/>
        <w:rPr>
          <w:rFonts w:ascii="Times New Roman" w:hAnsi="Times New Roman" w:cs="Times New Roman"/>
          <w:sz w:val="28"/>
          <w:szCs w:val="28"/>
        </w:rPr>
      </w:pPr>
      <w:r w:rsidRPr="00AB45A1">
        <w:rPr>
          <w:rFonts w:ascii="Times New Roman" w:hAnsi="Times New Roman" w:cs="Times New Roman"/>
          <w:sz w:val="28"/>
          <w:szCs w:val="28"/>
        </w:rPr>
        <w:t>Выделяются следующие структурные компоненты дидактических игр:</w:t>
      </w:r>
    </w:p>
    <w:p w:rsidR="00AB45A1" w:rsidRPr="009113AE" w:rsidRDefault="00AB45A1" w:rsidP="009113AE">
      <w:pPr>
        <w:pStyle w:val="a3"/>
        <w:numPr>
          <w:ilvl w:val="0"/>
          <w:numId w:val="21"/>
        </w:numPr>
        <w:spacing w:after="0"/>
        <w:jc w:val="both"/>
        <w:rPr>
          <w:rFonts w:ascii="Times New Roman" w:hAnsi="Times New Roman" w:cs="Times New Roman"/>
          <w:sz w:val="28"/>
          <w:szCs w:val="28"/>
        </w:rPr>
      </w:pPr>
      <w:r w:rsidRPr="009113AE">
        <w:rPr>
          <w:rFonts w:ascii="Times New Roman" w:hAnsi="Times New Roman" w:cs="Times New Roman"/>
          <w:sz w:val="28"/>
          <w:szCs w:val="28"/>
        </w:rPr>
        <w:t>дидактическая задача (цель), состоящая из игровой и обучающей;</w:t>
      </w:r>
    </w:p>
    <w:p w:rsidR="00AB45A1" w:rsidRPr="009113AE" w:rsidRDefault="00AB45A1" w:rsidP="009113AE">
      <w:pPr>
        <w:pStyle w:val="a3"/>
        <w:numPr>
          <w:ilvl w:val="0"/>
          <w:numId w:val="21"/>
        </w:numPr>
        <w:spacing w:after="0"/>
        <w:jc w:val="both"/>
        <w:rPr>
          <w:rFonts w:ascii="Times New Roman" w:hAnsi="Times New Roman" w:cs="Times New Roman"/>
          <w:sz w:val="28"/>
          <w:szCs w:val="28"/>
        </w:rPr>
      </w:pPr>
      <w:r w:rsidRPr="009113AE">
        <w:rPr>
          <w:rFonts w:ascii="Times New Roman" w:hAnsi="Times New Roman" w:cs="Times New Roman"/>
          <w:sz w:val="28"/>
          <w:szCs w:val="28"/>
        </w:rPr>
        <w:t>содержание игры;</w:t>
      </w:r>
    </w:p>
    <w:p w:rsidR="00AB45A1" w:rsidRPr="009113AE" w:rsidRDefault="00AB45A1" w:rsidP="009113AE">
      <w:pPr>
        <w:pStyle w:val="a3"/>
        <w:numPr>
          <w:ilvl w:val="0"/>
          <w:numId w:val="21"/>
        </w:numPr>
        <w:spacing w:after="0"/>
        <w:jc w:val="both"/>
        <w:rPr>
          <w:rFonts w:ascii="Times New Roman" w:hAnsi="Times New Roman" w:cs="Times New Roman"/>
          <w:sz w:val="28"/>
          <w:szCs w:val="28"/>
        </w:rPr>
      </w:pPr>
      <w:r w:rsidRPr="009113AE">
        <w:rPr>
          <w:rFonts w:ascii="Times New Roman" w:hAnsi="Times New Roman" w:cs="Times New Roman"/>
          <w:sz w:val="28"/>
          <w:szCs w:val="28"/>
        </w:rPr>
        <w:t>игровые правила;</w:t>
      </w:r>
    </w:p>
    <w:p w:rsidR="00AB45A1" w:rsidRPr="009113AE" w:rsidRDefault="00AB45A1" w:rsidP="009113AE">
      <w:pPr>
        <w:pStyle w:val="a3"/>
        <w:numPr>
          <w:ilvl w:val="0"/>
          <w:numId w:val="21"/>
        </w:numPr>
        <w:spacing w:after="0"/>
        <w:jc w:val="both"/>
        <w:rPr>
          <w:rFonts w:ascii="Times New Roman" w:hAnsi="Times New Roman" w:cs="Times New Roman"/>
          <w:sz w:val="28"/>
          <w:szCs w:val="28"/>
        </w:rPr>
      </w:pPr>
      <w:r w:rsidRPr="009113AE">
        <w:rPr>
          <w:rFonts w:ascii="Times New Roman" w:hAnsi="Times New Roman" w:cs="Times New Roman"/>
          <w:sz w:val="28"/>
          <w:szCs w:val="28"/>
        </w:rPr>
        <w:t>игровые действия;</w:t>
      </w:r>
    </w:p>
    <w:p w:rsidR="008F6103" w:rsidRPr="009113AE" w:rsidRDefault="00AB45A1" w:rsidP="009113AE">
      <w:pPr>
        <w:pStyle w:val="a3"/>
        <w:numPr>
          <w:ilvl w:val="0"/>
          <w:numId w:val="21"/>
        </w:numPr>
        <w:spacing w:after="0"/>
        <w:jc w:val="both"/>
        <w:rPr>
          <w:rFonts w:ascii="Times New Roman" w:hAnsi="Times New Roman" w:cs="Times New Roman"/>
          <w:sz w:val="28"/>
          <w:szCs w:val="28"/>
        </w:rPr>
      </w:pPr>
      <w:r w:rsidRPr="009113AE">
        <w:rPr>
          <w:rFonts w:ascii="Times New Roman" w:hAnsi="Times New Roman" w:cs="Times New Roman"/>
          <w:sz w:val="28"/>
          <w:szCs w:val="28"/>
        </w:rPr>
        <w:t>окончание игры, подведение итогов.</w:t>
      </w:r>
    </w:p>
    <w:p w:rsidR="00AB45A1" w:rsidRPr="00FD6636" w:rsidRDefault="00AB45A1" w:rsidP="001829FB">
      <w:pPr>
        <w:shd w:val="clear" w:color="auto" w:fill="FFFFFF"/>
        <w:spacing w:after="0" w:line="240" w:lineRule="auto"/>
        <w:jc w:val="both"/>
        <w:rPr>
          <w:rFonts w:ascii="Times New Roman" w:eastAsia="Times New Roman" w:hAnsi="Times New Roman" w:cs="Times New Roman"/>
          <w:color w:val="1A1A1A"/>
          <w:sz w:val="28"/>
          <w:szCs w:val="28"/>
          <w:lang w:eastAsia="ru-RU"/>
        </w:rPr>
      </w:pPr>
      <w:r w:rsidRPr="00FD6636">
        <w:rPr>
          <w:rFonts w:ascii="Times New Roman" w:eastAsia="Times New Roman" w:hAnsi="Times New Roman" w:cs="Times New Roman"/>
          <w:color w:val="1A1A1A"/>
          <w:sz w:val="28"/>
          <w:szCs w:val="28"/>
          <w:lang w:eastAsia="ru-RU"/>
        </w:rPr>
        <w:t>Существуют классификации по: характеру познавательной деятельности, по характеру используемого материала дидактические игры, по функциям, по характеру самой игры.</w:t>
      </w:r>
    </w:p>
    <w:p w:rsidR="00FD6636" w:rsidRPr="00FD6636" w:rsidRDefault="008943D9" w:rsidP="001829FB">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FD6636">
        <w:rPr>
          <w:rFonts w:ascii="Times New Roman" w:eastAsia="Times New Roman" w:hAnsi="Times New Roman" w:cs="Times New Roman"/>
          <w:color w:val="1A1A1A"/>
          <w:sz w:val="28"/>
          <w:szCs w:val="28"/>
          <w:lang w:eastAsia="ru-RU"/>
        </w:rPr>
        <w:t xml:space="preserve">На уроках математики не все дидактические игры являются эффективными из-за специфики предмета. </w:t>
      </w:r>
      <w:r w:rsidR="00FD6636">
        <w:rPr>
          <w:rFonts w:ascii="Times New Roman" w:eastAsia="Times New Roman" w:hAnsi="Times New Roman" w:cs="Times New Roman"/>
          <w:color w:val="1A1A1A"/>
          <w:sz w:val="28"/>
          <w:szCs w:val="28"/>
          <w:lang w:eastAsia="ru-RU"/>
        </w:rPr>
        <w:t>Д</w:t>
      </w:r>
      <w:r w:rsidRPr="00FD6636">
        <w:rPr>
          <w:rFonts w:ascii="Times New Roman" w:eastAsia="Times New Roman" w:hAnsi="Times New Roman" w:cs="Times New Roman"/>
          <w:color w:val="1A1A1A"/>
          <w:sz w:val="28"/>
          <w:szCs w:val="28"/>
          <w:lang w:eastAsia="ru-RU"/>
        </w:rPr>
        <w:t>идактические игры- упражнения</w:t>
      </w:r>
      <w:r w:rsidR="00FD6636">
        <w:rPr>
          <w:rFonts w:ascii="Times New Roman" w:eastAsia="Times New Roman" w:hAnsi="Times New Roman" w:cs="Times New Roman"/>
          <w:color w:val="1A1A1A"/>
          <w:sz w:val="28"/>
          <w:szCs w:val="28"/>
          <w:lang w:eastAsia="ru-RU"/>
        </w:rPr>
        <w:t xml:space="preserve">, которые применяют на уроках математики: </w:t>
      </w:r>
      <w:r w:rsidRPr="00FD6636">
        <w:rPr>
          <w:rFonts w:ascii="Times New Roman" w:eastAsia="Times New Roman" w:hAnsi="Times New Roman" w:cs="Times New Roman"/>
          <w:color w:val="1A1A1A"/>
          <w:sz w:val="28"/>
          <w:szCs w:val="28"/>
          <w:lang w:eastAsia="ru-RU"/>
        </w:rPr>
        <w:t xml:space="preserve"> Математические ребусы.</w:t>
      </w:r>
      <w:r w:rsidRPr="00FD6636">
        <w:rPr>
          <w:rFonts w:ascii="Times New Roman" w:hAnsi="Times New Roman" w:cs="Times New Roman"/>
          <w:color w:val="1A1A1A"/>
          <w:sz w:val="28"/>
          <w:szCs w:val="28"/>
          <w:shd w:val="clear" w:color="auto" w:fill="FFFFFF"/>
        </w:rPr>
        <w:t xml:space="preserve"> Математические кроссворды.  Математические викторины.</w:t>
      </w:r>
      <w:r w:rsidR="00FD6636">
        <w:rPr>
          <w:rFonts w:ascii="Times New Roman" w:hAnsi="Times New Roman" w:cs="Times New Roman"/>
          <w:color w:val="1A1A1A"/>
          <w:sz w:val="28"/>
          <w:szCs w:val="28"/>
          <w:shd w:val="clear" w:color="auto" w:fill="FFFFFF"/>
        </w:rPr>
        <w:t xml:space="preserve"> </w:t>
      </w:r>
      <w:r w:rsidRPr="00FD6636">
        <w:rPr>
          <w:rFonts w:ascii="Times New Roman" w:hAnsi="Times New Roman" w:cs="Times New Roman"/>
          <w:color w:val="1A1A1A"/>
          <w:sz w:val="28"/>
          <w:szCs w:val="28"/>
          <w:shd w:val="clear" w:color="auto" w:fill="FFFFFF"/>
        </w:rPr>
        <w:t>«Магически</w:t>
      </w:r>
      <w:r w:rsidR="00FD6636">
        <w:rPr>
          <w:rFonts w:ascii="Times New Roman" w:hAnsi="Times New Roman" w:cs="Times New Roman"/>
          <w:color w:val="1A1A1A"/>
          <w:sz w:val="28"/>
          <w:szCs w:val="28"/>
          <w:shd w:val="clear" w:color="auto" w:fill="FFFFFF"/>
        </w:rPr>
        <w:t>й</w:t>
      </w:r>
      <w:r w:rsidRPr="00FD6636">
        <w:rPr>
          <w:rFonts w:ascii="Times New Roman" w:hAnsi="Times New Roman" w:cs="Times New Roman"/>
          <w:color w:val="1A1A1A"/>
          <w:sz w:val="28"/>
          <w:szCs w:val="28"/>
          <w:shd w:val="clear" w:color="auto" w:fill="FFFFFF"/>
        </w:rPr>
        <w:t>» квадрат</w:t>
      </w:r>
      <w:r w:rsidR="00FD6636">
        <w:rPr>
          <w:rFonts w:ascii="Times New Roman" w:hAnsi="Times New Roman" w:cs="Times New Roman"/>
          <w:color w:val="1A1A1A"/>
          <w:sz w:val="28"/>
          <w:szCs w:val="28"/>
          <w:shd w:val="clear" w:color="auto" w:fill="FFFFFF"/>
        </w:rPr>
        <w:t>.</w:t>
      </w:r>
      <w:r w:rsidRPr="00FD6636">
        <w:rPr>
          <w:rFonts w:ascii="Times New Roman" w:hAnsi="Times New Roman" w:cs="Times New Roman"/>
          <w:color w:val="1A1A1A"/>
          <w:sz w:val="28"/>
          <w:szCs w:val="28"/>
          <w:shd w:val="clear" w:color="auto" w:fill="FFFFFF"/>
        </w:rPr>
        <w:t xml:space="preserve"> «Математический лабиринт». «Математические карты». «Математическое лото».</w:t>
      </w:r>
      <w:r w:rsidR="00024445">
        <w:rPr>
          <w:rFonts w:ascii="Helvetica" w:hAnsi="Helvetica" w:cs="Helvetica"/>
          <w:color w:val="1A1A1A"/>
          <w:sz w:val="23"/>
          <w:szCs w:val="23"/>
          <w:shd w:val="clear" w:color="auto" w:fill="FFFFFF"/>
        </w:rPr>
        <w:t xml:space="preserve"> </w:t>
      </w:r>
      <w:r w:rsidR="00FD6636" w:rsidRPr="00FD6636">
        <w:rPr>
          <w:rFonts w:ascii="Times New Roman" w:eastAsia="Times New Roman" w:hAnsi="Times New Roman" w:cs="Times New Roman"/>
          <w:color w:val="333333"/>
          <w:sz w:val="28"/>
          <w:szCs w:val="28"/>
          <w:lang w:eastAsia="ru-RU"/>
        </w:rPr>
        <w:t>Их используют на разных этапах урока. Так в</w:t>
      </w:r>
      <w:r w:rsidR="00FD6636" w:rsidRPr="00FD6636">
        <w:rPr>
          <w:rFonts w:ascii="Times New Roman" w:eastAsia="Times New Roman" w:hAnsi="Times New Roman" w:cs="Times New Roman"/>
          <w:i/>
          <w:iCs/>
          <w:color w:val="333333"/>
          <w:sz w:val="28"/>
          <w:szCs w:val="28"/>
          <w:lang w:eastAsia="ru-RU"/>
        </w:rPr>
        <w:t> </w:t>
      </w:r>
      <w:r w:rsidR="00FD6636" w:rsidRPr="00FD6636">
        <w:rPr>
          <w:rFonts w:ascii="Times New Roman" w:eastAsia="Times New Roman" w:hAnsi="Times New Roman" w:cs="Times New Roman"/>
          <w:iCs/>
          <w:color w:val="333333"/>
          <w:sz w:val="28"/>
          <w:szCs w:val="28"/>
          <w:lang w:eastAsia="ru-RU"/>
        </w:rPr>
        <w:t>начале урока можно</w:t>
      </w:r>
      <w:r w:rsidR="00FD6636" w:rsidRPr="00FD6636">
        <w:rPr>
          <w:rFonts w:ascii="Times New Roman" w:eastAsia="Times New Roman" w:hAnsi="Times New Roman" w:cs="Times New Roman"/>
          <w:i/>
          <w:iCs/>
          <w:color w:val="333333"/>
          <w:sz w:val="28"/>
          <w:szCs w:val="28"/>
          <w:lang w:eastAsia="ru-RU"/>
        </w:rPr>
        <w:t xml:space="preserve">  </w:t>
      </w:r>
      <w:r w:rsidR="00FD6636" w:rsidRPr="00FD6636">
        <w:rPr>
          <w:rFonts w:ascii="Times New Roman" w:eastAsia="Times New Roman" w:hAnsi="Times New Roman" w:cs="Times New Roman"/>
          <w:color w:val="333333"/>
          <w:sz w:val="28"/>
          <w:szCs w:val="28"/>
          <w:lang w:eastAsia="ru-RU"/>
        </w:rPr>
        <w:t xml:space="preserve">включить игровой момент «Отгадай тему урока», при закреплении изученного материала – «Найди ошибку», кодированные упражнения. </w:t>
      </w:r>
    </w:p>
    <w:p w:rsidR="00024445" w:rsidRPr="00024445" w:rsidRDefault="00024445" w:rsidP="001829FB">
      <w:pPr>
        <w:spacing w:after="0"/>
        <w:jc w:val="both"/>
        <w:rPr>
          <w:rFonts w:ascii="Times New Roman" w:hAnsi="Times New Roman" w:cs="Times New Roman"/>
          <w:color w:val="1A1A1A"/>
          <w:sz w:val="28"/>
          <w:szCs w:val="28"/>
          <w:shd w:val="clear" w:color="auto" w:fill="FFFFFF"/>
        </w:rPr>
      </w:pPr>
      <w:r w:rsidRPr="00024445">
        <w:rPr>
          <w:rFonts w:ascii="Times New Roman" w:hAnsi="Times New Roman" w:cs="Times New Roman"/>
          <w:bCs/>
          <w:color w:val="000000"/>
          <w:sz w:val="28"/>
          <w:szCs w:val="28"/>
          <w:shd w:val="clear" w:color="auto" w:fill="FFFFFF"/>
        </w:rPr>
        <w:t>Устный счёт с использованием игровых моментов.</w:t>
      </w:r>
    </w:p>
    <w:p w:rsidR="00024445" w:rsidRPr="00FD6636" w:rsidRDefault="00024445" w:rsidP="001829FB">
      <w:pPr>
        <w:pStyle w:val="a7"/>
        <w:shd w:val="clear" w:color="auto" w:fill="FFFFFF"/>
        <w:spacing w:before="0" w:beforeAutospacing="0" w:after="0" w:afterAutospacing="0"/>
        <w:jc w:val="both"/>
        <w:rPr>
          <w:rFonts w:ascii="Verdana" w:hAnsi="Verdana"/>
          <w:b/>
          <w:i/>
          <w:color w:val="000000"/>
          <w:sz w:val="20"/>
          <w:szCs w:val="20"/>
        </w:rPr>
      </w:pPr>
      <w:r w:rsidRPr="00FD6636">
        <w:rPr>
          <w:b/>
          <w:i/>
          <w:color w:val="000000"/>
          <w:sz w:val="28"/>
          <w:szCs w:val="28"/>
        </w:rPr>
        <w:t>Игра  «Лучший счётчик».</w:t>
      </w:r>
    </w:p>
    <w:p w:rsidR="00024445" w:rsidRDefault="00024445" w:rsidP="001829FB">
      <w:pPr>
        <w:pStyle w:val="a7"/>
        <w:shd w:val="clear" w:color="auto" w:fill="FFFFFF"/>
        <w:spacing w:before="0" w:beforeAutospacing="0" w:after="0" w:afterAutospacing="0"/>
        <w:jc w:val="both"/>
        <w:rPr>
          <w:rFonts w:ascii="Verdana" w:hAnsi="Verdana"/>
          <w:color w:val="000000"/>
          <w:sz w:val="20"/>
          <w:szCs w:val="20"/>
        </w:rPr>
      </w:pPr>
      <w:r>
        <w:rPr>
          <w:color w:val="000000"/>
          <w:sz w:val="28"/>
          <w:szCs w:val="28"/>
        </w:rPr>
        <w:t>Темы: «Сложение и вычитание обыкновенных дробей», «Умножение и деление десятичных дробей».</w:t>
      </w:r>
    </w:p>
    <w:p w:rsidR="00024445" w:rsidRDefault="00024445" w:rsidP="001829FB">
      <w:pPr>
        <w:pStyle w:val="a7"/>
        <w:shd w:val="clear" w:color="auto" w:fill="FFFFFF"/>
        <w:spacing w:before="0" w:beforeAutospacing="0" w:after="0" w:afterAutospacing="0"/>
        <w:jc w:val="both"/>
        <w:rPr>
          <w:rFonts w:ascii="Verdana" w:hAnsi="Verdana"/>
          <w:color w:val="000000"/>
          <w:sz w:val="20"/>
          <w:szCs w:val="20"/>
        </w:rPr>
      </w:pPr>
      <w:r>
        <w:rPr>
          <w:color w:val="000000"/>
          <w:sz w:val="28"/>
          <w:szCs w:val="28"/>
        </w:rPr>
        <w:t>Учитель объявляет, что на следующем занятии будет проходить игра под названием «Лучший счётчик». Дома каждый ученик должен подобрать по данной теме три - четыре примера для устного счёта. Класс делится на 2 команды. В каждой команде выбирается «счётчик», который будет защищать честь своего коллектива.</w:t>
      </w:r>
    </w:p>
    <w:p w:rsidR="00024445" w:rsidRDefault="00024445" w:rsidP="001829FB">
      <w:pPr>
        <w:pStyle w:val="a7"/>
        <w:shd w:val="clear" w:color="auto" w:fill="FFFFFF"/>
        <w:spacing w:before="0" w:beforeAutospacing="0" w:after="0" w:afterAutospacing="0"/>
        <w:jc w:val="both"/>
        <w:rPr>
          <w:rFonts w:ascii="Verdana" w:hAnsi="Verdana"/>
          <w:color w:val="000000"/>
          <w:sz w:val="20"/>
          <w:szCs w:val="20"/>
        </w:rPr>
      </w:pPr>
      <w:r>
        <w:rPr>
          <w:color w:val="000000"/>
          <w:sz w:val="28"/>
          <w:szCs w:val="28"/>
        </w:rPr>
        <w:lastRenderedPageBreak/>
        <w:t>Примеры для устного счета предлагают «счетчику» члены других команд до тех пор, пока он не собьётся. Затем его сменяет другой ученик из той же команды, и игра продолжается.</w:t>
      </w:r>
    </w:p>
    <w:p w:rsidR="00024445" w:rsidRDefault="00024445" w:rsidP="001829FB">
      <w:pPr>
        <w:pStyle w:val="a7"/>
        <w:shd w:val="clear" w:color="auto" w:fill="FFFFFF"/>
        <w:spacing w:before="0" w:beforeAutospacing="0" w:after="0" w:afterAutospacing="0"/>
        <w:jc w:val="both"/>
        <w:rPr>
          <w:rFonts w:ascii="Verdana" w:hAnsi="Verdana"/>
          <w:color w:val="000000"/>
          <w:sz w:val="20"/>
          <w:szCs w:val="20"/>
        </w:rPr>
      </w:pPr>
      <w:r>
        <w:rPr>
          <w:color w:val="000000"/>
          <w:sz w:val="28"/>
          <w:szCs w:val="28"/>
        </w:rPr>
        <w:t>Число «счетчиков», для одного тура определяется по договоренности. Побеждает та команда, в которой было наименьшее число «счетчиков», решивших наибольшее количество примеров.</w:t>
      </w:r>
    </w:p>
    <w:p w:rsidR="00024445" w:rsidRDefault="00024445" w:rsidP="001829FB">
      <w:pPr>
        <w:pStyle w:val="a7"/>
        <w:shd w:val="clear" w:color="auto" w:fill="FFFFFF"/>
        <w:spacing w:before="0" w:beforeAutospacing="0" w:after="0" w:afterAutospacing="0"/>
        <w:jc w:val="both"/>
        <w:rPr>
          <w:rFonts w:ascii="Verdana" w:hAnsi="Verdana"/>
          <w:color w:val="000000"/>
          <w:sz w:val="20"/>
          <w:szCs w:val="20"/>
        </w:rPr>
      </w:pPr>
      <w:r>
        <w:rPr>
          <w:color w:val="000000"/>
          <w:sz w:val="28"/>
          <w:szCs w:val="28"/>
        </w:rPr>
        <w:t>Среди «счетчиков» устанавливается личное первенство. Такая игра проводится обычно в начале урока и служит своеобразной разминкой для</w:t>
      </w:r>
    </w:p>
    <w:p w:rsidR="00024445" w:rsidRDefault="00024445" w:rsidP="001829FB">
      <w:pPr>
        <w:pStyle w:val="a7"/>
        <w:shd w:val="clear" w:color="auto" w:fill="FFFFFF"/>
        <w:spacing w:before="0" w:beforeAutospacing="0" w:after="0" w:afterAutospacing="0"/>
        <w:jc w:val="both"/>
        <w:rPr>
          <w:rFonts w:ascii="Verdana" w:hAnsi="Verdana"/>
          <w:color w:val="000000"/>
          <w:sz w:val="20"/>
          <w:szCs w:val="20"/>
        </w:rPr>
      </w:pPr>
      <w:r>
        <w:rPr>
          <w:color w:val="000000"/>
          <w:sz w:val="28"/>
          <w:szCs w:val="28"/>
        </w:rPr>
        <w:t>дальнейшей работы.</w:t>
      </w:r>
    </w:p>
    <w:p w:rsidR="00024445" w:rsidRDefault="00024445" w:rsidP="001829FB">
      <w:pPr>
        <w:pStyle w:val="a7"/>
        <w:shd w:val="clear" w:color="auto" w:fill="FFFFFF"/>
        <w:spacing w:before="0" w:beforeAutospacing="0" w:after="0" w:afterAutospacing="0"/>
        <w:jc w:val="both"/>
        <w:rPr>
          <w:rFonts w:ascii="Verdana" w:hAnsi="Verdana"/>
          <w:color w:val="000000"/>
          <w:sz w:val="20"/>
          <w:szCs w:val="20"/>
        </w:rPr>
      </w:pPr>
      <w:r>
        <w:rPr>
          <w:color w:val="000000"/>
          <w:sz w:val="28"/>
          <w:szCs w:val="28"/>
        </w:rPr>
        <w:t> Эту игру можно проводить и в последующих классах. Так, например, в 5-6 классе при изучении темы «Сложение и вычитание положительных и отрицательных чисел», «Арифметические действия с обыкновенными дробями» и др.</w:t>
      </w:r>
    </w:p>
    <w:p w:rsidR="00024445" w:rsidRPr="00024445" w:rsidRDefault="00024445" w:rsidP="001829FB">
      <w:pPr>
        <w:pStyle w:val="a7"/>
        <w:shd w:val="clear" w:color="auto" w:fill="FFFFFF"/>
        <w:spacing w:before="0" w:beforeAutospacing="0" w:after="0" w:afterAutospacing="0"/>
        <w:jc w:val="both"/>
        <w:rPr>
          <w:rFonts w:ascii="Verdana" w:hAnsi="Verdana"/>
          <w:b/>
          <w:color w:val="000000"/>
          <w:sz w:val="20"/>
          <w:szCs w:val="20"/>
        </w:rPr>
      </w:pPr>
      <w:r w:rsidRPr="00024445">
        <w:rPr>
          <w:b/>
          <w:color w:val="000000"/>
          <w:sz w:val="28"/>
          <w:szCs w:val="28"/>
        </w:rPr>
        <w:t>Игра «Поражение цели»</w:t>
      </w:r>
    </w:p>
    <w:p w:rsidR="00024445" w:rsidRDefault="00024445" w:rsidP="001829FB">
      <w:pPr>
        <w:pStyle w:val="a7"/>
        <w:shd w:val="clear" w:color="auto" w:fill="FFFFFF"/>
        <w:spacing w:before="0" w:beforeAutospacing="0" w:after="0" w:afterAutospacing="0"/>
        <w:jc w:val="both"/>
        <w:rPr>
          <w:rFonts w:ascii="Verdana" w:hAnsi="Verdana"/>
          <w:color w:val="000000"/>
          <w:sz w:val="20"/>
          <w:szCs w:val="20"/>
        </w:rPr>
      </w:pPr>
      <w:r>
        <w:rPr>
          <w:color w:val="000000"/>
          <w:sz w:val="28"/>
          <w:szCs w:val="28"/>
        </w:rPr>
        <w:t>На магнитной доске рисуется система координат, магнитами к доске крепятся «точки» (фигуры самолётов, танков, подводных лодок или просто условные цветные кружочки).</w:t>
      </w:r>
    </w:p>
    <w:p w:rsidR="00024445" w:rsidRDefault="00024445" w:rsidP="001829FB">
      <w:pPr>
        <w:pStyle w:val="a7"/>
        <w:shd w:val="clear" w:color="auto" w:fill="FFFFFF"/>
        <w:spacing w:before="0" w:beforeAutospacing="0" w:after="0" w:afterAutospacing="0"/>
        <w:jc w:val="both"/>
        <w:rPr>
          <w:rFonts w:ascii="Verdana" w:hAnsi="Verdana"/>
          <w:color w:val="000000"/>
          <w:sz w:val="20"/>
          <w:szCs w:val="20"/>
        </w:rPr>
      </w:pPr>
      <w:r>
        <w:rPr>
          <w:color w:val="000000"/>
          <w:sz w:val="28"/>
          <w:szCs w:val="28"/>
        </w:rPr>
        <w:t> Правила игры. Чтобы снаряд попал в цель, орудийный наводчик, должен назвать координаты цели. Первая команда уничтожает вражеские самолёты, вторая - танки и т.д.</w:t>
      </w:r>
    </w:p>
    <w:p w:rsidR="00024445" w:rsidRDefault="00024445" w:rsidP="001829FB">
      <w:pPr>
        <w:pStyle w:val="a7"/>
        <w:shd w:val="clear" w:color="auto" w:fill="FFFFFF"/>
        <w:spacing w:before="0" w:beforeAutospacing="0" w:after="0" w:afterAutospacing="0"/>
        <w:jc w:val="both"/>
        <w:rPr>
          <w:rFonts w:ascii="Verdana" w:hAnsi="Verdana"/>
          <w:color w:val="000000"/>
          <w:sz w:val="20"/>
          <w:szCs w:val="20"/>
        </w:rPr>
      </w:pPr>
      <w:r>
        <w:rPr>
          <w:color w:val="000000"/>
          <w:sz w:val="28"/>
          <w:szCs w:val="28"/>
        </w:rPr>
        <w:t>Указкой показывается фигурка, выбранный «наводчик» называет её координаты, поднимает её координаты, а «орудийный расчет» - остальные ученики этой команды-«стреляют». Тот, кто согласен с названными</w:t>
      </w:r>
    </w:p>
    <w:p w:rsidR="00661F17" w:rsidRPr="00024445" w:rsidRDefault="00024445" w:rsidP="001829FB">
      <w:pPr>
        <w:spacing w:after="0"/>
        <w:jc w:val="both"/>
        <w:rPr>
          <w:rFonts w:ascii="Times New Roman" w:hAnsi="Times New Roman" w:cs="Times New Roman"/>
          <w:color w:val="1A1A1A"/>
          <w:sz w:val="23"/>
          <w:szCs w:val="23"/>
          <w:shd w:val="clear" w:color="auto" w:fill="FFFFFF"/>
        </w:rPr>
      </w:pPr>
      <w:r w:rsidRPr="00024445">
        <w:rPr>
          <w:rFonts w:ascii="Times New Roman" w:hAnsi="Times New Roman" w:cs="Times New Roman"/>
          <w:color w:val="000000"/>
          <w:sz w:val="28"/>
          <w:szCs w:val="28"/>
          <w:shd w:val="clear" w:color="auto" w:fill="FFFFFF"/>
        </w:rPr>
        <w:t>«наводчиком» координатами, поднимает зелёную карточку, а кто нет – красную. Цель считается поражённой, если все члены команды дадут правильный ответ (фигурка снимается с доски). Если хотя бы один ученик не согласен с координатами «наводчика», фигурка остаётся на доске до выяснения. Побеждает та команда, у которой лучшие «наводчики» и «стрелки».</w:t>
      </w:r>
    </w:p>
    <w:p w:rsidR="003B7665" w:rsidRPr="00537999" w:rsidRDefault="003B7665" w:rsidP="001829FB">
      <w:pPr>
        <w:shd w:val="clear" w:color="auto" w:fill="FFFFFF"/>
        <w:spacing w:line="240" w:lineRule="auto"/>
        <w:jc w:val="both"/>
        <w:rPr>
          <w:rFonts w:ascii="Times New Roman" w:hAnsi="Times New Roman" w:cs="Times New Roman"/>
          <w:color w:val="1A1A1A"/>
          <w:sz w:val="28"/>
          <w:szCs w:val="28"/>
        </w:rPr>
      </w:pPr>
      <w:r w:rsidRPr="00537999">
        <w:rPr>
          <w:rFonts w:ascii="Times New Roman" w:hAnsi="Times New Roman" w:cs="Times New Roman"/>
          <w:b/>
          <w:color w:val="1A1A1A"/>
          <w:sz w:val="28"/>
          <w:szCs w:val="28"/>
        </w:rPr>
        <w:t>Квест игры</w:t>
      </w:r>
      <w:r w:rsidRPr="00537999">
        <w:rPr>
          <w:rFonts w:ascii="Times New Roman" w:hAnsi="Times New Roman" w:cs="Times New Roman"/>
          <w:color w:val="1A1A1A"/>
          <w:sz w:val="28"/>
          <w:szCs w:val="28"/>
        </w:rPr>
        <w:t xml:space="preserve"> занимают особое место в широком спектре различных игровых технологий. В современной российской методике образования появляются</w:t>
      </w:r>
      <w:r w:rsidR="00537999" w:rsidRPr="00537999">
        <w:rPr>
          <w:rFonts w:ascii="Times New Roman" w:hAnsi="Times New Roman" w:cs="Times New Roman"/>
          <w:color w:val="1A1A1A"/>
          <w:sz w:val="28"/>
          <w:szCs w:val="28"/>
        </w:rPr>
        <w:t xml:space="preserve"> веб-квесты различных видов. </w:t>
      </w:r>
      <w:r w:rsidRPr="00537999">
        <w:rPr>
          <w:rFonts w:ascii="Times New Roman" w:hAnsi="Times New Roman" w:cs="Times New Roman"/>
          <w:color w:val="1A1A1A"/>
          <w:sz w:val="28"/>
          <w:szCs w:val="28"/>
        </w:rPr>
        <w:t>Определение образовательной квест-игры дал Г. К. Селевко: «Игра— это вид деятельности в условиях ситуаций, направленных на воссоздание и усвоение общественного опыта, в котором складывается и совершенствуется</w:t>
      </w:r>
      <w:r w:rsidR="00537999" w:rsidRPr="00537999">
        <w:rPr>
          <w:rFonts w:ascii="Times New Roman" w:hAnsi="Times New Roman" w:cs="Times New Roman"/>
          <w:color w:val="1A1A1A"/>
          <w:sz w:val="28"/>
          <w:szCs w:val="28"/>
        </w:rPr>
        <w:t xml:space="preserve"> </w:t>
      </w:r>
      <w:r w:rsidRPr="00537999">
        <w:rPr>
          <w:rFonts w:ascii="Times New Roman" w:hAnsi="Times New Roman" w:cs="Times New Roman"/>
          <w:color w:val="1A1A1A"/>
          <w:sz w:val="28"/>
          <w:szCs w:val="28"/>
        </w:rPr>
        <w:t>самоуправление поведением».</w:t>
      </w:r>
    </w:p>
    <w:p w:rsidR="003B7665" w:rsidRPr="00537999" w:rsidRDefault="003B7665" w:rsidP="001829FB">
      <w:pPr>
        <w:shd w:val="clear" w:color="auto" w:fill="FFFFFF"/>
        <w:spacing w:after="0" w:line="240" w:lineRule="auto"/>
        <w:jc w:val="both"/>
        <w:rPr>
          <w:rFonts w:ascii="Times New Roman" w:hAnsi="Times New Roman" w:cs="Times New Roman"/>
          <w:color w:val="1A1A1A"/>
          <w:sz w:val="28"/>
          <w:szCs w:val="28"/>
        </w:rPr>
      </w:pPr>
      <w:r w:rsidRPr="00537999">
        <w:rPr>
          <w:rFonts w:ascii="Times New Roman" w:hAnsi="Times New Roman" w:cs="Times New Roman"/>
          <w:color w:val="1A1A1A"/>
          <w:sz w:val="28"/>
          <w:szCs w:val="28"/>
        </w:rPr>
        <w:t>В современном образовательном процессе «квест-игры – организованный вид</w:t>
      </w:r>
      <w:r w:rsidR="00FD6636">
        <w:rPr>
          <w:rFonts w:ascii="Times New Roman" w:hAnsi="Times New Roman" w:cs="Times New Roman"/>
          <w:color w:val="1A1A1A"/>
          <w:sz w:val="28"/>
          <w:szCs w:val="28"/>
        </w:rPr>
        <w:t xml:space="preserve"> </w:t>
      </w:r>
      <w:r w:rsidRPr="00537999">
        <w:rPr>
          <w:rFonts w:ascii="Times New Roman" w:hAnsi="Times New Roman" w:cs="Times New Roman"/>
          <w:color w:val="1A1A1A"/>
          <w:sz w:val="28"/>
          <w:szCs w:val="28"/>
        </w:rPr>
        <w:t>исследовательской деятельности, для которой обучающиеся ищут новую информацию по указанным адресам».</w:t>
      </w:r>
    </w:p>
    <w:p w:rsidR="003B7665" w:rsidRPr="00537999" w:rsidRDefault="003B7665" w:rsidP="001829FB">
      <w:pPr>
        <w:shd w:val="clear" w:color="auto" w:fill="FFFFFF"/>
        <w:spacing w:line="240" w:lineRule="auto"/>
        <w:jc w:val="both"/>
        <w:rPr>
          <w:rFonts w:ascii="Times New Roman" w:hAnsi="Times New Roman" w:cs="Times New Roman"/>
          <w:color w:val="1A1A1A"/>
          <w:sz w:val="28"/>
          <w:szCs w:val="28"/>
        </w:rPr>
      </w:pPr>
      <w:r w:rsidRPr="00537999">
        <w:rPr>
          <w:rFonts w:ascii="Times New Roman" w:hAnsi="Times New Roman" w:cs="Times New Roman"/>
          <w:color w:val="1A1A1A"/>
          <w:sz w:val="28"/>
          <w:szCs w:val="28"/>
        </w:rPr>
        <w:t>Основным требованием для организации и проведения квеста на уроке математики является командная работа, то есть класс должен быть разделен на команды по 4-6 человек и получать необходимую информацию в источниках, предоставленных для выполнения заданий.</w:t>
      </w:r>
    </w:p>
    <w:p w:rsidR="003B7665" w:rsidRPr="00537999" w:rsidRDefault="003B7665" w:rsidP="001829FB">
      <w:pPr>
        <w:shd w:val="clear" w:color="auto" w:fill="FFFFFF"/>
        <w:spacing w:line="240" w:lineRule="auto"/>
        <w:jc w:val="both"/>
        <w:rPr>
          <w:rFonts w:ascii="Times New Roman" w:hAnsi="Times New Roman" w:cs="Times New Roman"/>
          <w:color w:val="1A1A1A"/>
          <w:sz w:val="28"/>
          <w:szCs w:val="28"/>
        </w:rPr>
      </w:pPr>
      <w:r w:rsidRPr="00537999">
        <w:rPr>
          <w:rFonts w:ascii="Times New Roman" w:hAnsi="Times New Roman" w:cs="Times New Roman"/>
          <w:color w:val="1A1A1A"/>
          <w:sz w:val="28"/>
          <w:szCs w:val="28"/>
        </w:rPr>
        <w:lastRenderedPageBreak/>
        <w:t>Одной из новых результативных технологий обучения является обучение с использованием кейсов. В настоящее время введение учебных кейсов в практику является одной из актуальных задач в современном образовании.</w:t>
      </w:r>
    </w:p>
    <w:p w:rsidR="003B7665" w:rsidRPr="00537999" w:rsidRDefault="003B7665" w:rsidP="001829FB">
      <w:pPr>
        <w:shd w:val="clear" w:color="auto" w:fill="FFFFFF"/>
        <w:spacing w:line="330" w:lineRule="atLeast"/>
        <w:jc w:val="both"/>
        <w:rPr>
          <w:rFonts w:ascii="Times New Roman" w:hAnsi="Times New Roman" w:cs="Times New Roman"/>
          <w:color w:val="333333"/>
          <w:sz w:val="28"/>
          <w:szCs w:val="28"/>
        </w:rPr>
      </w:pPr>
      <w:r w:rsidRPr="00537999">
        <w:rPr>
          <w:rFonts w:ascii="Times New Roman" w:hAnsi="Times New Roman" w:cs="Times New Roman"/>
          <w:b/>
          <w:color w:val="333333"/>
          <w:sz w:val="28"/>
          <w:szCs w:val="28"/>
        </w:rPr>
        <w:t>Кейс - технология</w:t>
      </w:r>
      <w:r w:rsidRPr="00537999">
        <w:rPr>
          <w:rFonts w:ascii="Times New Roman" w:hAnsi="Times New Roman" w:cs="Times New Roman"/>
          <w:color w:val="333333"/>
          <w:sz w:val="28"/>
          <w:szCs w:val="28"/>
        </w:rPr>
        <w:t xml:space="preserve"> — это разбор ситуации или конкретного случая, деловая игра. Универсальность данной технологии состоит в том, что используются описания конкретных ситуаций или случая. Необходимо проанализировать ситуацию, разобраться в сути проблемы, предложить возможные решения и выбрать лучшее из них.</w:t>
      </w:r>
    </w:p>
    <w:p w:rsidR="003B7665" w:rsidRPr="00537999" w:rsidRDefault="003B7665" w:rsidP="001829FB">
      <w:pPr>
        <w:shd w:val="clear" w:color="auto" w:fill="FFFFFF"/>
        <w:spacing w:line="330" w:lineRule="atLeast"/>
        <w:jc w:val="both"/>
        <w:rPr>
          <w:rFonts w:ascii="Times New Roman" w:hAnsi="Times New Roman" w:cs="Times New Roman"/>
          <w:color w:val="333333"/>
          <w:sz w:val="28"/>
          <w:szCs w:val="28"/>
        </w:rPr>
      </w:pPr>
      <w:r w:rsidRPr="00537999">
        <w:rPr>
          <w:rFonts w:ascii="Times New Roman" w:hAnsi="Times New Roman" w:cs="Times New Roman"/>
          <w:color w:val="333333"/>
          <w:sz w:val="28"/>
          <w:szCs w:val="28"/>
        </w:rPr>
        <w:t>Главное его предназначение – развивать способность находить решение проблемы и учиться работать с информацией. При этом акцент делается не на получение готовых знаний, а на их выработку, на сотворчество учителя и ученика! Суть «кейс» - технологии заключается в создании и комплектации специально разработанных учебно-методических материалов в специальный набор (кейс) и их передаче (пересылке)обучающимся.</w:t>
      </w:r>
    </w:p>
    <w:p w:rsidR="003B7665" w:rsidRPr="00537999" w:rsidRDefault="003B7665" w:rsidP="001829FB">
      <w:pPr>
        <w:shd w:val="clear" w:color="auto" w:fill="FFFFFF"/>
        <w:spacing w:after="0" w:line="240" w:lineRule="auto"/>
        <w:jc w:val="both"/>
        <w:rPr>
          <w:rFonts w:ascii="Times New Roman" w:hAnsi="Times New Roman" w:cs="Times New Roman"/>
          <w:color w:val="1A1A1A"/>
          <w:sz w:val="28"/>
          <w:szCs w:val="28"/>
        </w:rPr>
      </w:pPr>
      <w:r w:rsidRPr="00537999">
        <w:rPr>
          <w:rFonts w:ascii="Times New Roman" w:hAnsi="Times New Roman" w:cs="Times New Roman"/>
          <w:color w:val="1A1A1A"/>
          <w:sz w:val="28"/>
          <w:szCs w:val="28"/>
        </w:rPr>
        <w:t>Учебная работа с кейс-заданиями может носить как индивидуальный, так и</w:t>
      </w:r>
    </w:p>
    <w:p w:rsidR="003B7665" w:rsidRPr="00537999" w:rsidRDefault="003B7665" w:rsidP="001829FB">
      <w:pPr>
        <w:shd w:val="clear" w:color="auto" w:fill="FFFFFF"/>
        <w:spacing w:after="0" w:line="240" w:lineRule="auto"/>
        <w:jc w:val="both"/>
        <w:rPr>
          <w:rFonts w:ascii="Times New Roman" w:hAnsi="Times New Roman" w:cs="Times New Roman"/>
          <w:color w:val="1A1A1A"/>
          <w:sz w:val="28"/>
          <w:szCs w:val="28"/>
        </w:rPr>
      </w:pPr>
      <w:r w:rsidRPr="00537999">
        <w:rPr>
          <w:rFonts w:ascii="Times New Roman" w:hAnsi="Times New Roman" w:cs="Times New Roman"/>
          <w:color w:val="1A1A1A"/>
          <w:sz w:val="28"/>
          <w:szCs w:val="28"/>
        </w:rPr>
        <w:t>групповой характер.</w:t>
      </w:r>
    </w:p>
    <w:p w:rsidR="008F6103" w:rsidRDefault="00AA2208" w:rsidP="001829FB">
      <w:pPr>
        <w:pStyle w:val="a3"/>
        <w:ind w:left="360"/>
        <w:jc w:val="both"/>
        <w:rPr>
          <w:rFonts w:ascii="Times New Roman" w:hAnsi="Times New Roman" w:cs="Times New Roman"/>
          <w:b/>
          <w:sz w:val="28"/>
          <w:szCs w:val="28"/>
        </w:rPr>
      </w:pPr>
      <w:r>
        <w:rPr>
          <w:rFonts w:ascii="Times New Roman" w:hAnsi="Times New Roman" w:cs="Times New Roman"/>
          <w:b/>
          <w:sz w:val="28"/>
          <w:szCs w:val="28"/>
        </w:rPr>
        <w:t xml:space="preserve"> </w:t>
      </w:r>
      <w:r w:rsidR="00E824EB" w:rsidRPr="009571B2">
        <w:rPr>
          <w:rFonts w:ascii="Times New Roman" w:hAnsi="Times New Roman" w:cs="Times New Roman"/>
          <w:i/>
          <w:sz w:val="28"/>
          <w:szCs w:val="28"/>
        </w:rPr>
        <w:t xml:space="preserve">Слайд </w:t>
      </w:r>
      <w:r w:rsidR="00AF3E77" w:rsidRPr="009571B2">
        <w:rPr>
          <w:rFonts w:ascii="Times New Roman" w:hAnsi="Times New Roman" w:cs="Times New Roman"/>
          <w:i/>
          <w:sz w:val="28"/>
          <w:szCs w:val="28"/>
        </w:rPr>
        <w:t>3</w:t>
      </w:r>
      <w:r w:rsidR="00812C1C">
        <w:rPr>
          <w:rFonts w:ascii="Times New Roman" w:hAnsi="Times New Roman" w:cs="Times New Roman"/>
          <w:i/>
          <w:sz w:val="28"/>
          <w:szCs w:val="28"/>
        </w:rPr>
        <w:t>4</w:t>
      </w:r>
      <w:r w:rsidR="00E824EB" w:rsidRPr="009571B2">
        <w:rPr>
          <w:rFonts w:ascii="Times New Roman" w:hAnsi="Times New Roman" w:cs="Times New Roman"/>
          <w:i/>
          <w:sz w:val="28"/>
          <w:szCs w:val="28"/>
        </w:rPr>
        <w:t>.</w:t>
      </w:r>
      <w:r>
        <w:rPr>
          <w:rFonts w:ascii="Times New Roman" w:hAnsi="Times New Roman" w:cs="Times New Roman"/>
          <w:b/>
          <w:sz w:val="28"/>
          <w:szCs w:val="28"/>
        </w:rPr>
        <w:t xml:space="preserve">  </w:t>
      </w:r>
      <w:r w:rsidR="00E824EB">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008F6103" w:rsidRPr="00BF6A0B">
        <w:rPr>
          <w:rFonts w:ascii="Times New Roman" w:hAnsi="Times New Roman" w:cs="Times New Roman"/>
          <w:b/>
          <w:sz w:val="28"/>
          <w:szCs w:val="28"/>
        </w:rPr>
        <w:t>Тестовые технологии</w:t>
      </w:r>
    </w:p>
    <w:p w:rsidR="008F6103" w:rsidRPr="00E824EB" w:rsidRDefault="008F6103" w:rsidP="001829FB">
      <w:pPr>
        <w:jc w:val="both"/>
        <w:rPr>
          <w:rFonts w:ascii="Times New Roman" w:hAnsi="Times New Roman" w:cs="Times New Roman"/>
          <w:sz w:val="28"/>
          <w:szCs w:val="28"/>
        </w:rPr>
      </w:pPr>
      <w:r>
        <w:rPr>
          <w:rFonts w:ascii="Times New Roman" w:hAnsi="Times New Roman" w:cs="Times New Roman"/>
          <w:sz w:val="28"/>
          <w:szCs w:val="28"/>
        </w:rPr>
        <w:t>Задания на тестовой основе получили широкое распространение в практике преподавания. Их использую</w:t>
      </w:r>
      <w:r w:rsidR="00E824EB">
        <w:rPr>
          <w:rFonts w:ascii="Times New Roman" w:hAnsi="Times New Roman" w:cs="Times New Roman"/>
          <w:sz w:val="28"/>
          <w:szCs w:val="28"/>
        </w:rPr>
        <w:t>т</w:t>
      </w:r>
      <w:r>
        <w:rPr>
          <w:rFonts w:ascii="Times New Roman" w:hAnsi="Times New Roman" w:cs="Times New Roman"/>
          <w:sz w:val="28"/>
          <w:szCs w:val="28"/>
        </w:rPr>
        <w:t xml:space="preserve"> на различных этапах урока, при проведении занятий разных типов, в ходе индивидуальной, групповой и фронтальной работы, в сочетании с другими средствами и приемами обучения. Сегодня существуют разнообразные варианты тестов. А тесты, созданные самим учителем, позволяют наиболее эффективно выявлять качество знаний, индивидуализировать задания, учитывая особенности каждого ученика. Тестовые задания составляю</w:t>
      </w:r>
      <w:r w:rsidR="00E824EB">
        <w:rPr>
          <w:rFonts w:ascii="Times New Roman" w:hAnsi="Times New Roman" w:cs="Times New Roman"/>
          <w:sz w:val="28"/>
          <w:szCs w:val="28"/>
        </w:rPr>
        <w:t>т</w:t>
      </w:r>
      <w:r>
        <w:rPr>
          <w:rFonts w:ascii="Times New Roman" w:hAnsi="Times New Roman" w:cs="Times New Roman"/>
          <w:sz w:val="28"/>
          <w:szCs w:val="28"/>
        </w:rPr>
        <w:t xml:space="preserve"> с учетом задач урока, специфики изучаемого материала, познавательных возможностей, уровня готовности обучающихся. Тестовая технология помогает при контроле знаний обучающихся. Тест обеспечивает субъективный фактор при проверке знаний, а также развивает у ребят логическое мышление и внимательность. Использование тестовых заданий позволяет осуществить дифференциацию и индивидуализацию обучения обучающихся с учетом их уровня познавательных способностей.</w:t>
      </w:r>
      <w:r w:rsidR="00E824EB" w:rsidRPr="00E824EB">
        <w:rPr>
          <w:rFonts w:ascii="Arial" w:hAnsi="Arial" w:cs="Arial"/>
          <w:color w:val="373D3F"/>
          <w:sz w:val="27"/>
          <w:szCs w:val="27"/>
        </w:rPr>
        <w:t xml:space="preserve"> </w:t>
      </w:r>
      <w:r w:rsidR="00E824EB" w:rsidRPr="00E824EB">
        <w:rPr>
          <w:rFonts w:ascii="Times New Roman" w:hAnsi="Times New Roman" w:cs="Times New Roman"/>
          <w:color w:val="373D3F"/>
          <w:sz w:val="28"/>
          <w:szCs w:val="28"/>
        </w:rPr>
        <w:t>Преимуществом тестовых заданий является то, что задания легко подда</w:t>
      </w:r>
      <w:r w:rsidR="00E824EB">
        <w:rPr>
          <w:rFonts w:ascii="Times New Roman" w:hAnsi="Times New Roman" w:cs="Times New Roman"/>
          <w:color w:val="373D3F"/>
          <w:sz w:val="28"/>
          <w:szCs w:val="28"/>
        </w:rPr>
        <w:t>ю</w:t>
      </w:r>
      <w:r w:rsidR="00E824EB" w:rsidRPr="00E824EB">
        <w:rPr>
          <w:rFonts w:ascii="Times New Roman" w:hAnsi="Times New Roman" w:cs="Times New Roman"/>
          <w:color w:val="373D3F"/>
          <w:sz w:val="28"/>
          <w:szCs w:val="28"/>
        </w:rPr>
        <w:t>тся компьютеризации. Это дает возможность получить оценку сразу по завершении теста. </w:t>
      </w:r>
    </w:p>
    <w:p w:rsidR="008F6103" w:rsidRPr="00AA2208" w:rsidRDefault="00AA2208" w:rsidP="001829FB">
      <w:pPr>
        <w:jc w:val="both"/>
        <w:rPr>
          <w:rFonts w:ascii="Times New Roman" w:hAnsi="Times New Roman" w:cs="Times New Roman"/>
          <w:b/>
          <w:sz w:val="28"/>
          <w:szCs w:val="28"/>
        </w:rPr>
      </w:pPr>
      <w:r>
        <w:rPr>
          <w:rFonts w:ascii="Times New Roman" w:hAnsi="Times New Roman" w:cs="Times New Roman"/>
          <w:b/>
          <w:sz w:val="28"/>
          <w:szCs w:val="28"/>
        </w:rPr>
        <w:t xml:space="preserve">     </w:t>
      </w:r>
      <w:r w:rsidR="00086BAA" w:rsidRPr="009571B2">
        <w:rPr>
          <w:rFonts w:ascii="Times New Roman" w:hAnsi="Times New Roman" w:cs="Times New Roman"/>
          <w:i/>
          <w:sz w:val="28"/>
          <w:szCs w:val="28"/>
        </w:rPr>
        <w:t xml:space="preserve">Слайд </w:t>
      </w:r>
      <w:r w:rsidR="00AF3E77" w:rsidRPr="009571B2">
        <w:rPr>
          <w:rFonts w:ascii="Times New Roman" w:hAnsi="Times New Roman" w:cs="Times New Roman"/>
          <w:i/>
          <w:sz w:val="28"/>
          <w:szCs w:val="28"/>
        </w:rPr>
        <w:t>3</w:t>
      </w:r>
      <w:r w:rsidR="00812C1C">
        <w:rPr>
          <w:rFonts w:ascii="Times New Roman" w:hAnsi="Times New Roman" w:cs="Times New Roman"/>
          <w:i/>
          <w:sz w:val="28"/>
          <w:szCs w:val="28"/>
        </w:rPr>
        <w:t>5</w:t>
      </w:r>
      <w:r w:rsidR="00086BAA" w:rsidRPr="009571B2">
        <w:rPr>
          <w:rFonts w:ascii="Times New Roman" w:hAnsi="Times New Roman" w:cs="Times New Roman"/>
          <w:i/>
          <w:sz w:val="28"/>
          <w:szCs w:val="28"/>
        </w:rPr>
        <w:t>.</w:t>
      </w:r>
      <w:r>
        <w:rPr>
          <w:rFonts w:ascii="Times New Roman" w:hAnsi="Times New Roman" w:cs="Times New Roman"/>
          <w:b/>
          <w:sz w:val="28"/>
          <w:szCs w:val="28"/>
        </w:rPr>
        <w:t xml:space="preserve">      </w:t>
      </w:r>
      <w:r w:rsidR="008F6103" w:rsidRPr="00AA2208">
        <w:rPr>
          <w:rFonts w:ascii="Times New Roman" w:hAnsi="Times New Roman" w:cs="Times New Roman"/>
          <w:b/>
          <w:sz w:val="28"/>
          <w:szCs w:val="28"/>
        </w:rPr>
        <w:t>Групповая технология</w:t>
      </w:r>
    </w:p>
    <w:p w:rsidR="00997FD2" w:rsidRPr="00997FD2" w:rsidRDefault="00997FD2" w:rsidP="001829FB">
      <w:pPr>
        <w:shd w:val="clear" w:color="auto" w:fill="FFFFFF"/>
        <w:spacing w:after="0" w:line="330" w:lineRule="atLeast"/>
        <w:jc w:val="both"/>
        <w:rPr>
          <w:rFonts w:ascii="Times New Roman" w:eastAsia="Times New Roman" w:hAnsi="Times New Roman" w:cs="Times New Roman"/>
          <w:sz w:val="28"/>
          <w:szCs w:val="28"/>
          <w:lang w:eastAsia="ru-RU"/>
        </w:rPr>
      </w:pPr>
      <w:r w:rsidRPr="00997FD2">
        <w:rPr>
          <w:rFonts w:ascii="Times New Roman" w:hAnsi="Times New Roman" w:cs="Times New Roman"/>
          <w:b/>
          <w:bCs/>
          <w:color w:val="333333"/>
          <w:sz w:val="28"/>
          <w:szCs w:val="28"/>
          <w:shd w:val="clear" w:color="auto" w:fill="FFFFFF"/>
        </w:rPr>
        <w:t>Групповая</w:t>
      </w:r>
      <w:r w:rsidRPr="00997FD2">
        <w:rPr>
          <w:rFonts w:ascii="Times New Roman" w:hAnsi="Times New Roman" w:cs="Times New Roman"/>
          <w:color w:val="333333"/>
          <w:sz w:val="28"/>
          <w:szCs w:val="28"/>
          <w:shd w:val="clear" w:color="auto" w:fill="FFFFFF"/>
        </w:rPr>
        <w:t> </w:t>
      </w:r>
      <w:r w:rsidRPr="00997FD2">
        <w:rPr>
          <w:rFonts w:ascii="Times New Roman" w:hAnsi="Times New Roman" w:cs="Times New Roman"/>
          <w:b/>
          <w:bCs/>
          <w:color w:val="333333"/>
          <w:sz w:val="28"/>
          <w:szCs w:val="28"/>
          <w:shd w:val="clear" w:color="auto" w:fill="FFFFFF"/>
        </w:rPr>
        <w:t>технология</w:t>
      </w:r>
      <w:r w:rsidRPr="00997FD2">
        <w:rPr>
          <w:rFonts w:ascii="Times New Roman" w:hAnsi="Times New Roman" w:cs="Times New Roman"/>
          <w:color w:val="333333"/>
          <w:sz w:val="28"/>
          <w:szCs w:val="28"/>
          <w:shd w:val="clear" w:color="auto" w:fill="FFFFFF"/>
        </w:rPr>
        <w:t> - это одна из </w:t>
      </w:r>
      <w:r w:rsidRPr="00997FD2">
        <w:rPr>
          <w:rFonts w:ascii="Times New Roman" w:hAnsi="Times New Roman" w:cs="Times New Roman"/>
          <w:b/>
          <w:bCs/>
          <w:color w:val="333333"/>
          <w:sz w:val="28"/>
          <w:szCs w:val="28"/>
          <w:shd w:val="clear" w:color="auto" w:fill="FFFFFF"/>
        </w:rPr>
        <w:t>технологий</w:t>
      </w:r>
      <w:r w:rsidRPr="00997FD2">
        <w:rPr>
          <w:rFonts w:ascii="Times New Roman" w:hAnsi="Times New Roman" w:cs="Times New Roman"/>
          <w:color w:val="333333"/>
          <w:sz w:val="28"/>
          <w:szCs w:val="28"/>
          <w:shd w:val="clear" w:color="auto" w:fill="FFFFFF"/>
        </w:rPr>
        <w:t> в системе </w:t>
      </w:r>
      <w:r w:rsidRPr="00997FD2">
        <w:rPr>
          <w:rFonts w:ascii="Times New Roman" w:hAnsi="Times New Roman" w:cs="Times New Roman"/>
          <w:b/>
          <w:bCs/>
          <w:color w:val="333333"/>
          <w:sz w:val="28"/>
          <w:szCs w:val="28"/>
          <w:shd w:val="clear" w:color="auto" w:fill="FFFFFF"/>
        </w:rPr>
        <w:t>обучения</w:t>
      </w:r>
      <w:r w:rsidRPr="00997FD2">
        <w:rPr>
          <w:rFonts w:ascii="Times New Roman" w:hAnsi="Times New Roman" w:cs="Times New Roman"/>
          <w:color w:val="333333"/>
          <w:sz w:val="28"/>
          <w:szCs w:val="28"/>
          <w:shd w:val="clear" w:color="auto" w:fill="FFFFFF"/>
        </w:rPr>
        <w:t>, где ведущей формой познавательной деятельности является </w:t>
      </w:r>
      <w:r w:rsidRPr="00997FD2">
        <w:rPr>
          <w:rFonts w:ascii="Times New Roman" w:hAnsi="Times New Roman" w:cs="Times New Roman"/>
          <w:b/>
          <w:bCs/>
          <w:color w:val="333333"/>
          <w:sz w:val="28"/>
          <w:szCs w:val="28"/>
          <w:shd w:val="clear" w:color="auto" w:fill="FFFFFF"/>
        </w:rPr>
        <w:t>групповая</w:t>
      </w:r>
      <w:r w:rsidRPr="00997FD2">
        <w:rPr>
          <w:rFonts w:ascii="Times New Roman" w:hAnsi="Times New Roman" w:cs="Times New Roman"/>
          <w:color w:val="333333"/>
          <w:sz w:val="28"/>
          <w:szCs w:val="28"/>
          <w:shd w:val="clear" w:color="auto" w:fill="FFFFFF"/>
        </w:rPr>
        <w:t>. При данной форме, коллектив учащихся делится на несколько групп для решения учебных задач, каждая группа получает задание и выполняет его сообща под руководством лидера группы или преподавателя. </w:t>
      </w:r>
      <w:r w:rsidR="008F6103" w:rsidRPr="00997FD2">
        <w:rPr>
          <w:rFonts w:ascii="Times New Roman" w:hAnsi="Times New Roman" w:cs="Times New Roman"/>
          <w:sz w:val="28"/>
          <w:szCs w:val="28"/>
        </w:rPr>
        <w:t>Групповая</w:t>
      </w:r>
      <w:r w:rsidR="008F6103">
        <w:rPr>
          <w:rFonts w:ascii="Times New Roman" w:hAnsi="Times New Roman" w:cs="Times New Roman"/>
          <w:sz w:val="28"/>
          <w:szCs w:val="28"/>
        </w:rPr>
        <w:t xml:space="preserve"> технология </w:t>
      </w:r>
      <w:r w:rsidR="008F6103">
        <w:rPr>
          <w:rFonts w:ascii="Times New Roman" w:hAnsi="Times New Roman" w:cs="Times New Roman"/>
          <w:sz w:val="28"/>
          <w:szCs w:val="28"/>
        </w:rPr>
        <w:lastRenderedPageBreak/>
        <w:t>позволяет организовать активную самостоятельную работу на уроке. Эта работа обучающихся в статистической паре, динамической паре при повторении изученного материала, позволяет в короткий срок опросить всю группу, при этом ученик может побывать в роли учителя и в роли отвечающего, что само создает благоприятную атмосферу на уроке. Также применяю взаимопроверку и самопроверку после выполнения самостоятельной работы, написания математического диктанта. Обучающийся при этом чувствует себя раскованно, развивается ответственность, формируется адекватная оценка своих возможностей, каждый имеет возможность проверить, оценить, подсказать, исправить, что создает комфортную обстановку.</w:t>
      </w:r>
      <w:r w:rsidRPr="00997FD2">
        <w:rPr>
          <w:rFonts w:ascii="Arial" w:eastAsia="Times New Roman" w:hAnsi="Arial" w:cs="Arial"/>
          <w:color w:val="333333"/>
          <w:sz w:val="24"/>
          <w:szCs w:val="24"/>
          <w:lang w:eastAsia="ru-RU"/>
        </w:rPr>
        <w:t xml:space="preserve"> </w:t>
      </w:r>
      <w:r w:rsidRPr="00997FD2">
        <w:rPr>
          <w:rFonts w:ascii="Times New Roman" w:eastAsia="Times New Roman" w:hAnsi="Times New Roman" w:cs="Times New Roman"/>
          <w:sz w:val="28"/>
          <w:szCs w:val="28"/>
          <w:lang w:eastAsia="ru-RU"/>
        </w:rPr>
        <w:t>Групповая технология складывается из следующих элементов:</w:t>
      </w:r>
    </w:p>
    <w:p w:rsidR="00997FD2" w:rsidRPr="00997FD2" w:rsidRDefault="00997FD2" w:rsidP="001829FB">
      <w:pPr>
        <w:shd w:val="clear" w:color="auto" w:fill="FFFFFF"/>
        <w:spacing w:after="0" w:line="330" w:lineRule="atLeast"/>
        <w:jc w:val="both"/>
        <w:rPr>
          <w:rFonts w:ascii="Times New Roman" w:eastAsia="Times New Roman" w:hAnsi="Times New Roman" w:cs="Times New Roman"/>
          <w:sz w:val="28"/>
          <w:szCs w:val="28"/>
          <w:lang w:eastAsia="ru-RU"/>
        </w:rPr>
      </w:pPr>
      <w:r w:rsidRPr="00997FD2">
        <w:rPr>
          <w:rFonts w:ascii="Times New Roman" w:eastAsia="Times New Roman" w:hAnsi="Times New Roman" w:cs="Times New Roman"/>
          <w:sz w:val="28"/>
          <w:szCs w:val="28"/>
          <w:lang w:eastAsia="ru-RU"/>
        </w:rPr>
        <w:t>Постановка учебной задачи и инструктаж о ходе работы;</w:t>
      </w:r>
    </w:p>
    <w:p w:rsidR="00997FD2" w:rsidRPr="00997FD2" w:rsidRDefault="00997FD2" w:rsidP="001829FB">
      <w:pPr>
        <w:shd w:val="clear" w:color="auto" w:fill="FFFFFF"/>
        <w:spacing w:after="0" w:line="330" w:lineRule="atLeast"/>
        <w:jc w:val="both"/>
        <w:rPr>
          <w:rFonts w:ascii="Times New Roman" w:eastAsia="Times New Roman" w:hAnsi="Times New Roman" w:cs="Times New Roman"/>
          <w:sz w:val="28"/>
          <w:szCs w:val="28"/>
          <w:lang w:eastAsia="ru-RU"/>
        </w:rPr>
      </w:pPr>
      <w:r w:rsidRPr="00997FD2">
        <w:rPr>
          <w:rFonts w:ascii="Times New Roman" w:eastAsia="Times New Roman" w:hAnsi="Times New Roman" w:cs="Times New Roman"/>
          <w:sz w:val="28"/>
          <w:szCs w:val="28"/>
          <w:lang w:eastAsia="ru-RU"/>
        </w:rPr>
        <w:t>Планирование работы в группах;</w:t>
      </w:r>
    </w:p>
    <w:p w:rsidR="00997FD2" w:rsidRPr="00997FD2" w:rsidRDefault="00997FD2" w:rsidP="001829FB">
      <w:pPr>
        <w:shd w:val="clear" w:color="auto" w:fill="FFFFFF"/>
        <w:spacing w:after="0" w:line="330" w:lineRule="atLeast"/>
        <w:jc w:val="both"/>
        <w:rPr>
          <w:rFonts w:ascii="Times New Roman" w:eastAsia="Times New Roman" w:hAnsi="Times New Roman" w:cs="Times New Roman"/>
          <w:sz w:val="28"/>
          <w:szCs w:val="28"/>
          <w:lang w:eastAsia="ru-RU"/>
        </w:rPr>
      </w:pPr>
      <w:r w:rsidRPr="00997FD2">
        <w:rPr>
          <w:rFonts w:ascii="Times New Roman" w:eastAsia="Times New Roman" w:hAnsi="Times New Roman" w:cs="Times New Roman"/>
          <w:sz w:val="28"/>
          <w:szCs w:val="28"/>
          <w:lang w:eastAsia="ru-RU"/>
        </w:rPr>
        <w:t>Индивидуальное выполнение задания;</w:t>
      </w:r>
    </w:p>
    <w:p w:rsidR="00997FD2" w:rsidRPr="00997FD2" w:rsidRDefault="00997FD2" w:rsidP="001829FB">
      <w:pPr>
        <w:shd w:val="clear" w:color="auto" w:fill="FFFFFF"/>
        <w:spacing w:after="0" w:line="330" w:lineRule="atLeast"/>
        <w:jc w:val="both"/>
        <w:rPr>
          <w:rFonts w:ascii="Times New Roman" w:eastAsia="Times New Roman" w:hAnsi="Times New Roman" w:cs="Times New Roman"/>
          <w:sz w:val="28"/>
          <w:szCs w:val="28"/>
          <w:lang w:eastAsia="ru-RU"/>
        </w:rPr>
      </w:pPr>
      <w:r w:rsidRPr="00997FD2">
        <w:rPr>
          <w:rFonts w:ascii="Times New Roman" w:eastAsia="Times New Roman" w:hAnsi="Times New Roman" w:cs="Times New Roman"/>
          <w:sz w:val="28"/>
          <w:szCs w:val="28"/>
          <w:lang w:eastAsia="ru-RU"/>
        </w:rPr>
        <w:t>Обсуждение результатов;</w:t>
      </w:r>
    </w:p>
    <w:p w:rsidR="00997FD2" w:rsidRPr="00997FD2" w:rsidRDefault="00997FD2" w:rsidP="001829FB">
      <w:pPr>
        <w:shd w:val="clear" w:color="auto" w:fill="FFFFFF"/>
        <w:spacing w:after="0" w:line="330" w:lineRule="atLeast"/>
        <w:jc w:val="both"/>
        <w:rPr>
          <w:rFonts w:ascii="Times New Roman" w:eastAsia="Times New Roman" w:hAnsi="Times New Roman" w:cs="Times New Roman"/>
          <w:sz w:val="28"/>
          <w:szCs w:val="28"/>
          <w:lang w:eastAsia="ru-RU"/>
        </w:rPr>
      </w:pPr>
      <w:r w:rsidRPr="00997FD2">
        <w:rPr>
          <w:rFonts w:ascii="Times New Roman" w:eastAsia="Times New Roman" w:hAnsi="Times New Roman" w:cs="Times New Roman"/>
          <w:sz w:val="28"/>
          <w:szCs w:val="28"/>
          <w:lang w:eastAsia="ru-RU"/>
        </w:rPr>
        <w:t>Сообщение о результатах;</w:t>
      </w:r>
    </w:p>
    <w:p w:rsidR="00997FD2" w:rsidRPr="00997FD2" w:rsidRDefault="00997FD2" w:rsidP="001829FB">
      <w:pPr>
        <w:shd w:val="clear" w:color="auto" w:fill="FFFFFF"/>
        <w:spacing w:after="0" w:line="330" w:lineRule="atLeast"/>
        <w:jc w:val="both"/>
        <w:rPr>
          <w:rFonts w:ascii="Times New Roman" w:eastAsia="Times New Roman" w:hAnsi="Times New Roman" w:cs="Times New Roman"/>
          <w:sz w:val="28"/>
          <w:szCs w:val="28"/>
          <w:lang w:eastAsia="ru-RU"/>
        </w:rPr>
      </w:pPr>
      <w:r w:rsidRPr="00997FD2">
        <w:rPr>
          <w:rFonts w:ascii="Times New Roman" w:eastAsia="Times New Roman" w:hAnsi="Times New Roman" w:cs="Times New Roman"/>
          <w:sz w:val="28"/>
          <w:szCs w:val="28"/>
          <w:lang w:eastAsia="ru-RU"/>
        </w:rPr>
        <w:t>Подведение итогов, общий вывод о достижении.</w:t>
      </w:r>
    </w:p>
    <w:p w:rsidR="00086BAA" w:rsidRPr="00086BAA" w:rsidRDefault="00AF3E77" w:rsidP="001829FB">
      <w:pPr>
        <w:shd w:val="clear" w:color="auto" w:fill="FFFFFF"/>
        <w:spacing w:after="0" w:line="240" w:lineRule="auto"/>
        <w:jc w:val="both"/>
        <w:rPr>
          <w:rFonts w:ascii="Times New Roman" w:eastAsia="Times New Roman" w:hAnsi="Times New Roman" w:cs="Times New Roman"/>
          <w:b/>
          <w:color w:val="1A1A1A"/>
          <w:sz w:val="28"/>
          <w:szCs w:val="28"/>
          <w:lang w:eastAsia="ru-RU"/>
        </w:rPr>
      </w:pPr>
      <w:r w:rsidRPr="009571B2">
        <w:rPr>
          <w:rFonts w:ascii="Times New Roman" w:eastAsia="Times New Roman" w:hAnsi="Times New Roman" w:cs="Times New Roman"/>
          <w:i/>
          <w:color w:val="1A1A1A"/>
          <w:sz w:val="28"/>
          <w:szCs w:val="28"/>
          <w:lang w:eastAsia="ru-RU"/>
        </w:rPr>
        <w:t>Слайд 3</w:t>
      </w:r>
      <w:r w:rsidR="00812C1C">
        <w:rPr>
          <w:rFonts w:ascii="Times New Roman" w:eastAsia="Times New Roman" w:hAnsi="Times New Roman" w:cs="Times New Roman"/>
          <w:i/>
          <w:color w:val="1A1A1A"/>
          <w:sz w:val="28"/>
          <w:szCs w:val="28"/>
          <w:lang w:eastAsia="ru-RU"/>
        </w:rPr>
        <w:t>6</w:t>
      </w:r>
      <w:r w:rsidRPr="009571B2">
        <w:rPr>
          <w:rFonts w:ascii="Times New Roman" w:eastAsia="Times New Roman" w:hAnsi="Times New Roman" w:cs="Times New Roman"/>
          <w:i/>
          <w:color w:val="1A1A1A"/>
          <w:sz w:val="28"/>
          <w:szCs w:val="28"/>
          <w:lang w:eastAsia="ru-RU"/>
        </w:rPr>
        <w:t>-3</w:t>
      </w:r>
      <w:r w:rsidR="00812C1C">
        <w:rPr>
          <w:rFonts w:ascii="Times New Roman" w:eastAsia="Times New Roman" w:hAnsi="Times New Roman" w:cs="Times New Roman"/>
          <w:i/>
          <w:color w:val="1A1A1A"/>
          <w:sz w:val="28"/>
          <w:szCs w:val="28"/>
          <w:lang w:eastAsia="ru-RU"/>
        </w:rPr>
        <w:t>7</w:t>
      </w:r>
      <w:r w:rsidR="00086BAA" w:rsidRPr="00383BC7">
        <w:rPr>
          <w:rFonts w:ascii="Times New Roman" w:eastAsia="Times New Roman" w:hAnsi="Times New Roman" w:cs="Times New Roman"/>
          <w:color w:val="1A1A1A"/>
          <w:sz w:val="28"/>
          <w:szCs w:val="28"/>
          <w:lang w:eastAsia="ru-RU"/>
        </w:rPr>
        <w:t>.</w:t>
      </w:r>
      <w:r w:rsidR="00383BC7">
        <w:rPr>
          <w:rFonts w:ascii="Times New Roman" w:eastAsia="Times New Roman" w:hAnsi="Times New Roman" w:cs="Times New Roman"/>
          <w:b/>
          <w:color w:val="1A1A1A"/>
          <w:sz w:val="28"/>
          <w:szCs w:val="28"/>
          <w:lang w:eastAsia="ru-RU"/>
        </w:rPr>
        <w:t xml:space="preserve">  </w:t>
      </w:r>
      <w:r w:rsidR="00086BAA" w:rsidRPr="00383BC7">
        <w:rPr>
          <w:rFonts w:ascii="Times New Roman" w:eastAsia="Times New Roman" w:hAnsi="Times New Roman" w:cs="Times New Roman"/>
          <w:b/>
          <w:color w:val="1A1A1A"/>
          <w:sz w:val="28"/>
          <w:szCs w:val="28"/>
          <w:lang w:eastAsia="ru-RU"/>
        </w:rPr>
        <w:t xml:space="preserve"> </w:t>
      </w:r>
      <w:r w:rsidR="00086BAA" w:rsidRPr="00086BAA">
        <w:rPr>
          <w:rFonts w:ascii="Times New Roman" w:eastAsia="Times New Roman" w:hAnsi="Times New Roman" w:cs="Times New Roman"/>
          <w:b/>
          <w:color w:val="1A1A1A"/>
          <w:sz w:val="28"/>
          <w:szCs w:val="28"/>
          <w:lang w:eastAsia="ru-RU"/>
        </w:rPr>
        <w:t>Технология «Портфолио»</w:t>
      </w:r>
    </w:p>
    <w:p w:rsidR="00383BC7" w:rsidRPr="00383BC7" w:rsidRDefault="001C3E45" w:rsidP="001829FB">
      <w:pPr>
        <w:shd w:val="clear" w:color="auto" w:fill="FFFFFF"/>
        <w:spacing w:after="0" w:line="240" w:lineRule="auto"/>
        <w:jc w:val="both"/>
        <w:rPr>
          <w:rFonts w:ascii="Times New Roman" w:eastAsia="Times New Roman" w:hAnsi="Times New Roman" w:cs="Times New Roman"/>
          <w:color w:val="1A1A1A"/>
          <w:sz w:val="28"/>
          <w:szCs w:val="28"/>
          <w:lang w:eastAsia="ru-RU"/>
        </w:rPr>
      </w:pPr>
      <w:r w:rsidRPr="00383BC7">
        <w:rPr>
          <w:rFonts w:ascii="Times New Roman" w:eastAsia="Times New Roman" w:hAnsi="Times New Roman" w:cs="Times New Roman"/>
          <w:color w:val="1A1A1A"/>
          <w:sz w:val="28"/>
          <w:szCs w:val="28"/>
          <w:lang w:eastAsia="ru-RU"/>
        </w:rPr>
        <w:t>Технология «Портфолио» - это способ фиксирования, накопления и оценивания</w:t>
      </w:r>
      <w:r w:rsidR="00383BC7">
        <w:rPr>
          <w:rFonts w:ascii="Times New Roman" w:eastAsia="Times New Roman" w:hAnsi="Times New Roman" w:cs="Times New Roman"/>
          <w:color w:val="1A1A1A"/>
          <w:sz w:val="28"/>
          <w:szCs w:val="28"/>
          <w:lang w:eastAsia="ru-RU"/>
        </w:rPr>
        <w:t xml:space="preserve"> </w:t>
      </w:r>
      <w:r w:rsidRPr="00383BC7">
        <w:rPr>
          <w:rFonts w:ascii="Times New Roman" w:eastAsia="Times New Roman" w:hAnsi="Times New Roman" w:cs="Times New Roman"/>
          <w:color w:val="1A1A1A"/>
          <w:sz w:val="28"/>
          <w:szCs w:val="28"/>
          <w:lang w:eastAsia="ru-RU"/>
        </w:rPr>
        <w:t xml:space="preserve">индивидуальных образовательных результатов </w:t>
      </w:r>
      <w:r w:rsidR="00383BC7">
        <w:rPr>
          <w:rFonts w:ascii="Times New Roman" w:eastAsia="Times New Roman" w:hAnsi="Times New Roman" w:cs="Times New Roman"/>
          <w:color w:val="1A1A1A"/>
          <w:sz w:val="28"/>
          <w:szCs w:val="28"/>
          <w:lang w:eastAsia="ru-RU"/>
        </w:rPr>
        <w:t>обучающегося</w:t>
      </w:r>
      <w:r w:rsidRPr="00383BC7">
        <w:rPr>
          <w:rFonts w:ascii="Times New Roman" w:eastAsia="Times New Roman" w:hAnsi="Times New Roman" w:cs="Times New Roman"/>
          <w:color w:val="1A1A1A"/>
          <w:sz w:val="28"/>
          <w:szCs w:val="28"/>
          <w:lang w:eastAsia="ru-RU"/>
        </w:rPr>
        <w:t xml:space="preserve"> в определенный период</w:t>
      </w:r>
      <w:r w:rsidR="00383BC7">
        <w:rPr>
          <w:rFonts w:ascii="Times New Roman" w:eastAsia="Times New Roman" w:hAnsi="Times New Roman" w:cs="Times New Roman"/>
          <w:color w:val="1A1A1A"/>
          <w:sz w:val="28"/>
          <w:szCs w:val="28"/>
          <w:lang w:eastAsia="ru-RU"/>
        </w:rPr>
        <w:t xml:space="preserve"> </w:t>
      </w:r>
      <w:r w:rsidRPr="00383BC7">
        <w:rPr>
          <w:rFonts w:ascii="Times New Roman" w:eastAsia="Times New Roman" w:hAnsi="Times New Roman" w:cs="Times New Roman"/>
          <w:color w:val="1A1A1A"/>
          <w:sz w:val="28"/>
          <w:szCs w:val="28"/>
          <w:lang w:eastAsia="ru-RU"/>
        </w:rPr>
        <w:t>его обучения.</w:t>
      </w:r>
      <w:r w:rsidR="00383BC7">
        <w:rPr>
          <w:rFonts w:ascii="Times New Roman" w:eastAsia="Times New Roman" w:hAnsi="Times New Roman" w:cs="Times New Roman"/>
          <w:color w:val="1A1A1A"/>
          <w:sz w:val="28"/>
          <w:szCs w:val="28"/>
          <w:lang w:eastAsia="ru-RU"/>
        </w:rPr>
        <w:t xml:space="preserve"> </w:t>
      </w:r>
      <w:r w:rsidR="00383BC7" w:rsidRPr="00383BC7">
        <w:rPr>
          <w:rFonts w:ascii="Times New Roman" w:eastAsia="Times New Roman" w:hAnsi="Times New Roman" w:cs="Times New Roman"/>
          <w:color w:val="1A1A1A"/>
          <w:sz w:val="28"/>
          <w:szCs w:val="28"/>
          <w:lang w:eastAsia="ru-RU"/>
        </w:rPr>
        <w:t>Портфолио является формой полного и разностороннего представления</w:t>
      </w:r>
      <w:r w:rsidR="00383BC7">
        <w:rPr>
          <w:rFonts w:ascii="Times New Roman" w:eastAsia="Times New Roman" w:hAnsi="Times New Roman" w:cs="Times New Roman"/>
          <w:color w:val="1A1A1A"/>
          <w:sz w:val="28"/>
          <w:szCs w:val="28"/>
          <w:lang w:eastAsia="ru-RU"/>
        </w:rPr>
        <w:t xml:space="preserve"> т</w:t>
      </w:r>
      <w:r w:rsidR="00383BC7" w:rsidRPr="00383BC7">
        <w:rPr>
          <w:rFonts w:ascii="Times New Roman" w:eastAsia="Times New Roman" w:hAnsi="Times New Roman" w:cs="Times New Roman"/>
          <w:color w:val="1A1A1A"/>
          <w:sz w:val="28"/>
          <w:szCs w:val="28"/>
          <w:lang w:eastAsia="ru-RU"/>
        </w:rPr>
        <w:t>ехнологии, которые объединяются названием «Портфолио ученика»,</w:t>
      </w:r>
      <w:r w:rsidR="00383BC7">
        <w:rPr>
          <w:rFonts w:ascii="Times New Roman" w:eastAsia="Times New Roman" w:hAnsi="Times New Roman" w:cs="Times New Roman"/>
          <w:color w:val="1A1A1A"/>
          <w:sz w:val="28"/>
          <w:szCs w:val="28"/>
          <w:lang w:eastAsia="ru-RU"/>
        </w:rPr>
        <w:t xml:space="preserve"> </w:t>
      </w:r>
      <w:r w:rsidR="00383BC7" w:rsidRPr="00383BC7">
        <w:rPr>
          <w:rFonts w:ascii="Times New Roman" w:eastAsia="Times New Roman" w:hAnsi="Times New Roman" w:cs="Times New Roman"/>
          <w:color w:val="1A1A1A"/>
          <w:sz w:val="28"/>
          <w:szCs w:val="28"/>
          <w:lang w:eastAsia="ru-RU"/>
        </w:rPr>
        <w:t>способствуют формированию необходимых навыков рефлексии, то есть самонаблюдению, размышлению.</w:t>
      </w:r>
    </w:p>
    <w:p w:rsidR="001C3E45" w:rsidRPr="00383BC7" w:rsidRDefault="001C3E45" w:rsidP="001829FB">
      <w:pPr>
        <w:shd w:val="clear" w:color="auto" w:fill="FFFFFF"/>
        <w:spacing w:after="0" w:line="240" w:lineRule="auto"/>
        <w:jc w:val="both"/>
        <w:rPr>
          <w:rFonts w:ascii="Times New Roman" w:eastAsia="Times New Roman" w:hAnsi="Times New Roman" w:cs="Times New Roman"/>
          <w:color w:val="1A1A1A"/>
          <w:sz w:val="28"/>
          <w:szCs w:val="28"/>
          <w:lang w:eastAsia="ru-RU"/>
        </w:rPr>
      </w:pPr>
      <w:r w:rsidRPr="00383BC7">
        <w:rPr>
          <w:rFonts w:ascii="Times New Roman" w:eastAsia="Times New Roman" w:hAnsi="Times New Roman" w:cs="Times New Roman"/>
          <w:color w:val="1A1A1A"/>
          <w:sz w:val="28"/>
          <w:szCs w:val="28"/>
          <w:lang w:eastAsia="ru-RU"/>
        </w:rPr>
        <w:t>Портфолио позволяет учитывать результаты в разнообразных видах деятельности: учебной, творческой, социальной, коммуникативной. Основные педагогические</w:t>
      </w:r>
      <w:r w:rsidR="00383BC7">
        <w:rPr>
          <w:rFonts w:ascii="Times New Roman" w:eastAsia="Times New Roman" w:hAnsi="Times New Roman" w:cs="Times New Roman"/>
          <w:color w:val="1A1A1A"/>
          <w:sz w:val="28"/>
          <w:szCs w:val="28"/>
          <w:lang w:eastAsia="ru-RU"/>
        </w:rPr>
        <w:t xml:space="preserve"> </w:t>
      </w:r>
      <w:r w:rsidRPr="00383BC7">
        <w:rPr>
          <w:rFonts w:ascii="Times New Roman" w:eastAsia="Times New Roman" w:hAnsi="Times New Roman" w:cs="Times New Roman"/>
          <w:color w:val="1A1A1A"/>
          <w:sz w:val="28"/>
          <w:szCs w:val="28"/>
          <w:lang w:eastAsia="ru-RU"/>
        </w:rPr>
        <w:t>задачи, решаемые с помощью технологии «Портфолио»:</w:t>
      </w:r>
    </w:p>
    <w:p w:rsidR="001C3E45" w:rsidRPr="00383BC7" w:rsidRDefault="001C3E45" w:rsidP="001829FB">
      <w:pPr>
        <w:shd w:val="clear" w:color="auto" w:fill="FFFFFF"/>
        <w:spacing w:after="0" w:line="240" w:lineRule="auto"/>
        <w:jc w:val="both"/>
        <w:rPr>
          <w:rFonts w:ascii="Times New Roman" w:eastAsia="Times New Roman" w:hAnsi="Times New Roman" w:cs="Times New Roman"/>
          <w:color w:val="1A1A1A"/>
          <w:sz w:val="28"/>
          <w:szCs w:val="28"/>
          <w:lang w:eastAsia="ru-RU"/>
        </w:rPr>
      </w:pPr>
      <w:r w:rsidRPr="00383BC7">
        <w:rPr>
          <w:rFonts w:ascii="Times New Roman" w:eastAsia="Times New Roman" w:hAnsi="Times New Roman" w:cs="Times New Roman"/>
          <w:color w:val="1A1A1A"/>
          <w:sz w:val="28"/>
          <w:szCs w:val="28"/>
          <w:lang w:eastAsia="ru-RU"/>
        </w:rPr>
        <w:t>1 Поддержание высокой учебной мотивации обучающихся.</w:t>
      </w:r>
    </w:p>
    <w:p w:rsidR="001C3E45" w:rsidRPr="00383BC7" w:rsidRDefault="001C3E45" w:rsidP="001829FB">
      <w:pPr>
        <w:shd w:val="clear" w:color="auto" w:fill="FFFFFF"/>
        <w:spacing w:after="0" w:line="240" w:lineRule="auto"/>
        <w:jc w:val="both"/>
        <w:rPr>
          <w:rFonts w:ascii="Times New Roman" w:eastAsia="Times New Roman" w:hAnsi="Times New Roman" w:cs="Times New Roman"/>
          <w:color w:val="1A1A1A"/>
          <w:sz w:val="28"/>
          <w:szCs w:val="28"/>
          <w:lang w:eastAsia="ru-RU"/>
        </w:rPr>
      </w:pPr>
      <w:r w:rsidRPr="00383BC7">
        <w:rPr>
          <w:rFonts w:ascii="Times New Roman" w:eastAsia="Times New Roman" w:hAnsi="Times New Roman" w:cs="Times New Roman"/>
          <w:color w:val="1A1A1A"/>
          <w:sz w:val="28"/>
          <w:szCs w:val="28"/>
          <w:lang w:eastAsia="ru-RU"/>
        </w:rPr>
        <w:t>2 Формирование умения учиться - ставить цели, планировать и  организовывать собственную учебную деятельность.</w:t>
      </w:r>
    </w:p>
    <w:p w:rsidR="001C3E45" w:rsidRPr="00383BC7" w:rsidRDefault="001C3E45" w:rsidP="001829FB">
      <w:pPr>
        <w:shd w:val="clear" w:color="auto" w:fill="FFFFFF"/>
        <w:spacing w:after="0" w:line="240" w:lineRule="auto"/>
        <w:jc w:val="both"/>
        <w:rPr>
          <w:rFonts w:ascii="Times New Roman" w:eastAsia="Times New Roman" w:hAnsi="Times New Roman" w:cs="Times New Roman"/>
          <w:color w:val="1A1A1A"/>
          <w:sz w:val="28"/>
          <w:szCs w:val="28"/>
          <w:lang w:eastAsia="ru-RU"/>
        </w:rPr>
      </w:pPr>
      <w:r w:rsidRPr="00383BC7">
        <w:rPr>
          <w:rFonts w:ascii="Times New Roman" w:eastAsia="Times New Roman" w:hAnsi="Times New Roman" w:cs="Times New Roman"/>
          <w:color w:val="1A1A1A"/>
          <w:sz w:val="28"/>
          <w:szCs w:val="28"/>
          <w:lang w:eastAsia="ru-RU"/>
        </w:rPr>
        <w:t>3 Поощрение активности и самостоятельности обучающихся, расширение возможности обучения и самообучения.</w:t>
      </w:r>
    </w:p>
    <w:p w:rsidR="001C3E45" w:rsidRPr="00383BC7" w:rsidRDefault="001C3E45" w:rsidP="001829FB">
      <w:pPr>
        <w:shd w:val="clear" w:color="auto" w:fill="FFFFFF"/>
        <w:spacing w:after="0" w:line="240" w:lineRule="auto"/>
        <w:jc w:val="both"/>
        <w:rPr>
          <w:rFonts w:ascii="Times New Roman" w:eastAsia="Times New Roman" w:hAnsi="Times New Roman" w:cs="Times New Roman"/>
          <w:color w:val="1A1A1A"/>
          <w:sz w:val="28"/>
          <w:szCs w:val="28"/>
          <w:lang w:eastAsia="ru-RU"/>
        </w:rPr>
      </w:pPr>
      <w:r w:rsidRPr="00383BC7">
        <w:rPr>
          <w:rFonts w:ascii="Times New Roman" w:eastAsia="Times New Roman" w:hAnsi="Times New Roman" w:cs="Times New Roman"/>
          <w:color w:val="1A1A1A"/>
          <w:sz w:val="28"/>
          <w:szCs w:val="28"/>
          <w:lang w:eastAsia="ru-RU"/>
        </w:rPr>
        <w:t>4 Развитие навыков рефлексивной и оценочной деятельности обучающихся, формирование адекватной самооценки.</w:t>
      </w:r>
    </w:p>
    <w:p w:rsidR="001C3E45" w:rsidRPr="00383BC7" w:rsidRDefault="001C3E45" w:rsidP="001829FB">
      <w:pPr>
        <w:shd w:val="clear" w:color="auto" w:fill="FFFFFF"/>
        <w:spacing w:after="0" w:line="240" w:lineRule="auto"/>
        <w:jc w:val="both"/>
        <w:rPr>
          <w:rFonts w:ascii="Times New Roman" w:eastAsia="Times New Roman" w:hAnsi="Times New Roman" w:cs="Times New Roman"/>
          <w:color w:val="1A1A1A"/>
          <w:sz w:val="28"/>
          <w:szCs w:val="28"/>
          <w:lang w:eastAsia="ru-RU"/>
        </w:rPr>
      </w:pPr>
      <w:r w:rsidRPr="00383BC7">
        <w:rPr>
          <w:rFonts w:ascii="Times New Roman" w:eastAsia="Times New Roman" w:hAnsi="Times New Roman" w:cs="Times New Roman"/>
          <w:color w:val="1A1A1A"/>
          <w:sz w:val="28"/>
          <w:szCs w:val="28"/>
          <w:lang w:eastAsia="ru-RU"/>
        </w:rPr>
        <w:t>5 Содействие персонализации образования; определение количественных и качественных индивидуальных достижений.</w:t>
      </w:r>
    </w:p>
    <w:p w:rsidR="001C3E45" w:rsidRPr="00383BC7" w:rsidRDefault="001C3E45" w:rsidP="001829FB">
      <w:pPr>
        <w:shd w:val="clear" w:color="auto" w:fill="FFFFFF"/>
        <w:spacing w:after="0" w:line="240" w:lineRule="auto"/>
        <w:jc w:val="both"/>
        <w:rPr>
          <w:rFonts w:ascii="Times New Roman" w:eastAsia="Times New Roman" w:hAnsi="Times New Roman" w:cs="Times New Roman"/>
          <w:color w:val="1A1A1A"/>
          <w:sz w:val="28"/>
          <w:szCs w:val="28"/>
          <w:lang w:eastAsia="ru-RU"/>
        </w:rPr>
      </w:pPr>
      <w:r w:rsidRPr="00383BC7">
        <w:rPr>
          <w:rFonts w:ascii="Times New Roman" w:eastAsia="Times New Roman" w:hAnsi="Times New Roman" w:cs="Times New Roman"/>
          <w:color w:val="1A1A1A"/>
          <w:sz w:val="28"/>
          <w:szCs w:val="28"/>
          <w:lang w:eastAsia="ru-RU"/>
        </w:rPr>
        <w:t>6 Создание предпосылок и возможностей для успешной социализации выпускников.</w:t>
      </w:r>
    </w:p>
    <w:p w:rsidR="001C3E45" w:rsidRPr="00383BC7" w:rsidRDefault="001C3E45" w:rsidP="001829FB">
      <w:pPr>
        <w:shd w:val="clear" w:color="auto" w:fill="FFFFFF"/>
        <w:spacing w:after="0" w:line="240" w:lineRule="auto"/>
        <w:jc w:val="both"/>
        <w:rPr>
          <w:rFonts w:ascii="Times New Roman" w:eastAsia="Times New Roman" w:hAnsi="Times New Roman" w:cs="Times New Roman"/>
          <w:color w:val="1A1A1A"/>
          <w:sz w:val="28"/>
          <w:szCs w:val="28"/>
          <w:lang w:eastAsia="ru-RU"/>
        </w:rPr>
      </w:pPr>
      <w:r w:rsidRPr="00383BC7">
        <w:rPr>
          <w:rFonts w:ascii="Times New Roman" w:eastAsia="Times New Roman" w:hAnsi="Times New Roman" w:cs="Times New Roman"/>
          <w:color w:val="1A1A1A"/>
          <w:sz w:val="28"/>
          <w:szCs w:val="28"/>
          <w:lang w:eastAsia="ru-RU"/>
        </w:rPr>
        <w:t>Обязательные элементы портфолио:</w:t>
      </w:r>
    </w:p>
    <w:p w:rsidR="001C3E45" w:rsidRPr="00383BC7" w:rsidRDefault="001C3E45" w:rsidP="001829FB">
      <w:pPr>
        <w:shd w:val="clear" w:color="auto" w:fill="FFFFFF"/>
        <w:spacing w:after="0" w:line="240" w:lineRule="auto"/>
        <w:jc w:val="both"/>
        <w:rPr>
          <w:rFonts w:ascii="Times New Roman" w:eastAsia="Times New Roman" w:hAnsi="Times New Roman" w:cs="Times New Roman"/>
          <w:color w:val="1A1A1A"/>
          <w:sz w:val="28"/>
          <w:szCs w:val="28"/>
          <w:lang w:eastAsia="ru-RU"/>
        </w:rPr>
      </w:pPr>
      <w:r w:rsidRPr="00383BC7">
        <w:rPr>
          <w:rFonts w:ascii="Times New Roman" w:eastAsia="Times New Roman" w:hAnsi="Times New Roman" w:cs="Times New Roman"/>
          <w:color w:val="1A1A1A"/>
          <w:sz w:val="28"/>
          <w:szCs w:val="28"/>
          <w:lang w:eastAsia="ru-RU"/>
        </w:rPr>
        <w:t>1 Сопроводительное письмо владельца портфолио с описанием</w:t>
      </w:r>
    </w:p>
    <w:p w:rsidR="001C3E45" w:rsidRPr="00383BC7" w:rsidRDefault="001C3E45" w:rsidP="001829FB">
      <w:pPr>
        <w:shd w:val="clear" w:color="auto" w:fill="FFFFFF"/>
        <w:spacing w:after="0" w:line="240" w:lineRule="auto"/>
        <w:jc w:val="both"/>
        <w:rPr>
          <w:rFonts w:ascii="Times New Roman" w:eastAsia="Times New Roman" w:hAnsi="Times New Roman" w:cs="Times New Roman"/>
          <w:color w:val="1A1A1A"/>
          <w:sz w:val="28"/>
          <w:szCs w:val="28"/>
          <w:lang w:eastAsia="ru-RU"/>
        </w:rPr>
      </w:pPr>
      <w:r w:rsidRPr="00383BC7">
        <w:rPr>
          <w:rFonts w:ascii="Times New Roman" w:eastAsia="Times New Roman" w:hAnsi="Times New Roman" w:cs="Times New Roman"/>
          <w:color w:val="1A1A1A"/>
          <w:sz w:val="28"/>
          <w:szCs w:val="28"/>
          <w:lang w:eastAsia="ru-RU"/>
        </w:rPr>
        <w:t>цели, предназначения и краткого описания данного документа.</w:t>
      </w:r>
    </w:p>
    <w:p w:rsidR="001C3E45" w:rsidRPr="00383BC7" w:rsidRDefault="001C3E45" w:rsidP="001829FB">
      <w:pPr>
        <w:shd w:val="clear" w:color="auto" w:fill="FFFFFF"/>
        <w:spacing w:after="0" w:line="240" w:lineRule="auto"/>
        <w:jc w:val="both"/>
        <w:rPr>
          <w:rFonts w:ascii="Times New Roman" w:eastAsia="Times New Roman" w:hAnsi="Times New Roman" w:cs="Times New Roman"/>
          <w:color w:val="1A1A1A"/>
          <w:sz w:val="28"/>
          <w:szCs w:val="28"/>
          <w:lang w:eastAsia="ru-RU"/>
        </w:rPr>
      </w:pPr>
      <w:r w:rsidRPr="00383BC7">
        <w:rPr>
          <w:rFonts w:ascii="Times New Roman" w:eastAsia="Times New Roman" w:hAnsi="Times New Roman" w:cs="Times New Roman"/>
          <w:color w:val="1A1A1A"/>
          <w:sz w:val="28"/>
          <w:szCs w:val="28"/>
          <w:lang w:eastAsia="ru-RU"/>
        </w:rPr>
        <w:t>2 Содержание портфолио с перечислением его основных элементов (artifacts).</w:t>
      </w:r>
    </w:p>
    <w:p w:rsidR="001C3E45" w:rsidRPr="00383BC7" w:rsidRDefault="001C3E45" w:rsidP="001829FB">
      <w:pPr>
        <w:shd w:val="clear" w:color="auto" w:fill="FFFFFF"/>
        <w:spacing w:after="0" w:line="240" w:lineRule="auto"/>
        <w:jc w:val="both"/>
        <w:rPr>
          <w:rFonts w:ascii="Times New Roman" w:eastAsia="Times New Roman" w:hAnsi="Times New Roman" w:cs="Times New Roman"/>
          <w:color w:val="1A1A1A"/>
          <w:sz w:val="28"/>
          <w:szCs w:val="28"/>
          <w:lang w:eastAsia="ru-RU"/>
        </w:rPr>
      </w:pPr>
      <w:r w:rsidRPr="00383BC7">
        <w:rPr>
          <w:rFonts w:ascii="Times New Roman" w:eastAsia="Times New Roman" w:hAnsi="Times New Roman" w:cs="Times New Roman"/>
          <w:color w:val="1A1A1A"/>
          <w:sz w:val="28"/>
          <w:szCs w:val="28"/>
          <w:lang w:eastAsia="ru-RU"/>
        </w:rPr>
        <w:lastRenderedPageBreak/>
        <w:t>3 Самоанализ и прогноз или план на будущее.</w:t>
      </w:r>
    </w:p>
    <w:p w:rsidR="001C3E45" w:rsidRPr="00383BC7" w:rsidRDefault="001C3E45" w:rsidP="001829FB">
      <w:pPr>
        <w:shd w:val="clear" w:color="auto" w:fill="FFFFFF"/>
        <w:spacing w:after="0" w:line="240" w:lineRule="auto"/>
        <w:jc w:val="both"/>
        <w:rPr>
          <w:rFonts w:ascii="Times New Roman" w:eastAsia="Times New Roman" w:hAnsi="Times New Roman" w:cs="Times New Roman"/>
          <w:color w:val="1A1A1A"/>
          <w:sz w:val="28"/>
          <w:szCs w:val="28"/>
          <w:lang w:eastAsia="ru-RU"/>
        </w:rPr>
      </w:pPr>
      <w:r w:rsidRPr="00383BC7">
        <w:rPr>
          <w:rFonts w:ascii="Times New Roman" w:eastAsia="Times New Roman" w:hAnsi="Times New Roman" w:cs="Times New Roman"/>
          <w:color w:val="1A1A1A"/>
          <w:sz w:val="28"/>
          <w:szCs w:val="28"/>
          <w:lang w:eastAsia="ru-RU"/>
        </w:rPr>
        <w:t xml:space="preserve">Портфолио бывают разных видов. </w:t>
      </w:r>
      <w:r w:rsidR="00383BC7">
        <w:rPr>
          <w:rFonts w:ascii="Times New Roman" w:eastAsia="Times New Roman" w:hAnsi="Times New Roman" w:cs="Times New Roman"/>
          <w:color w:val="1A1A1A"/>
          <w:sz w:val="28"/>
          <w:szCs w:val="28"/>
          <w:lang w:eastAsia="ru-RU"/>
        </w:rPr>
        <w:t xml:space="preserve"> В</w:t>
      </w:r>
      <w:r w:rsidRPr="00383BC7">
        <w:rPr>
          <w:rFonts w:ascii="Times New Roman" w:eastAsia="Times New Roman" w:hAnsi="Times New Roman" w:cs="Times New Roman"/>
          <w:color w:val="1A1A1A"/>
          <w:sz w:val="28"/>
          <w:szCs w:val="28"/>
          <w:lang w:eastAsia="ru-RU"/>
        </w:rPr>
        <w:t xml:space="preserve"> зависимости от цели, которая отражает результат, ради которого собирается портфолио, используются два вида портфолио: а) портфолио – собственность (собирается для себя); б) портфолио - отчет (собирается для преподавателя).</w:t>
      </w:r>
    </w:p>
    <w:p w:rsidR="005A2003" w:rsidRPr="00383BC7" w:rsidRDefault="005A2003" w:rsidP="001829FB">
      <w:pPr>
        <w:shd w:val="clear" w:color="auto" w:fill="FFFFFF"/>
        <w:spacing w:after="0" w:line="240" w:lineRule="auto"/>
        <w:jc w:val="both"/>
        <w:rPr>
          <w:rFonts w:ascii="Times New Roman" w:eastAsia="Times New Roman" w:hAnsi="Times New Roman" w:cs="Times New Roman"/>
          <w:color w:val="1A1A1A"/>
          <w:sz w:val="28"/>
          <w:szCs w:val="28"/>
          <w:lang w:eastAsia="ru-RU"/>
        </w:rPr>
      </w:pPr>
      <w:r w:rsidRPr="00383BC7">
        <w:rPr>
          <w:rFonts w:ascii="Times New Roman" w:eastAsia="Times New Roman" w:hAnsi="Times New Roman" w:cs="Times New Roman"/>
          <w:color w:val="1A1A1A"/>
          <w:sz w:val="28"/>
          <w:szCs w:val="28"/>
          <w:lang w:eastAsia="ru-RU"/>
        </w:rPr>
        <w:t>Технология портфолио – современная педагогическая технология, широко</w:t>
      </w:r>
    </w:p>
    <w:p w:rsidR="005A2003" w:rsidRPr="00383BC7" w:rsidRDefault="005A2003" w:rsidP="001829FB">
      <w:pPr>
        <w:shd w:val="clear" w:color="auto" w:fill="FFFFFF"/>
        <w:spacing w:after="0" w:line="240" w:lineRule="auto"/>
        <w:jc w:val="both"/>
        <w:rPr>
          <w:rFonts w:ascii="Times New Roman" w:eastAsia="Times New Roman" w:hAnsi="Times New Roman" w:cs="Times New Roman"/>
          <w:color w:val="1A1A1A"/>
          <w:sz w:val="28"/>
          <w:szCs w:val="28"/>
          <w:lang w:eastAsia="ru-RU"/>
        </w:rPr>
      </w:pPr>
      <w:r w:rsidRPr="00383BC7">
        <w:rPr>
          <w:rFonts w:ascii="Times New Roman" w:eastAsia="Times New Roman" w:hAnsi="Times New Roman" w:cs="Times New Roman"/>
          <w:color w:val="1A1A1A"/>
          <w:sz w:val="28"/>
          <w:szCs w:val="28"/>
          <w:lang w:eastAsia="ru-RU"/>
        </w:rPr>
        <w:t>применяющаяся при оценке образовательных достижений школьников в рамках</w:t>
      </w:r>
      <w:r w:rsidR="00383BC7">
        <w:rPr>
          <w:rFonts w:ascii="Times New Roman" w:eastAsia="Times New Roman" w:hAnsi="Times New Roman" w:cs="Times New Roman"/>
          <w:color w:val="1A1A1A"/>
          <w:sz w:val="28"/>
          <w:szCs w:val="28"/>
          <w:lang w:eastAsia="ru-RU"/>
        </w:rPr>
        <w:t xml:space="preserve"> </w:t>
      </w:r>
      <w:r w:rsidRPr="00383BC7">
        <w:rPr>
          <w:rFonts w:ascii="Times New Roman" w:eastAsia="Times New Roman" w:hAnsi="Times New Roman" w:cs="Times New Roman"/>
          <w:color w:val="1A1A1A"/>
          <w:sz w:val="28"/>
          <w:szCs w:val="28"/>
          <w:lang w:eastAsia="ru-RU"/>
        </w:rPr>
        <w:t>профильного обучения и предпрофильной подготовки.</w:t>
      </w:r>
    </w:p>
    <w:p w:rsidR="005A2003" w:rsidRPr="00383BC7" w:rsidRDefault="005A2003" w:rsidP="001829FB">
      <w:pPr>
        <w:shd w:val="clear" w:color="auto" w:fill="FFFFFF"/>
        <w:spacing w:after="0"/>
        <w:jc w:val="both"/>
        <w:rPr>
          <w:rFonts w:ascii="Times New Roman" w:eastAsia="Times New Roman" w:hAnsi="Times New Roman" w:cs="Times New Roman"/>
          <w:color w:val="1A1A1A"/>
          <w:sz w:val="28"/>
          <w:szCs w:val="28"/>
          <w:lang w:eastAsia="ru-RU"/>
        </w:rPr>
      </w:pPr>
      <w:r w:rsidRPr="00383BC7">
        <w:rPr>
          <w:rFonts w:ascii="Times New Roman" w:eastAsia="Times New Roman" w:hAnsi="Times New Roman" w:cs="Times New Roman"/>
          <w:color w:val="1A1A1A"/>
          <w:sz w:val="28"/>
          <w:szCs w:val="28"/>
          <w:lang w:eastAsia="ru-RU"/>
        </w:rPr>
        <w:t>Её применение позволяет учителю математики решить две основные задачи: (1) проследить индивидуальный прогресс учащегося, достигнутый им в процессе обучения, причем вне прямого сравнения с достижениями других учеников; (2) оценить его образовательные достижения и дополнить результаты тестирования и</w:t>
      </w:r>
      <w:r w:rsidR="00383BC7">
        <w:rPr>
          <w:rFonts w:ascii="Times New Roman" w:eastAsia="Times New Roman" w:hAnsi="Times New Roman" w:cs="Times New Roman"/>
          <w:color w:val="1A1A1A"/>
          <w:sz w:val="28"/>
          <w:szCs w:val="28"/>
          <w:lang w:eastAsia="ru-RU"/>
        </w:rPr>
        <w:t xml:space="preserve"> </w:t>
      </w:r>
      <w:r w:rsidRPr="00383BC7">
        <w:rPr>
          <w:rFonts w:ascii="Times New Roman" w:eastAsia="Times New Roman" w:hAnsi="Times New Roman" w:cs="Times New Roman"/>
          <w:color w:val="1A1A1A"/>
          <w:sz w:val="28"/>
          <w:szCs w:val="28"/>
          <w:lang w:eastAsia="ru-RU"/>
        </w:rPr>
        <w:t>других традиционных форм контроля.</w:t>
      </w:r>
    </w:p>
    <w:p w:rsidR="005A2003" w:rsidRPr="00383BC7" w:rsidRDefault="005A2003" w:rsidP="001829FB">
      <w:pPr>
        <w:shd w:val="clear" w:color="auto" w:fill="FFFFFF"/>
        <w:spacing w:after="0" w:line="240" w:lineRule="auto"/>
        <w:jc w:val="both"/>
        <w:rPr>
          <w:rFonts w:ascii="Times New Roman" w:eastAsia="Times New Roman" w:hAnsi="Times New Roman" w:cs="Times New Roman"/>
          <w:color w:val="1A1A1A"/>
          <w:sz w:val="28"/>
          <w:szCs w:val="28"/>
          <w:lang w:eastAsia="ru-RU"/>
        </w:rPr>
      </w:pPr>
      <w:r w:rsidRPr="00383BC7">
        <w:rPr>
          <w:rFonts w:ascii="Times New Roman" w:eastAsia="Times New Roman" w:hAnsi="Times New Roman" w:cs="Times New Roman"/>
          <w:color w:val="1A1A1A"/>
          <w:sz w:val="28"/>
          <w:szCs w:val="28"/>
          <w:lang w:eastAsia="ru-RU"/>
        </w:rPr>
        <w:t>Портфолио может использоваться в качестве одной из составляющих</w:t>
      </w:r>
    </w:p>
    <w:p w:rsidR="005A2003" w:rsidRPr="00383BC7" w:rsidRDefault="005A2003" w:rsidP="001829FB">
      <w:pPr>
        <w:shd w:val="clear" w:color="auto" w:fill="FFFFFF"/>
        <w:spacing w:after="0" w:line="240" w:lineRule="auto"/>
        <w:jc w:val="both"/>
        <w:rPr>
          <w:rFonts w:ascii="Times New Roman" w:eastAsia="Times New Roman" w:hAnsi="Times New Roman" w:cs="Times New Roman"/>
          <w:color w:val="1A1A1A"/>
          <w:sz w:val="28"/>
          <w:szCs w:val="28"/>
          <w:lang w:eastAsia="ru-RU"/>
        </w:rPr>
      </w:pPr>
      <w:r w:rsidRPr="00383BC7">
        <w:rPr>
          <w:rFonts w:ascii="Times New Roman" w:eastAsia="Times New Roman" w:hAnsi="Times New Roman" w:cs="Times New Roman"/>
          <w:color w:val="1A1A1A"/>
          <w:sz w:val="28"/>
          <w:szCs w:val="28"/>
          <w:lang w:eastAsia="ru-RU"/>
        </w:rPr>
        <w:t>образовательного рейтинга ученика по завершению этапа предпрофильной</w:t>
      </w:r>
    </w:p>
    <w:p w:rsidR="005A2003" w:rsidRPr="00383BC7" w:rsidRDefault="005A2003" w:rsidP="001829FB">
      <w:pPr>
        <w:shd w:val="clear" w:color="auto" w:fill="FFFFFF"/>
        <w:spacing w:after="0" w:line="240" w:lineRule="auto"/>
        <w:jc w:val="both"/>
        <w:rPr>
          <w:rFonts w:ascii="Times New Roman" w:eastAsia="Times New Roman" w:hAnsi="Times New Roman" w:cs="Times New Roman"/>
          <w:color w:val="1A1A1A"/>
          <w:sz w:val="28"/>
          <w:szCs w:val="28"/>
          <w:lang w:eastAsia="ru-RU"/>
        </w:rPr>
      </w:pPr>
      <w:r w:rsidRPr="00383BC7">
        <w:rPr>
          <w:rFonts w:ascii="Times New Roman" w:eastAsia="Times New Roman" w:hAnsi="Times New Roman" w:cs="Times New Roman"/>
          <w:color w:val="1A1A1A"/>
          <w:sz w:val="28"/>
          <w:szCs w:val="28"/>
          <w:lang w:eastAsia="ru-RU"/>
        </w:rPr>
        <w:t>подготовки, наряду с результатами итоговой аттестации по математике, и</w:t>
      </w:r>
    </w:p>
    <w:p w:rsidR="005A2003" w:rsidRPr="00383BC7" w:rsidRDefault="005A2003" w:rsidP="001829FB">
      <w:pPr>
        <w:shd w:val="clear" w:color="auto" w:fill="FFFFFF"/>
        <w:spacing w:after="0" w:line="240" w:lineRule="auto"/>
        <w:jc w:val="both"/>
        <w:rPr>
          <w:rFonts w:ascii="Times New Roman" w:eastAsia="Times New Roman" w:hAnsi="Times New Roman" w:cs="Times New Roman"/>
          <w:color w:val="1A1A1A"/>
          <w:sz w:val="28"/>
          <w:szCs w:val="28"/>
          <w:lang w:eastAsia="ru-RU"/>
        </w:rPr>
      </w:pPr>
      <w:r w:rsidRPr="00383BC7">
        <w:rPr>
          <w:rFonts w:ascii="Times New Roman" w:eastAsia="Times New Roman" w:hAnsi="Times New Roman" w:cs="Times New Roman"/>
          <w:color w:val="1A1A1A"/>
          <w:sz w:val="28"/>
          <w:szCs w:val="28"/>
          <w:lang w:eastAsia="ru-RU"/>
        </w:rPr>
        <w:t>учитываться при комплектовании 10-х профильных классов, а также является</w:t>
      </w:r>
    </w:p>
    <w:p w:rsidR="005A2003" w:rsidRPr="00383BC7" w:rsidRDefault="005A2003" w:rsidP="001829FB">
      <w:pPr>
        <w:shd w:val="clear" w:color="auto" w:fill="FFFFFF"/>
        <w:spacing w:after="0" w:line="240" w:lineRule="auto"/>
        <w:jc w:val="both"/>
        <w:rPr>
          <w:rFonts w:ascii="Times New Roman" w:eastAsia="Times New Roman" w:hAnsi="Times New Roman" w:cs="Times New Roman"/>
          <w:color w:val="1A1A1A"/>
          <w:sz w:val="28"/>
          <w:szCs w:val="28"/>
          <w:lang w:eastAsia="ru-RU"/>
        </w:rPr>
      </w:pPr>
      <w:r w:rsidRPr="00383BC7">
        <w:rPr>
          <w:rFonts w:ascii="Times New Roman" w:eastAsia="Times New Roman" w:hAnsi="Times New Roman" w:cs="Times New Roman"/>
          <w:color w:val="1A1A1A"/>
          <w:sz w:val="28"/>
          <w:szCs w:val="28"/>
          <w:lang w:eastAsia="ru-RU"/>
        </w:rPr>
        <w:t>эффективным рабочим инструментом учителя математики при оценивании о</w:t>
      </w:r>
    </w:p>
    <w:p w:rsidR="005A2003" w:rsidRPr="00383BC7" w:rsidRDefault="005A2003" w:rsidP="001829FB">
      <w:pPr>
        <w:shd w:val="clear" w:color="auto" w:fill="FFFFFF"/>
        <w:spacing w:after="0" w:line="240" w:lineRule="auto"/>
        <w:jc w:val="both"/>
        <w:rPr>
          <w:rFonts w:ascii="Times New Roman" w:eastAsia="Times New Roman" w:hAnsi="Times New Roman" w:cs="Times New Roman"/>
          <w:color w:val="1A1A1A"/>
          <w:sz w:val="28"/>
          <w:szCs w:val="28"/>
          <w:lang w:eastAsia="ru-RU"/>
        </w:rPr>
      </w:pPr>
      <w:r w:rsidRPr="00383BC7">
        <w:rPr>
          <w:rFonts w:ascii="Times New Roman" w:eastAsia="Times New Roman" w:hAnsi="Times New Roman" w:cs="Times New Roman"/>
          <w:color w:val="1A1A1A"/>
          <w:sz w:val="28"/>
          <w:szCs w:val="28"/>
          <w:lang w:eastAsia="ru-RU"/>
        </w:rPr>
        <w:t>образовательных результатов учащихся и построении индивидуальных</w:t>
      </w:r>
    </w:p>
    <w:p w:rsidR="005A2003" w:rsidRPr="00383BC7" w:rsidRDefault="005A2003" w:rsidP="001829FB">
      <w:pPr>
        <w:shd w:val="clear" w:color="auto" w:fill="FFFFFF"/>
        <w:spacing w:after="0" w:line="240" w:lineRule="auto"/>
        <w:jc w:val="both"/>
        <w:rPr>
          <w:rFonts w:ascii="Times New Roman" w:eastAsia="Times New Roman" w:hAnsi="Times New Roman" w:cs="Times New Roman"/>
          <w:color w:val="1A1A1A"/>
          <w:sz w:val="28"/>
          <w:szCs w:val="28"/>
          <w:lang w:eastAsia="ru-RU"/>
        </w:rPr>
      </w:pPr>
      <w:r w:rsidRPr="00383BC7">
        <w:rPr>
          <w:rFonts w:ascii="Times New Roman" w:eastAsia="Times New Roman" w:hAnsi="Times New Roman" w:cs="Times New Roman"/>
          <w:color w:val="1A1A1A"/>
          <w:sz w:val="28"/>
          <w:szCs w:val="28"/>
          <w:lang w:eastAsia="ru-RU"/>
        </w:rPr>
        <w:t>образовательных траекторий.</w:t>
      </w:r>
    </w:p>
    <w:p w:rsidR="005A2003" w:rsidRPr="00383BC7" w:rsidRDefault="00383BC7" w:rsidP="001829FB">
      <w:pPr>
        <w:shd w:val="clear" w:color="auto" w:fill="FFFFFF"/>
        <w:spacing w:after="0" w:line="240" w:lineRule="auto"/>
        <w:jc w:val="both"/>
        <w:rPr>
          <w:rFonts w:ascii="Times New Roman" w:eastAsia="Times New Roman" w:hAnsi="Times New Roman" w:cs="Times New Roman"/>
          <w:color w:val="1A1A1A"/>
          <w:sz w:val="28"/>
          <w:szCs w:val="28"/>
          <w:lang w:eastAsia="ru-RU"/>
        </w:rPr>
      </w:pPr>
      <w:r w:rsidRPr="00383BC7">
        <w:rPr>
          <w:rFonts w:ascii="Times New Roman" w:eastAsia="Times New Roman" w:hAnsi="Times New Roman" w:cs="Times New Roman"/>
          <w:color w:val="1A1A1A"/>
          <w:sz w:val="28"/>
          <w:szCs w:val="28"/>
          <w:lang w:eastAsia="ru-RU"/>
        </w:rPr>
        <w:t xml:space="preserve"> </w:t>
      </w:r>
      <w:r w:rsidR="005A2003" w:rsidRPr="00383BC7">
        <w:rPr>
          <w:rFonts w:ascii="Times New Roman" w:eastAsia="Times New Roman" w:hAnsi="Times New Roman" w:cs="Times New Roman"/>
          <w:color w:val="1A1A1A"/>
          <w:sz w:val="28"/>
          <w:szCs w:val="28"/>
          <w:lang w:eastAsia="ru-RU"/>
        </w:rPr>
        <w:t>«Портфолио ученика» – инструмент самооценки собственного познавательного, творческого труда ученика, рефлексии его собственной  деятельности. Это – комплекс документов, самостоятельных работ ученика.</w:t>
      </w:r>
      <w:r w:rsidR="00997FD2" w:rsidRPr="00383BC7">
        <w:rPr>
          <w:rFonts w:ascii="Times New Roman" w:eastAsia="Times New Roman" w:hAnsi="Times New Roman" w:cs="Times New Roman"/>
          <w:color w:val="1A1A1A"/>
          <w:sz w:val="28"/>
          <w:szCs w:val="28"/>
          <w:lang w:eastAsia="ru-RU"/>
        </w:rPr>
        <w:t xml:space="preserve"> </w:t>
      </w:r>
      <w:r w:rsidR="005A2003" w:rsidRPr="00383BC7">
        <w:rPr>
          <w:rFonts w:ascii="Times New Roman" w:eastAsia="Times New Roman" w:hAnsi="Times New Roman" w:cs="Times New Roman"/>
          <w:color w:val="1A1A1A"/>
          <w:sz w:val="28"/>
          <w:szCs w:val="28"/>
          <w:lang w:eastAsia="ru-RU"/>
        </w:rPr>
        <w:t xml:space="preserve">Комплекс документов разрабатывается учителем.  </w:t>
      </w:r>
    </w:p>
    <w:p w:rsidR="00FB44D6" w:rsidRPr="00383BC7" w:rsidRDefault="00FB44D6" w:rsidP="001829FB">
      <w:pPr>
        <w:pStyle w:val="a4"/>
        <w:shd w:val="clear" w:color="auto" w:fill="FFFFFF"/>
        <w:spacing w:before="0" w:beforeAutospacing="0" w:after="150" w:afterAutospacing="0"/>
        <w:jc w:val="both"/>
        <w:rPr>
          <w:color w:val="333333"/>
          <w:sz w:val="28"/>
          <w:szCs w:val="28"/>
        </w:rPr>
      </w:pPr>
      <w:r w:rsidRPr="00383BC7">
        <w:rPr>
          <w:color w:val="333333"/>
          <w:sz w:val="28"/>
          <w:szCs w:val="28"/>
        </w:rPr>
        <w:t>В</w:t>
      </w:r>
      <w:r w:rsidR="00383BC7">
        <w:rPr>
          <w:color w:val="333333"/>
          <w:sz w:val="28"/>
          <w:szCs w:val="28"/>
        </w:rPr>
        <w:t>виду отмены</w:t>
      </w:r>
      <w:r w:rsidRPr="00383BC7">
        <w:rPr>
          <w:color w:val="333333"/>
          <w:sz w:val="28"/>
          <w:szCs w:val="28"/>
        </w:rPr>
        <w:t xml:space="preserve"> официального классного журнала главным средством накопления информации об образовательных результатах ученика должен теперь стать «Портфель достижений» (портфолио).</w:t>
      </w:r>
      <w:r w:rsidR="00383BC7">
        <w:rPr>
          <w:color w:val="333333"/>
          <w:sz w:val="28"/>
          <w:szCs w:val="28"/>
        </w:rPr>
        <w:t xml:space="preserve"> </w:t>
      </w:r>
      <w:r w:rsidRPr="00383BC7">
        <w:rPr>
          <w:color w:val="333333"/>
          <w:sz w:val="28"/>
          <w:szCs w:val="28"/>
        </w:rPr>
        <w:t>Что такое «Портфель достижений»?</w:t>
      </w:r>
      <w:r w:rsidR="00383BC7">
        <w:rPr>
          <w:color w:val="333333"/>
          <w:sz w:val="28"/>
          <w:szCs w:val="28"/>
        </w:rPr>
        <w:t xml:space="preserve"> </w:t>
      </w:r>
      <w:r w:rsidRPr="00383BC7">
        <w:rPr>
          <w:color w:val="333333"/>
          <w:sz w:val="28"/>
          <w:szCs w:val="28"/>
        </w:rPr>
        <w:t>«Портфель достижений»–это собрание работ и результатов, которые показывают усилия, прогресс и достижение ученика в разных</w:t>
      </w:r>
      <w:r w:rsidR="00383BC7">
        <w:rPr>
          <w:color w:val="333333"/>
          <w:sz w:val="28"/>
          <w:szCs w:val="28"/>
        </w:rPr>
        <w:t xml:space="preserve">  о</w:t>
      </w:r>
      <w:r w:rsidRPr="00383BC7">
        <w:rPr>
          <w:color w:val="333333"/>
          <w:sz w:val="28"/>
          <w:szCs w:val="28"/>
        </w:rPr>
        <w:t xml:space="preserve">бластях  </w:t>
      </w:r>
      <w:r w:rsidR="00383BC7">
        <w:rPr>
          <w:color w:val="333333"/>
          <w:sz w:val="28"/>
          <w:szCs w:val="28"/>
        </w:rPr>
        <w:t xml:space="preserve"> </w:t>
      </w:r>
      <w:r w:rsidRPr="00383BC7">
        <w:rPr>
          <w:color w:val="333333"/>
          <w:sz w:val="28"/>
          <w:szCs w:val="28"/>
        </w:rPr>
        <w:t>(учёба, творчество, общение, здоровье, полезный людям труд и т.д.), а также самоанализ учеником своих текущих достижений и недостатков, позволяющих самому определять цели своего дальнейшего развития.</w:t>
      </w:r>
    </w:p>
    <w:p w:rsidR="00383BC7" w:rsidRPr="005E42D8" w:rsidRDefault="00383BC7" w:rsidP="001829FB">
      <w:pPr>
        <w:shd w:val="clear" w:color="auto" w:fill="FFFFFF"/>
        <w:spacing w:after="0" w:line="240" w:lineRule="auto"/>
        <w:jc w:val="both"/>
        <w:rPr>
          <w:rFonts w:ascii="Times New Roman" w:hAnsi="Times New Roman" w:cs="Times New Roman"/>
          <w:color w:val="1A1A1A"/>
          <w:sz w:val="28"/>
          <w:szCs w:val="28"/>
        </w:rPr>
      </w:pPr>
      <w:r w:rsidRPr="009571B2">
        <w:rPr>
          <w:rFonts w:ascii="Times New Roman" w:hAnsi="Times New Roman" w:cs="Times New Roman"/>
          <w:i/>
          <w:color w:val="1A1A1A"/>
          <w:sz w:val="28"/>
          <w:szCs w:val="28"/>
        </w:rPr>
        <w:t>Слайд 3</w:t>
      </w:r>
      <w:r w:rsidR="00812C1C">
        <w:rPr>
          <w:rFonts w:ascii="Times New Roman" w:hAnsi="Times New Roman" w:cs="Times New Roman"/>
          <w:i/>
          <w:color w:val="1A1A1A"/>
          <w:sz w:val="28"/>
          <w:szCs w:val="28"/>
        </w:rPr>
        <w:t>8</w:t>
      </w:r>
      <w:r w:rsidRPr="005E42D8">
        <w:rPr>
          <w:rFonts w:ascii="Times New Roman" w:hAnsi="Times New Roman" w:cs="Times New Roman"/>
          <w:color w:val="1A1A1A"/>
          <w:sz w:val="28"/>
          <w:szCs w:val="28"/>
        </w:rPr>
        <w:t xml:space="preserve">. </w:t>
      </w:r>
      <w:r w:rsidRPr="005E42D8">
        <w:rPr>
          <w:rFonts w:ascii="Times New Roman" w:hAnsi="Times New Roman" w:cs="Times New Roman"/>
          <w:b/>
          <w:color w:val="1A1A1A"/>
          <w:sz w:val="28"/>
          <w:szCs w:val="28"/>
        </w:rPr>
        <w:t>Технология модульного обучения</w:t>
      </w:r>
    </w:p>
    <w:p w:rsidR="003B7665" w:rsidRPr="005E42D8" w:rsidRDefault="00383BC7" w:rsidP="001829FB">
      <w:pPr>
        <w:shd w:val="clear" w:color="auto" w:fill="FFFFFF"/>
        <w:spacing w:after="0" w:line="240" w:lineRule="auto"/>
        <w:jc w:val="both"/>
        <w:rPr>
          <w:rFonts w:ascii="Times New Roman" w:hAnsi="Times New Roman" w:cs="Times New Roman"/>
          <w:color w:val="1A1A1A"/>
          <w:sz w:val="28"/>
          <w:szCs w:val="28"/>
        </w:rPr>
      </w:pPr>
      <w:r w:rsidRPr="005E42D8">
        <w:rPr>
          <w:rFonts w:ascii="Times New Roman" w:hAnsi="Times New Roman" w:cs="Times New Roman"/>
          <w:color w:val="1A1A1A"/>
          <w:sz w:val="28"/>
          <w:szCs w:val="28"/>
        </w:rPr>
        <w:t xml:space="preserve"> </w:t>
      </w:r>
      <w:r w:rsidR="003B7665" w:rsidRPr="005E42D8">
        <w:rPr>
          <w:rFonts w:ascii="Times New Roman" w:hAnsi="Times New Roman" w:cs="Times New Roman"/>
          <w:color w:val="1A1A1A"/>
          <w:sz w:val="28"/>
          <w:szCs w:val="28"/>
        </w:rPr>
        <w:t>Использование современных педагогических технологий направлено на</w:t>
      </w:r>
    </w:p>
    <w:p w:rsidR="003B7665" w:rsidRPr="005E42D8" w:rsidRDefault="003B7665" w:rsidP="001829FB">
      <w:pPr>
        <w:shd w:val="clear" w:color="auto" w:fill="FFFFFF"/>
        <w:spacing w:after="0" w:line="240" w:lineRule="auto"/>
        <w:jc w:val="both"/>
        <w:rPr>
          <w:rFonts w:ascii="Times New Roman" w:hAnsi="Times New Roman" w:cs="Times New Roman"/>
          <w:color w:val="1A1A1A"/>
          <w:sz w:val="28"/>
          <w:szCs w:val="28"/>
        </w:rPr>
      </w:pPr>
      <w:r w:rsidRPr="005E42D8">
        <w:rPr>
          <w:rFonts w:ascii="Times New Roman" w:hAnsi="Times New Roman" w:cs="Times New Roman"/>
          <w:color w:val="1A1A1A"/>
          <w:sz w:val="28"/>
          <w:szCs w:val="28"/>
        </w:rPr>
        <w:t>повышение качества образования, на оптимизацию процесса обучения. К числу</w:t>
      </w:r>
      <w:r w:rsidR="00A51904">
        <w:rPr>
          <w:rFonts w:ascii="Times New Roman" w:hAnsi="Times New Roman" w:cs="Times New Roman"/>
          <w:color w:val="1A1A1A"/>
          <w:sz w:val="28"/>
          <w:szCs w:val="28"/>
        </w:rPr>
        <w:t xml:space="preserve"> </w:t>
      </w:r>
      <w:r w:rsidRPr="005E42D8">
        <w:rPr>
          <w:rFonts w:ascii="Times New Roman" w:hAnsi="Times New Roman" w:cs="Times New Roman"/>
          <w:color w:val="1A1A1A"/>
          <w:sz w:val="28"/>
          <w:szCs w:val="28"/>
        </w:rPr>
        <w:t xml:space="preserve">таких технологий можно отнести технологию </w:t>
      </w:r>
      <w:r w:rsidRPr="005E42D8">
        <w:rPr>
          <w:rFonts w:ascii="Times New Roman" w:hAnsi="Times New Roman" w:cs="Times New Roman"/>
          <w:b/>
          <w:color w:val="1A1A1A"/>
          <w:sz w:val="28"/>
          <w:szCs w:val="28"/>
        </w:rPr>
        <w:t>модульного обучения</w:t>
      </w:r>
      <w:r w:rsidRPr="005E42D8">
        <w:rPr>
          <w:rFonts w:ascii="Times New Roman" w:hAnsi="Times New Roman" w:cs="Times New Roman"/>
          <w:color w:val="1A1A1A"/>
          <w:sz w:val="28"/>
          <w:szCs w:val="28"/>
        </w:rPr>
        <w:t>, в которой</w:t>
      </w:r>
      <w:r w:rsidR="00A51904">
        <w:rPr>
          <w:rFonts w:ascii="Times New Roman" w:hAnsi="Times New Roman" w:cs="Times New Roman"/>
          <w:color w:val="1A1A1A"/>
          <w:sz w:val="28"/>
          <w:szCs w:val="28"/>
        </w:rPr>
        <w:t xml:space="preserve"> </w:t>
      </w:r>
      <w:r w:rsidRPr="005E42D8">
        <w:rPr>
          <w:rFonts w:ascii="Times New Roman" w:hAnsi="Times New Roman" w:cs="Times New Roman"/>
          <w:color w:val="1A1A1A"/>
          <w:sz w:val="28"/>
          <w:szCs w:val="28"/>
        </w:rPr>
        <w:t>ученик</w:t>
      </w:r>
      <w:r w:rsidR="00383BC7" w:rsidRPr="005E42D8">
        <w:rPr>
          <w:rFonts w:ascii="Times New Roman" w:hAnsi="Times New Roman" w:cs="Times New Roman"/>
          <w:color w:val="1A1A1A"/>
          <w:sz w:val="28"/>
          <w:szCs w:val="28"/>
        </w:rPr>
        <w:t xml:space="preserve">у отводится основная роль, а от </w:t>
      </w:r>
      <w:r w:rsidRPr="005E42D8">
        <w:rPr>
          <w:rFonts w:ascii="Times New Roman" w:hAnsi="Times New Roman" w:cs="Times New Roman"/>
          <w:color w:val="1A1A1A"/>
          <w:sz w:val="28"/>
          <w:szCs w:val="28"/>
        </w:rPr>
        <w:t>учителя требуется мотивирование,</w:t>
      </w:r>
      <w:r w:rsidR="00A51904">
        <w:rPr>
          <w:rFonts w:ascii="Times New Roman" w:hAnsi="Times New Roman" w:cs="Times New Roman"/>
          <w:color w:val="1A1A1A"/>
          <w:sz w:val="28"/>
          <w:szCs w:val="28"/>
        </w:rPr>
        <w:t xml:space="preserve"> </w:t>
      </w:r>
      <w:r w:rsidRPr="005E42D8">
        <w:rPr>
          <w:rFonts w:ascii="Times New Roman" w:hAnsi="Times New Roman" w:cs="Times New Roman"/>
          <w:color w:val="1A1A1A"/>
          <w:sz w:val="28"/>
          <w:szCs w:val="28"/>
        </w:rPr>
        <w:t>организация и контроль за его деятельностью.</w:t>
      </w:r>
    </w:p>
    <w:p w:rsidR="003B7665" w:rsidRPr="005E42D8" w:rsidRDefault="003B7665" w:rsidP="001829FB">
      <w:pPr>
        <w:shd w:val="clear" w:color="auto" w:fill="FFFFFF"/>
        <w:spacing w:after="0" w:line="240" w:lineRule="auto"/>
        <w:jc w:val="both"/>
        <w:rPr>
          <w:rFonts w:ascii="Times New Roman" w:hAnsi="Times New Roman" w:cs="Times New Roman"/>
          <w:color w:val="1A1A1A"/>
          <w:sz w:val="28"/>
          <w:szCs w:val="28"/>
        </w:rPr>
      </w:pPr>
      <w:r w:rsidRPr="005E42D8">
        <w:rPr>
          <w:rFonts w:ascii="Times New Roman" w:hAnsi="Times New Roman" w:cs="Times New Roman"/>
          <w:color w:val="1A1A1A"/>
          <w:sz w:val="28"/>
          <w:szCs w:val="28"/>
        </w:rPr>
        <w:t>Технология модульного обучения – это педагогическая технология, при</w:t>
      </w:r>
    </w:p>
    <w:p w:rsidR="003B7665" w:rsidRPr="005E42D8" w:rsidRDefault="003B7665" w:rsidP="001829FB">
      <w:pPr>
        <w:shd w:val="clear" w:color="auto" w:fill="FFFFFF"/>
        <w:spacing w:after="0" w:line="240" w:lineRule="auto"/>
        <w:jc w:val="both"/>
        <w:rPr>
          <w:rFonts w:ascii="Times New Roman" w:hAnsi="Times New Roman" w:cs="Times New Roman"/>
          <w:color w:val="1A1A1A"/>
          <w:sz w:val="28"/>
          <w:szCs w:val="28"/>
        </w:rPr>
      </w:pPr>
      <w:r w:rsidRPr="005E42D8">
        <w:rPr>
          <w:rFonts w:ascii="Times New Roman" w:hAnsi="Times New Roman" w:cs="Times New Roman"/>
          <w:color w:val="1A1A1A"/>
          <w:sz w:val="28"/>
          <w:szCs w:val="28"/>
        </w:rPr>
        <w:t>которой учащиеся работают с учебной программой, составленной из модулей</w:t>
      </w:r>
    </w:p>
    <w:p w:rsidR="003B7665" w:rsidRPr="005E42D8" w:rsidRDefault="003B7665" w:rsidP="001829FB">
      <w:pPr>
        <w:shd w:val="clear" w:color="auto" w:fill="FFFFFF"/>
        <w:spacing w:after="0" w:line="240" w:lineRule="auto"/>
        <w:jc w:val="both"/>
        <w:rPr>
          <w:rFonts w:ascii="Times New Roman" w:hAnsi="Times New Roman" w:cs="Times New Roman"/>
          <w:color w:val="1A1A1A"/>
          <w:sz w:val="28"/>
          <w:szCs w:val="28"/>
        </w:rPr>
      </w:pPr>
      <w:r w:rsidRPr="005E42D8">
        <w:rPr>
          <w:rFonts w:ascii="Times New Roman" w:hAnsi="Times New Roman" w:cs="Times New Roman"/>
          <w:color w:val="1A1A1A"/>
          <w:sz w:val="28"/>
          <w:szCs w:val="28"/>
        </w:rPr>
        <w:t>Сущность технологии модульного обучения состоит в том, что учащийся</w:t>
      </w:r>
    </w:p>
    <w:p w:rsidR="003B7665" w:rsidRPr="005E42D8" w:rsidRDefault="003B7665" w:rsidP="001829FB">
      <w:pPr>
        <w:shd w:val="clear" w:color="auto" w:fill="FFFFFF"/>
        <w:spacing w:after="0" w:line="240" w:lineRule="auto"/>
        <w:jc w:val="both"/>
        <w:rPr>
          <w:rFonts w:ascii="Times New Roman" w:hAnsi="Times New Roman" w:cs="Times New Roman"/>
          <w:color w:val="1A1A1A"/>
          <w:sz w:val="28"/>
          <w:szCs w:val="28"/>
        </w:rPr>
      </w:pPr>
      <w:r w:rsidRPr="005E42D8">
        <w:rPr>
          <w:rFonts w:ascii="Times New Roman" w:hAnsi="Times New Roman" w:cs="Times New Roman"/>
          <w:color w:val="1A1A1A"/>
          <w:sz w:val="28"/>
          <w:szCs w:val="28"/>
        </w:rPr>
        <w:t>самостоятельно или с минимальной помощью педагога достигает целей</w:t>
      </w:r>
    </w:p>
    <w:p w:rsidR="003B7665" w:rsidRPr="005E42D8" w:rsidRDefault="003B7665" w:rsidP="001829FB">
      <w:pPr>
        <w:shd w:val="clear" w:color="auto" w:fill="FFFFFF"/>
        <w:spacing w:after="0" w:line="240" w:lineRule="auto"/>
        <w:jc w:val="both"/>
        <w:rPr>
          <w:rFonts w:ascii="Times New Roman" w:hAnsi="Times New Roman" w:cs="Times New Roman"/>
          <w:color w:val="000000"/>
          <w:sz w:val="28"/>
          <w:szCs w:val="28"/>
        </w:rPr>
      </w:pPr>
      <w:r w:rsidRPr="005E42D8">
        <w:rPr>
          <w:rFonts w:ascii="Times New Roman" w:hAnsi="Times New Roman" w:cs="Times New Roman"/>
          <w:color w:val="1A1A1A"/>
          <w:sz w:val="28"/>
          <w:szCs w:val="28"/>
        </w:rPr>
        <w:lastRenderedPageBreak/>
        <w:t>учебно–познавательной деятельности в процессе работы над учебными модулями.</w:t>
      </w:r>
      <w:r w:rsidRPr="005E42D8">
        <w:rPr>
          <w:rStyle w:val="FontStyle37"/>
          <w:color w:val="000000"/>
          <w:sz w:val="28"/>
          <w:szCs w:val="28"/>
        </w:rPr>
        <w:t xml:space="preserve"> </w:t>
      </w:r>
      <w:r w:rsidRPr="005E42D8">
        <w:rPr>
          <w:rStyle w:val="c0"/>
          <w:rFonts w:ascii="Times New Roman" w:hAnsi="Times New Roman" w:cs="Times New Roman"/>
          <w:color w:val="000000"/>
          <w:sz w:val="28"/>
          <w:szCs w:val="28"/>
        </w:rPr>
        <w:t>Главный компонент структуры в этой технологии – информационный модуль.</w:t>
      </w:r>
    </w:p>
    <w:p w:rsidR="003B7665" w:rsidRPr="005E42D8" w:rsidRDefault="003B7665" w:rsidP="001829FB">
      <w:pPr>
        <w:pStyle w:val="c1"/>
        <w:shd w:val="clear" w:color="auto" w:fill="FFFFFF"/>
        <w:spacing w:before="0" w:beforeAutospacing="0" w:after="0" w:afterAutospacing="0"/>
        <w:ind w:firstLine="568"/>
        <w:jc w:val="both"/>
        <w:rPr>
          <w:color w:val="000000"/>
          <w:sz w:val="28"/>
          <w:szCs w:val="28"/>
        </w:rPr>
      </w:pPr>
      <w:r w:rsidRPr="005E42D8">
        <w:rPr>
          <w:rStyle w:val="c0"/>
          <w:color w:val="000000"/>
          <w:sz w:val="28"/>
          <w:szCs w:val="28"/>
        </w:rPr>
        <w:t>Модуль – это отдельный блок, содержащий теоретический материал, тренировочные задания, методические советы для обучающихся. Составляющий компонент модуля – контрольные вопросы и тесты, а также ключи для самопроверки, либо взаимопроверки. Благодаря изучению модуля ученики добиваются конкретной дидактической, либо педагогической цели.</w:t>
      </w:r>
    </w:p>
    <w:p w:rsidR="003B7665" w:rsidRPr="005E42D8" w:rsidRDefault="003B7665" w:rsidP="001829FB">
      <w:pPr>
        <w:shd w:val="clear" w:color="auto" w:fill="FFFFFF"/>
        <w:spacing w:after="0" w:line="240" w:lineRule="auto"/>
        <w:ind w:firstLine="568"/>
        <w:jc w:val="both"/>
        <w:rPr>
          <w:rFonts w:ascii="Times New Roman" w:hAnsi="Times New Roman" w:cs="Times New Roman"/>
          <w:color w:val="000000"/>
          <w:sz w:val="28"/>
          <w:szCs w:val="28"/>
        </w:rPr>
      </w:pPr>
      <w:r w:rsidRPr="005E42D8">
        <w:rPr>
          <w:rFonts w:ascii="Times New Roman" w:hAnsi="Times New Roman" w:cs="Times New Roman"/>
          <w:color w:val="000000"/>
          <w:sz w:val="28"/>
          <w:szCs w:val="28"/>
        </w:rPr>
        <w:t>Модуль состоит из следующих компонентов:</w:t>
      </w:r>
    </w:p>
    <w:p w:rsidR="003B7665" w:rsidRPr="005E42D8" w:rsidRDefault="003B7665" w:rsidP="001829FB">
      <w:pPr>
        <w:numPr>
          <w:ilvl w:val="0"/>
          <w:numId w:val="15"/>
        </w:numPr>
        <w:shd w:val="clear" w:color="auto" w:fill="FFFFFF"/>
        <w:spacing w:before="30" w:after="0" w:line="240" w:lineRule="auto"/>
        <w:ind w:left="0" w:firstLine="568"/>
        <w:jc w:val="both"/>
        <w:rPr>
          <w:rFonts w:ascii="Times New Roman" w:hAnsi="Times New Roman" w:cs="Times New Roman"/>
          <w:color w:val="000000"/>
          <w:sz w:val="28"/>
          <w:szCs w:val="28"/>
        </w:rPr>
      </w:pPr>
      <w:r w:rsidRPr="005E42D8">
        <w:rPr>
          <w:rFonts w:ascii="Times New Roman" w:hAnsi="Times New Roman" w:cs="Times New Roman"/>
          <w:color w:val="000000"/>
          <w:sz w:val="28"/>
          <w:szCs w:val="28"/>
        </w:rPr>
        <w:t>точно сформулированная учебная цель (целевая программа);</w:t>
      </w:r>
    </w:p>
    <w:p w:rsidR="003B7665" w:rsidRPr="005E42D8" w:rsidRDefault="003B7665" w:rsidP="001829FB">
      <w:pPr>
        <w:numPr>
          <w:ilvl w:val="0"/>
          <w:numId w:val="15"/>
        </w:numPr>
        <w:shd w:val="clear" w:color="auto" w:fill="FFFFFF"/>
        <w:spacing w:before="30" w:after="0" w:line="240" w:lineRule="auto"/>
        <w:ind w:left="0" w:firstLine="568"/>
        <w:jc w:val="both"/>
        <w:rPr>
          <w:rFonts w:ascii="Times New Roman" w:hAnsi="Times New Roman" w:cs="Times New Roman"/>
          <w:color w:val="000000"/>
          <w:sz w:val="28"/>
          <w:szCs w:val="28"/>
        </w:rPr>
      </w:pPr>
      <w:r w:rsidRPr="005E42D8">
        <w:rPr>
          <w:rFonts w:ascii="Times New Roman" w:hAnsi="Times New Roman" w:cs="Times New Roman"/>
          <w:color w:val="000000"/>
          <w:sz w:val="28"/>
          <w:szCs w:val="28"/>
        </w:rPr>
        <w:t>банк информации: собственно учебный материал в виде обучающих программ, текстов;</w:t>
      </w:r>
    </w:p>
    <w:p w:rsidR="003B7665" w:rsidRPr="005E42D8" w:rsidRDefault="003B7665" w:rsidP="001829FB">
      <w:pPr>
        <w:numPr>
          <w:ilvl w:val="0"/>
          <w:numId w:val="15"/>
        </w:numPr>
        <w:shd w:val="clear" w:color="auto" w:fill="FFFFFF"/>
        <w:spacing w:before="30" w:after="0" w:line="240" w:lineRule="auto"/>
        <w:ind w:left="0" w:firstLine="568"/>
        <w:jc w:val="both"/>
        <w:rPr>
          <w:rFonts w:ascii="Times New Roman" w:hAnsi="Times New Roman" w:cs="Times New Roman"/>
          <w:color w:val="000000"/>
          <w:sz w:val="28"/>
          <w:szCs w:val="28"/>
        </w:rPr>
      </w:pPr>
      <w:r w:rsidRPr="005E42D8">
        <w:rPr>
          <w:rFonts w:ascii="Times New Roman" w:hAnsi="Times New Roman" w:cs="Times New Roman"/>
          <w:color w:val="000000"/>
          <w:sz w:val="28"/>
          <w:szCs w:val="28"/>
        </w:rPr>
        <w:t>методическое руководство по изучению материала (достижению целей);</w:t>
      </w:r>
    </w:p>
    <w:p w:rsidR="003B7665" w:rsidRPr="005E42D8" w:rsidRDefault="003B7665" w:rsidP="001829FB">
      <w:pPr>
        <w:numPr>
          <w:ilvl w:val="0"/>
          <w:numId w:val="15"/>
        </w:numPr>
        <w:shd w:val="clear" w:color="auto" w:fill="FFFFFF"/>
        <w:spacing w:before="30" w:after="0" w:line="240" w:lineRule="auto"/>
        <w:ind w:left="0" w:firstLine="568"/>
        <w:jc w:val="both"/>
        <w:rPr>
          <w:rFonts w:ascii="Times New Roman" w:hAnsi="Times New Roman" w:cs="Times New Roman"/>
          <w:color w:val="000000"/>
          <w:sz w:val="28"/>
          <w:szCs w:val="28"/>
        </w:rPr>
      </w:pPr>
      <w:r w:rsidRPr="005E42D8">
        <w:rPr>
          <w:rFonts w:ascii="Times New Roman" w:hAnsi="Times New Roman" w:cs="Times New Roman"/>
          <w:color w:val="000000"/>
          <w:sz w:val="28"/>
          <w:szCs w:val="28"/>
        </w:rPr>
        <w:t>практические занятия по формированию необходимых умений;</w:t>
      </w:r>
    </w:p>
    <w:p w:rsidR="003B7665" w:rsidRPr="005E42D8" w:rsidRDefault="003B7665" w:rsidP="001829FB">
      <w:pPr>
        <w:numPr>
          <w:ilvl w:val="0"/>
          <w:numId w:val="15"/>
        </w:numPr>
        <w:shd w:val="clear" w:color="auto" w:fill="FFFFFF"/>
        <w:spacing w:before="30" w:after="0" w:line="240" w:lineRule="auto"/>
        <w:ind w:left="0" w:firstLine="568"/>
        <w:jc w:val="both"/>
        <w:rPr>
          <w:rFonts w:ascii="Times New Roman" w:hAnsi="Times New Roman" w:cs="Times New Roman"/>
          <w:color w:val="000000"/>
          <w:sz w:val="28"/>
          <w:szCs w:val="28"/>
        </w:rPr>
      </w:pPr>
      <w:r w:rsidRPr="005E42D8">
        <w:rPr>
          <w:rFonts w:ascii="Times New Roman" w:hAnsi="Times New Roman" w:cs="Times New Roman"/>
          <w:color w:val="000000"/>
          <w:sz w:val="28"/>
          <w:szCs w:val="28"/>
        </w:rPr>
        <w:t>комплекс оборудования, инструментов, материалов;</w:t>
      </w:r>
    </w:p>
    <w:p w:rsidR="003B7665" w:rsidRPr="005E42D8" w:rsidRDefault="003B7665" w:rsidP="001829FB">
      <w:pPr>
        <w:numPr>
          <w:ilvl w:val="0"/>
          <w:numId w:val="15"/>
        </w:numPr>
        <w:shd w:val="clear" w:color="auto" w:fill="FFFFFF"/>
        <w:spacing w:before="30" w:after="0" w:line="240" w:lineRule="auto"/>
        <w:ind w:left="0" w:firstLine="568"/>
        <w:jc w:val="both"/>
        <w:rPr>
          <w:rFonts w:ascii="Times New Roman" w:hAnsi="Times New Roman" w:cs="Times New Roman"/>
          <w:color w:val="000000"/>
          <w:sz w:val="28"/>
          <w:szCs w:val="28"/>
        </w:rPr>
      </w:pPr>
      <w:r w:rsidRPr="005E42D8">
        <w:rPr>
          <w:rFonts w:ascii="Times New Roman" w:hAnsi="Times New Roman" w:cs="Times New Roman"/>
          <w:color w:val="000000"/>
          <w:sz w:val="28"/>
          <w:szCs w:val="28"/>
        </w:rPr>
        <w:t>диагностическое задание, которое строго соответствует целям, поставленным в данном модуле.</w:t>
      </w:r>
    </w:p>
    <w:p w:rsidR="003B7665" w:rsidRPr="005E42D8" w:rsidRDefault="003B7665" w:rsidP="001829FB">
      <w:pPr>
        <w:pStyle w:val="a4"/>
        <w:shd w:val="clear" w:color="auto" w:fill="FFFFFF"/>
        <w:spacing w:before="0" w:beforeAutospacing="0" w:after="0" w:afterAutospacing="0"/>
        <w:jc w:val="both"/>
        <w:rPr>
          <w:color w:val="333333"/>
          <w:sz w:val="28"/>
          <w:szCs w:val="28"/>
        </w:rPr>
      </w:pPr>
      <w:r w:rsidRPr="005E42D8">
        <w:rPr>
          <w:color w:val="000000"/>
          <w:sz w:val="28"/>
          <w:szCs w:val="28"/>
          <w:shd w:val="clear" w:color="auto" w:fill="FFFFFF"/>
        </w:rPr>
        <w:t>Модульное обучение основано на следующей основной идее: обучающийся должен учиться сам, а учитель обязан осуществлять управление его учением: мотивировать, организовывать, координировать, консультировать, контролировать. По мнению авторов данной технологии, оно интегрирует в себе все прогрессивное, что накоплено в педагогической теории и практике.</w:t>
      </w:r>
      <w:r w:rsidRPr="005E42D8">
        <w:rPr>
          <w:color w:val="333333"/>
          <w:sz w:val="28"/>
          <w:szCs w:val="28"/>
        </w:rPr>
        <w:t xml:space="preserve"> Модульные уроки облают особенной спецификой. Одна из особенностей – в начале урока обязательно должна присутствовать процедура мотивации к учебной деятельности – небольшой тест проверки ранее усвоенных знаний</w:t>
      </w:r>
      <w:r w:rsidR="005E42D8" w:rsidRPr="005E42D8">
        <w:rPr>
          <w:color w:val="333333"/>
          <w:sz w:val="28"/>
          <w:szCs w:val="28"/>
        </w:rPr>
        <w:t xml:space="preserve">. </w:t>
      </w:r>
      <w:r w:rsidRPr="005E42D8">
        <w:rPr>
          <w:color w:val="333333"/>
          <w:sz w:val="28"/>
          <w:szCs w:val="28"/>
        </w:rPr>
        <w:t>Модульный урок начинается с целеполагания. Далее следующий этап – мотивация на усвоение нового материала. Затем – информационный блок: содержание урока в форме рассказа, лекции, объяснения и т.д. Четвертый этап – отработка материала: практические упражнения, ответы на вопросы по теме урока и т.д. Завершающий этап – экспертный контроль, коррекция знаний. Здесь может быть тест, устный</w:t>
      </w:r>
    </w:p>
    <w:p w:rsidR="005E42D8" w:rsidRPr="005E42D8" w:rsidRDefault="005E42D8" w:rsidP="001829FB">
      <w:pPr>
        <w:pStyle w:val="a4"/>
        <w:shd w:val="clear" w:color="auto" w:fill="FFFFFF"/>
        <w:spacing w:before="0" w:beforeAutospacing="0" w:after="0" w:afterAutospacing="0"/>
        <w:jc w:val="both"/>
        <w:rPr>
          <w:color w:val="333333"/>
          <w:sz w:val="28"/>
          <w:szCs w:val="28"/>
        </w:rPr>
      </w:pPr>
      <w:r w:rsidRPr="005E42D8">
        <w:rPr>
          <w:color w:val="333333"/>
          <w:sz w:val="28"/>
          <w:szCs w:val="28"/>
        </w:rPr>
        <w:t>Модульный урок отличается от классического тем, что первые, в свою очередь, построены в логике процесса усвоения учебного материала и представляют из себя полный цикл познавательной деятельности, который по структуре похож на цикл учебной деятельности – описание, объяснение, проектирование. В то время. Как классические уроки строятся в другой последовательности: проверка домашнего задания, изучение нового учебного материала, закрепление изученного, объяснение домашнего задания на следующий урок.</w:t>
      </w:r>
    </w:p>
    <w:p w:rsidR="006F13AD" w:rsidRPr="005E42D8" w:rsidRDefault="005E42D8" w:rsidP="001829FB">
      <w:pPr>
        <w:shd w:val="clear" w:color="auto" w:fill="FFFFFF"/>
        <w:spacing w:after="150" w:line="240" w:lineRule="auto"/>
        <w:jc w:val="both"/>
        <w:rPr>
          <w:rFonts w:ascii="Times New Roman" w:eastAsia="Times New Roman" w:hAnsi="Times New Roman" w:cs="Times New Roman"/>
          <w:b/>
          <w:iCs/>
          <w:color w:val="333333"/>
          <w:sz w:val="28"/>
          <w:szCs w:val="28"/>
          <w:lang w:eastAsia="ru-RU"/>
        </w:rPr>
      </w:pPr>
      <w:r w:rsidRPr="009571B2">
        <w:rPr>
          <w:rFonts w:ascii="Times New Roman" w:eastAsia="Times New Roman" w:hAnsi="Times New Roman" w:cs="Times New Roman"/>
          <w:i/>
          <w:iCs/>
          <w:color w:val="333333"/>
          <w:sz w:val="28"/>
          <w:szCs w:val="28"/>
          <w:lang w:eastAsia="ru-RU"/>
        </w:rPr>
        <w:t>Слайд 3</w:t>
      </w:r>
      <w:r w:rsidR="00812C1C">
        <w:rPr>
          <w:rFonts w:ascii="Times New Roman" w:eastAsia="Times New Roman" w:hAnsi="Times New Roman" w:cs="Times New Roman"/>
          <w:i/>
          <w:iCs/>
          <w:color w:val="333333"/>
          <w:sz w:val="28"/>
          <w:szCs w:val="28"/>
          <w:lang w:eastAsia="ru-RU"/>
        </w:rPr>
        <w:t>9</w:t>
      </w:r>
      <w:r w:rsidRPr="005E42D8">
        <w:rPr>
          <w:rFonts w:ascii="Times New Roman" w:eastAsia="Times New Roman" w:hAnsi="Times New Roman" w:cs="Times New Roman"/>
          <w:iCs/>
          <w:color w:val="333333"/>
          <w:sz w:val="28"/>
          <w:szCs w:val="28"/>
          <w:lang w:eastAsia="ru-RU"/>
        </w:rPr>
        <w:t>.</w:t>
      </w:r>
      <w:r w:rsidRPr="005E42D8">
        <w:rPr>
          <w:rFonts w:ascii="Times New Roman" w:eastAsia="Times New Roman" w:hAnsi="Times New Roman" w:cs="Times New Roman"/>
          <w:b/>
          <w:iCs/>
          <w:color w:val="333333"/>
          <w:sz w:val="28"/>
          <w:szCs w:val="28"/>
          <w:lang w:eastAsia="ru-RU"/>
        </w:rPr>
        <w:t xml:space="preserve"> </w:t>
      </w:r>
      <w:r>
        <w:rPr>
          <w:rFonts w:ascii="Times New Roman" w:eastAsia="Times New Roman" w:hAnsi="Times New Roman" w:cs="Times New Roman"/>
          <w:b/>
          <w:iCs/>
          <w:color w:val="333333"/>
          <w:sz w:val="28"/>
          <w:szCs w:val="28"/>
          <w:lang w:eastAsia="ru-RU"/>
        </w:rPr>
        <w:t xml:space="preserve">   </w:t>
      </w:r>
      <w:r w:rsidR="006F13AD" w:rsidRPr="005E42D8">
        <w:rPr>
          <w:rFonts w:ascii="Times New Roman" w:eastAsia="Times New Roman" w:hAnsi="Times New Roman" w:cs="Times New Roman"/>
          <w:b/>
          <w:iCs/>
          <w:color w:val="333333"/>
          <w:sz w:val="28"/>
          <w:szCs w:val="28"/>
          <w:lang w:eastAsia="ru-RU"/>
        </w:rPr>
        <w:t>Технология развития критического мышления</w:t>
      </w:r>
    </w:p>
    <w:p w:rsidR="005E42D8" w:rsidRPr="005E42D8" w:rsidRDefault="005E42D8" w:rsidP="001829FB">
      <w:pPr>
        <w:shd w:val="clear" w:color="auto" w:fill="FFFFFF"/>
        <w:spacing w:after="150" w:line="240" w:lineRule="auto"/>
        <w:jc w:val="both"/>
        <w:rPr>
          <w:rFonts w:ascii="Times New Roman" w:eastAsia="Times New Roman" w:hAnsi="Times New Roman" w:cs="Times New Roman"/>
          <w:b/>
          <w:color w:val="333333"/>
          <w:sz w:val="28"/>
          <w:szCs w:val="28"/>
          <w:lang w:eastAsia="ru-RU"/>
        </w:rPr>
      </w:pPr>
      <w:r w:rsidRPr="005E42D8">
        <w:rPr>
          <w:rFonts w:ascii="Times New Roman" w:hAnsi="Times New Roman" w:cs="Times New Roman"/>
          <w:bCs/>
          <w:color w:val="333333"/>
          <w:sz w:val="28"/>
          <w:szCs w:val="28"/>
          <w:shd w:val="clear" w:color="auto" w:fill="FFFFFF"/>
        </w:rPr>
        <w:t>Технология</w:t>
      </w:r>
      <w:r w:rsidRPr="005E42D8">
        <w:rPr>
          <w:rFonts w:ascii="Times New Roman" w:hAnsi="Times New Roman" w:cs="Times New Roman"/>
          <w:color w:val="333333"/>
          <w:sz w:val="28"/>
          <w:szCs w:val="28"/>
          <w:shd w:val="clear" w:color="auto" w:fill="FFFFFF"/>
        </w:rPr>
        <w:t> </w:t>
      </w:r>
      <w:r w:rsidRPr="005E42D8">
        <w:rPr>
          <w:rFonts w:ascii="Times New Roman" w:hAnsi="Times New Roman" w:cs="Times New Roman"/>
          <w:bCs/>
          <w:color w:val="333333"/>
          <w:sz w:val="28"/>
          <w:szCs w:val="28"/>
          <w:shd w:val="clear" w:color="auto" w:fill="FFFFFF"/>
        </w:rPr>
        <w:t>развития</w:t>
      </w:r>
      <w:r w:rsidRPr="005E42D8">
        <w:rPr>
          <w:rFonts w:ascii="Times New Roman" w:hAnsi="Times New Roman" w:cs="Times New Roman"/>
          <w:color w:val="333333"/>
          <w:sz w:val="28"/>
          <w:szCs w:val="28"/>
          <w:shd w:val="clear" w:color="auto" w:fill="FFFFFF"/>
        </w:rPr>
        <w:t> </w:t>
      </w:r>
      <w:r w:rsidRPr="005E42D8">
        <w:rPr>
          <w:rFonts w:ascii="Times New Roman" w:hAnsi="Times New Roman" w:cs="Times New Roman"/>
          <w:bCs/>
          <w:color w:val="333333"/>
          <w:sz w:val="28"/>
          <w:szCs w:val="28"/>
          <w:shd w:val="clear" w:color="auto" w:fill="FFFFFF"/>
        </w:rPr>
        <w:t>критического</w:t>
      </w:r>
      <w:r w:rsidRPr="005E42D8">
        <w:rPr>
          <w:rFonts w:ascii="Times New Roman" w:hAnsi="Times New Roman" w:cs="Times New Roman"/>
          <w:color w:val="333333"/>
          <w:sz w:val="28"/>
          <w:szCs w:val="28"/>
          <w:shd w:val="clear" w:color="auto" w:fill="FFFFFF"/>
        </w:rPr>
        <w:t> </w:t>
      </w:r>
      <w:r w:rsidRPr="005E42D8">
        <w:rPr>
          <w:rFonts w:ascii="Times New Roman" w:hAnsi="Times New Roman" w:cs="Times New Roman"/>
          <w:bCs/>
          <w:color w:val="333333"/>
          <w:sz w:val="28"/>
          <w:szCs w:val="28"/>
          <w:shd w:val="clear" w:color="auto" w:fill="FFFFFF"/>
        </w:rPr>
        <w:t>мышления</w:t>
      </w:r>
      <w:r w:rsidRPr="005E42D8">
        <w:rPr>
          <w:rFonts w:ascii="Times New Roman" w:hAnsi="Times New Roman" w:cs="Times New Roman"/>
          <w:color w:val="333333"/>
          <w:sz w:val="28"/>
          <w:szCs w:val="28"/>
          <w:shd w:val="clear" w:color="auto" w:fill="FFFFFF"/>
        </w:rPr>
        <w:t xml:space="preserve"> представляет собой целостную систему, формирующую навыки работы с информацией через чтение и письмо. Она представляет собой совокупность разнообразных приёмов, </w:t>
      </w:r>
      <w:r w:rsidRPr="005E42D8">
        <w:rPr>
          <w:rFonts w:ascii="Times New Roman" w:hAnsi="Times New Roman" w:cs="Times New Roman"/>
          <w:color w:val="333333"/>
          <w:sz w:val="28"/>
          <w:szCs w:val="28"/>
          <w:shd w:val="clear" w:color="auto" w:fill="FFFFFF"/>
        </w:rPr>
        <w:lastRenderedPageBreak/>
        <w:t>направленных на то, чтобы сначала заинтересовать ученика (пробудить в нём исследовательскую, творческую активность), затем предоставить ему условия для осмысления материала и, наконец, помочь ему обобщить приобретённые знания.</w:t>
      </w:r>
    </w:p>
    <w:p w:rsidR="006C50D2" w:rsidRPr="006C50D2" w:rsidRDefault="006C50D2" w:rsidP="001829FB">
      <w:pPr>
        <w:shd w:val="clear" w:color="auto" w:fill="FFFFFF"/>
        <w:spacing w:after="150" w:line="240" w:lineRule="auto"/>
        <w:jc w:val="both"/>
        <w:rPr>
          <w:rFonts w:ascii="Times New Roman" w:eastAsia="Times New Roman" w:hAnsi="Times New Roman" w:cs="Times New Roman"/>
          <w:color w:val="333333"/>
          <w:sz w:val="28"/>
          <w:szCs w:val="28"/>
          <w:lang w:eastAsia="ru-RU"/>
        </w:rPr>
      </w:pPr>
      <w:r w:rsidRPr="006C50D2">
        <w:rPr>
          <w:rFonts w:ascii="Times New Roman" w:eastAsia="Times New Roman" w:hAnsi="Times New Roman" w:cs="Times New Roman"/>
          <w:bCs/>
          <w:color w:val="000000"/>
          <w:sz w:val="28"/>
          <w:szCs w:val="28"/>
          <w:lang w:eastAsia="ru-RU"/>
        </w:rPr>
        <w:t>Технология развития критического мышления – это проект сотрудничества учёных, учителей всего мира. Она была предложена в 90-е годы 20 века американскими учёными К.Мередит, Ч.Темпл, Дж.Стил как особая методика обучения, отвечающая на вопрос: как учить мыслить? Различные приёмы, касающиеся работы с информацией, организация работы в классе, группе, предложенные авторами проекта, – это «ключевые слова», работа с различными типами вопросов, активное чтение, графические способы организации материала.</w:t>
      </w:r>
    </w:p>
    <w:p w:rsidR="006C50D2" w:rsidRPr="006C50D2" w:rsidRDefault="006C50D2" w:rsidP="001829FB">
      <w:pPr>
        <w:shd w:val="clear" w:color="auto" w:fill="FFFFFF"/>
        <w:spacing w:after="150" w:line="240" w:lineRule="auto"/>
        <w:jc w:val="both"/>
        <w:rPr>
          <w:rFonts w:ascii="Times New Roman" w:eastAsia="Times New Roman" w:hAnsi="Times New Roman" w:cs="Times New Roman"/>
          <w:color w:val="333333"/>
          <w:sz w:val="28"/>
          <w:szCs w:val="28"/>
          <w:lang w:eastAsia="ru-RU"/>
        </w:rPr>
      </w:pPr>
      <w:r w:rsidRPr="006C50D2">
        <w:rPr>
          <w:rFonts w:ascii="Times New Roman" w:eastAsia="Times New Roman" w:hAnsi="Times New Roman" w:cs="Times New Roman"/>
          <w:bCs/>
          <w:color w:val="000000"/>
          <w:sz w:val="28"/>
          <w:szCs w:val="28"/>
          <w:lang w:eastAsia="ru-RU"/>
        </w:rPr>
        <w:t>Критическое мышление – это способность анализировать информацию с позиции логики и личностно-психологического подхода с тем, чтобы применять полученные результаты, как к стандартным, так и к нестандартным ситуациям, вопросам, проблемам. Это способность ставить новые вопросы, вырабатывать разнообразные аргументы, принимать независимые, продуманные решения.</w:t>
      </w:r>
    </w:p>
    <w:p w:rsidR="006C50D2" w:rsidRPr="006C50D2" w:rsidRDefault="006C50D2" w:rsidP="001829FB">
      <w:pPr>
        <w:shd w:val="clear" w:color="auto" w:fill="FFFFFF"/>
        <w:spacing w:after="150" w:line="240" w:lineRule="auto"/>
        <w:jc w:val="both"/>
        <w:rPr>
          <w:rFonts w:ascii="Times New Roman" w:eastAsia="Times New Roman" w:hAnsi="Times New Roman" w:cs="Times New Roman"/>
          <w:color w:val="333333"/>
          <w:sz w:val="28"/>
          <w:szCs w:val="28"/>
          <w:lang w:eastAsia="ru-RU"/>
        </w:rPr>
      </w:pPr>
      <w:r w:rsidRPr="006C50D2">
        <w:rPr>
          <w:rFonts w:ascii="Times New Roman" w:eastAsia="Times New Roman" w:hAnsi="Times New Roman" w:cs="Times New Roman"/>
          <w:bCs/>
          <w:color w:val="000000"/>
          <w:sz w:val="28"/>
          <w:szCs w:val="28"/>
          <w:lang w:eastAsia="ru-RU"/>
        </w:rPr>
        <w:t>Важным условием является применение данных приёмов в контексте трёхфазового построения урока, полное воспроизведение трёхфазового технологического цикла: вызов, осмысление, рефлексия.</w:t>
      </w:r>
    </w:p>
    <w:p w:rsidR="006C50D2" w:rsidRPr="006C50D2" w:rsidRDefault="006C50D2" w:rsidP="001829FB">
      <w:pPr>
        <w:shd w:val="clear" w:color="auto" w:fill="FFFFFF"/>
        <w:spacing w:after="150" w:line="240" w:lineRule="auto"/>
        <w:jc w:val="both"/>
        <w:rPr>
          <w:rFonts w:ascii="Times New Roman" w:eastAsia="Times New Roman" w:hAnsi="Times New Roman" w:cs="Times New Roman"/>
          <w:color w:val="333333"/>
          <w:sz w:val="28"/>
          <w:szCs w:val="28"/>
          <w:lang w:eastAsia="ru-RU"/>
        </w:rPr>
      </w:pPr>
      <w:r w:rsidRPr="006C50D2">
        <w:rPr>
          <w:rFonts w:ascii="Times New Roman" w:eastAsia="Times New Roman" w:hAnsi="Times New Roman" w:cs="Times New Roman"/>
          <w:bCs/>
          <w:color w:val="000000"/>
          <w:sz w:val="28"/>
          <w:szCs w:val="28"/>
          <w:lang w:eastAsia="ru-RU"/>
        </w:rPr>
        <w:t>Первая стадия (фаза) - вызов. Задача этой фазы и деятельность учителя не только активизировать, заинтересовать учащегося, мотивировать его на дальнейшую работу, но и «вызвать» уже имеющиеся знания, либо создать ассоциации по изучаемому вопросу, что само по себе станет серьёзным, активизирующим и мотивирующим фактором для дальнейшей работы. Деятельность учащихся на данной стадии: ученик «вспоминает», что ему известно по изучаемому вопросу (делает предположения), систематизирует информацию до её изучения, задаёт вопросы, на которые хотел бы получить ответ.</w:t>
      </w:r>
    </w:p>
    <w:p w:rsidR="006C50D2" w:rsidRPr="006C50D2" w:rsidRDefault="006C50D2" w:rsidP="001829FB">
      <w:pPr>
        <w:shd w:val="clear" w:color="auto" w:fill="FFFFFF"/>
        <w:spacing w:after="150" w:line="240" w:lineRule="auto"/>
        <w:jc w:val="both"/>
        <w:rPr>
          <w:rFonts w:ascii="Times New Roman" w:eastAsia="Times New Roman" w:hAnsi="Times New Roman" w:cs="Times New Roman"/>
          <w:color w:val="333333"/>
          <w:sz w:val="28"/>
          <w:szCs w:val="28"/>
          <w:lang w:eastAsia="ru-RU"/>
        </w:rPr>
      </w:pPr>
      <w:r w:rsidRPr="006C50D2">
        <w:rPr>
          <w:rFonts w:ascii="Times New Roman" w:eastAsia="Times New Roman" w:hAnsi="Times New Roman" w:cs="Times New Roman"/>
          <w:bCs/>
          <w:color w:val="000000"/>
          <w:sz w:val="28"/>
          <w:szCs w:val="28"/>
          <w:lang w:eastAsia="ru-RU"/>
        </w:rPr>
        <w:t>Вторая стадия (фаза) – осмысление (реализация смысла). На этой стадии идёт непосредственная работа с информацией. Приёмы и методы технологии критического мышления позволяют сохранить активность ученика, сделать чтение или слушание осмысленным. Деятельность учителя на этой стадии: сохранение интереса к теме при непосредственной работе с новой информацией, постепенное продвижение от знания «старого» к «новому». Деятельность учащихся: ученик читает (слушает) текст, используя предложенные учителем активные методы чтения, делает пометки на полях или ведёт записи по мере осмысления новой информации.</w:t>
      </w:r>
    </w:p>
    <w:p w:rsidR="006C50D2" w:rsidRPr="006C50D2" w:rsidRDefault="006C50D2" w:rsidP="001829FB">
      <w:pPr>
        <w:shd w:val="clear" w:color="auto" w:fill="FFFFFF"/>
        <w:spacing w:after="150" w:line="240" w:lineRule="auto"/>
        <w:jc w:val="both"/>
        <w:rPr>
          <w:rFonts w:ascii="Times New Roman" w:eastAsia="Times New Roman" w:hAnsi="Times New Roman" w:cs="Times New Roman"/>
          <w:color w:val="333333"/>
          <w:sz w:val="28"/>
          <w:szCs w:val="28"/>
          <w:lang w:eastAsia="ru-RU"/>
        </w:rPr>
      </w:pPr>
      <w:r w:rsidRPr="006C50D2">
        <w:rPr>
          <w:rFonts w:ascii="Times New Roman" w:eastAsia="Times New Roman" w:hAnsi="Times New Roman" w:cs="Times New Roman"/>
          <w:bCs/>
          <w:color w:val="000000"/>
          <w:sz w:val="28"/>
          <w:szCs w:val="28"/>
          <w:lang w:eastAsia="ru-RU"/>
        </w:rPr>
        <w:t>Третья стадия (фаза) – рефлексия (размышление). На этой стадии информация анализируется, интерпретируется, творчески перерабатывается.</w:t>
      </w:r>
    </w:p>
    <w:p w:rsidR="006C50D2" w:rsidRPr="006C50D2" w:rsidRDefault="006C50D2" w:rsidP="001829FB">
      <w:pPr>
        <w:shd w:val="clear" w:color="auto" w:fill="FFFFFF"/>
        <w:spacing w:after="150" w:line="240" w:lineRule="auto"/>
        <w:jc w:val="both"/>
        <w:rPr>
          <w:rFonts w:ascii="Times New Roman" w:eastAsia="Times New Roman" w:hAnsi="Times New Roman" w:cs="Times New Roman"/>
          <w:color w:val="333333"/>
          <w:sz w:val="28"/>
          <w:szCs w:val="28"/>
          <w:lang w:eastAsia="ru-RU"/>
        </w:rPr>
      </w:pPr>
      <w:r w:rsidRPr="006C50D2">
        <w:rPr>
          <w:rFonts w:ascii="Times New Roman" w:eastAsia="Times New Roman" w:hAnsi="Times New Roman" w:cs="Times New Roman"/>
          <w:bCs/>
          <w:color w:val="000000"/>
          <w:sz w:val="28"/>
          <w:szCs w:val="28"/>
          <w:lang w:eastAsia="ru-RU"/>
        </w:rPr>
        <w:lastRenderedPageBreak/>
        <w:t>Деятельность учителя: вернуть учащихся к первоначальным записям – предложениям, внести изменения, дополнения, дать творческие, исследовательские или практические задания на основе изученной информации. Деятельность учащихся: учащиеся соотносят «новую» информацию со «старой», используя знания, полученные на стадии осмысления.</w:t>
      </w:r>
    </w:p>
    <w:p w:rsidR="006C50D2" w:rsidRPr="006C50D2" w:rsidRDefault="006C50D2" w:rsidP="001829FB">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6C50D2">
        <w:rPr>
          <w:rFonts w:ascii="Times New Roman" w:eastAsia="Times New Roman" w:hAnsi="Times New Roman" w:cs="Times New Roman"/>
          <w:bCs/>
          <w:color w:val="000000"/>
          <w:sz w:val="28"/>
          <w:szCs w:val="28"/>
          <w:lang w:eastAsia="ru-RU"/>
        </w:rPr>
        <w:t>Преимущества технологии:</w:t>
      </w:r>
    </w:p>
    <w:p w:rsidR="006C50D2" w:rsidRPr="006C50D2" w:rsidRDefault="006C50D2" w:rsidP="001829FB">
      <w:pPr>
        <w:numPr>
          <w:ilvl w:val="0"/>
          <w:numId w:val="18"/>
        </w:num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6C50D2">
        <w:rPr>
          <w:rFonts w:ascii="Times New Roman" w:eastAsia="Times New Roman" w:hAnsi="Times New Roman" w:cs="Times New Roman"/>
          <w:bCs/>
          <w:color w:val="000000"/>
          <w:sz w:val="28"/>
          <w:szCs w:val="28"/>
          <w:lang w:eastAsia="ru-RU"/>
        </w:rPr>
        <w:t>повышается ответственность за качество собственного образования.</w:t>
      </w:r>
    </w:p>
    <w:p w:rsidR="006C50D2" w:rsidRPr="006C50D2" w:rsidRDefault="006C50D2" w:rsidP="001829FB">
      <w:pPr>
        <w:numPr>
          <w:ilvl w:val="0"/>
          <w:numId w:val="18"/>
        </w:num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6C50D2">
        <w:rPr>
          <w:rFonts w:ascii="Times New Roman" w:eastAsia="Times New Roman" w:hAnsi="Times New Roman" w:cs="Times New Roman"/>
          <w:bCs/>
          <w:color w:val="000000"/>
          <w:sz w:val="28"/>
          <w:szCs w:val="28"/>
          <w:lang w:eastAsia="ru-RU"/>
        </w:rPr>
        <w:t>развиваются навыки работы с текстами любого типа и с большим объёмом информации; овладевают умением интегрировать информацию.</w:t>
      </w:r>
    </w:p>
    <w:p w:rsidR="006C50D2" w:rsidRPr="006C50D2" w:rsidRDefault="006C50D2" w:rsidP="001829FB">
      <w:pPr>
        <w:numPr>
          <w:ilvl w:val="0"/>
          <w:numId w:val="18"/>
        </w:num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6C50D2">
        <w:rPr>
          <w:rFonts w:ascii="Times New Roman" w:eastAsia="Times New Roman" w:hAnsi="Times New Roman" w:cs="Times New Roman"/>
          <w:bCs/>
          <w:color w:val="000000"/>
          <w:sz w:val="28"/>
          <w:szCs w:val="28"/>
          <w:lang w:eastAsia="ru-RU"/>
        </w:rPr>
        <w:t>формируется умение вырабатывать собственное мнение на основе осмысления различного опыт, идей и представлений, строить умозаключения и логические цепи доказательств (развивается системное логическое мышление).</w:t>
      </w:r>
    </w:p>
    <w:p w:rsidR="006C50D2" w:rsidRPr="006C50D2" w:rsidRDefault="006C50D2" w:rsidP="001829FB">
      <w:pPr>
        <w:numPr>
          <w:ilvl w:val="0"/>
          <w:numId w:val="18"/>
        </w:num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6C50D2">
        <w:rPr>
          <w:rFonts w:ascii="Times New Roman" w:eastAsia="Times New Roman" w:hAnsi="Times New Roman" w:cs="Times New Roman"/>
          <w:bCs/>
          <w:color w:val="000000"/>
          <w:sz w:val="28"/>
          <w:szCs w:val="28"/>
          <w:lang w:eastAsia="ru-RU"/>
        </w:rPr>
        <w:t>развиваются творческие и аналитические способности, умения эффективно работать с другими людьми; формируется умение выражать свои мысли ясно, уверенно и корректно по отношению к окружающим.</w:t>
      </w:r>
    </w:p>
    <w:p w:rsidR="006C50D2" w:rsidRPr="00DA16BF" w:rsidRDefault="006C50D2" w:rsidP="001829FB">
      <w:pPr>
        <w:numPr>
          <w:ilvl w:val="0"/>
          <w:numId w:val="18"/>
        </w:num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6C50D2">
        <w:rPr>
          <w:rFonts w:ascii="Times New Roman" w:eastAsia="Times New Roman" w:hAnsi="Times New Roman" w:cs="Times New Roman"/>
          <w:bCs/>
          <w:color w:val="000000"/>
          <w:sz w:val="28"/>
          <w:szCs w:val="28"/>
          <w:lang w:eastAsia="ru-RU"/>
        </w:rPr>
        <w:t>технология наиболее эффективна при изучении материала, по которому может быть составлен интересный, познавательный текст.</w:t>
      </w:r>
    </w:p>
    <w:p w:rsidR="00DA16BF" w:rsidRPr="00DA16BF" w:rsidRDefault="00DA16BF" w:rsidP="001829FB">
      <w:pPr>
        <w:pStyle w:val="a3"/>
        <w:numPr>
          <w:ilvl w:val="0"/>
          <w:numId w:val="18"/>
        </w:numPr>
        <w:shd w:val="clear" w:color="auto" w:fill="FFFFFF"/>
        <w:spacing w:after="0" w:line="0" w:lineRule="auto"/>
        <w:jc w:val="both"/>
        <w:textAlignment w:val="baseline"/>
        <w:rPr>
          <w:rFonts w:ascii="ff3" w:eastAsia="Times New Roman" w:hAnsi="ff3" w:cs="Times New Roman"/>
          <w:color w:val="000000"/>
          <w:sz w:val="84"/>
          <w:szCs w:val="84"/>
          <w:lang w:eastAsia="ru-RU"/>
        </w:rPr>
      </w:pPr>
      <w:r w:rsidRPr="00DA16BF">
        <w:rPr>
          <w:rFonts w:ascii="ff3" w:eastAsia="Times New Roman" w:hAnsi="ff3" w:cs="Times New Roman"/>
          <w:color w:val="000000"/>
          <w:sz w:val="84"/>
          <w:szCs w:val="84"/>
          <w:lang w:eastAsia="ru-RU"/>
        </w:rPr>
        <w:t xml:space="preserve">Существуют </w:t>
      </w:r>
      <w:r w:rsidRPr="00DA16BF">
        <w:rPr>
          <w:rFonts w:ascii="ff3" w:eastAsia="Times New Roman" w:hAnsi="ff3" w:cs="Times New Roman"/>
          <w:color w:val="000000"/>
          <w:sz w:val="84"/>
          <w:szCs w:val="84"/>
          <w:bdr w:val="none" w:sz="0" w:space="0" w:color="auto" w:frame="1"/>
          <w:lang w:eastAsia="ru-RU"/>
        </w:rPr>
        <w:t xml:space="preserve"> </w:t>
      </w:r>
      <w:r w:rsidRPr="00DA16BF">
        <w:rPr>
          <w:rFonts w:ascii="ff3" w:eastAsia="Times New Roman" w:hAnsi="ff3" w:cs="Times New Roman"/>
          <w:color w:val="000000"/>
          <w:sz w:val="84"/>
          <w:szCs w:val="84"/>
          <w:lang w:eastAsia="ru-RU"/>
        </w:rPr>
        <w:t>следующие</w:t>
      </w:r>
      <w:r w:rsidRPr="00DA16BF">
        <w:rPr>
          <w:rFonts w:ascii="ff4" w:eastAsia="Times New Roman" w:hAnsi="ff4" w:cs="Times New Roman"/>
          <w:color w:val="000000"/>
          <w:sz w:val="84"/>
          <w:szCs w:val="84"/>
          <w:bdr w:val="none" w:sz="0" w:space="0" w:color="auto" w:frame="1"/>
          <w:lang w:eastAsia="ru-RU"/>
        </w:rPr>
        <w:t xml:space="preserve">  </w:t>
      </w:r>
      <w:r w:rsidRPr="00DA16BF">
        <w:rPr>
          <w:rFonts w:ascii="ff3" w:eastAsia="Times New Roman" w:hAnsi="ff3" w:cs="Times New Roman"/>
          <w:color w:val="000000"/>
          <w:sz w:val="84"/>
          <w:szCs w:val="84"/>
          <w:lang w:eastAsia="ru-RU"/>
        </w:rPr>
        <w:t xml:space="preserve">приёмы </w:t>
      </w:r>
      <w:r w:rsidRPr="00DA16BF">
        <w:rPr>
          <w:rFonts w:ascii="ff3" w:eastAsia="Times New Roman" w:hAnsi="ff3" w:cs="Times New Roman"/>
          <w:color w:val="000000"/>
          <w:sz w:val="84"/>
          <w:szCs w:val="84"/>
          <w:bdr w:val="none" w:sz="0" w:space="0" w:color="auto" w:frame="1"/>
          <w:lang w:eastAsia="ru-RU"/>
        </w:rPr>
        <w:t xml:space="preserve"> </w:t>
      </w:r>
      <w:r w:rsidRPr="00DA16BF">
        <w:rPr>
          <w:rFonts w:ascii="ff3" w:eastAsia="Times New Roman" w:hAnsi="ff3" w:cs="Times New Roman"/>
          <w:color w:val="000000"/>
          <w:sz w:val="84"/>
          <w:szCs w:val="84"/>
          <w:lang w:eastAsia="ru-RU"/>
        </w:rPr>
        <w:t xml:space="preserve">технологии </w:t>
      </w:r>
      <w:r w:rsidRPr="00DA16BF">
        <w:rPr>
          <w:rFonts w:ascii="ff3" w:eastAsia="Times New Roman" w:hAnsi="ff3" w:cs="Times New Roman"/>
          <w:color w:val="000000"/>
          <w:sz w:val="84"/>
          <w:szCs w:val="84"/>
          <w:bdr w:val="none" w:sz="0" w:space="0" w:color="auto" w:frame="1"/>
          <w:lang w:eastAsia="ru-RU"/>
        </w:rPr>
        <w:t xml:space="preserve"> </w:t>
      </w:r>
      <w:r w:rsidRPr="00DA16BF">
        <w:rPr>
          <w:rFonts w:ascii="ff3" w:eastAsia="Times New Roman" w:hAnsi="ff3" w:cs="Times New Roman"/>
          <w:color w:val="000000"/>
          <w:sz w:val="84"/>
          <w:szCs w:val="84"/>
          <w:lang w:eastAsia="ru-RU"/>
        </w:rPr>
        <w:t xml:space="preserve">развития </w:t>
      </w:r>
      <w:r w:rsidRPr="00DA16BF">
        <w:rPr>
          <w:rFonts w:ascii="ff3" w:eastAsia="Times New Roman" w:hAnsi="ff3" w:cs="Times New Roman"/>
          <w:color w:val="000000"/>
          <w:sz w:val="84"/>
          <w:szCs w:val="84"/>
          <w:bdr w:val="none" w:sz="0" w:space="0" w:color="auto" w:frame="1"/>
          <w:lang w:eastAsia="ru-RU"/>
        </w:rPr>
        <w:t xml:space="preserve"> </w:t>
      </w:r>
      <w:r w:rsidRPr="00DA16BF">
        <w:rPr>
          <w:rFonts w:ascii="ff3" w:eastAsia="Times New Roman" w:hAnsi="ff3" w:cs="Times New Roman"/>
          <w:color w:val="000000"/>
          <w:sz w:val="84"/>
          <w:szCs w:val="84"/>
          <w:lang w:eastAsia="ru-RU"/>
        </w:rPr>
        <w:t xml:space="preserve">критического </w:t>
      </w:r>
    </w:p>
    <w:p w:rsidR="00DA16BF" w:rsidRPr="00DA16BF" w:rsidRDefault="00DA16BF" w:rsidP="001829FB">
      <w:pPr>
        <w:pStyle w:val="a3"/>
        <w:numPr>
          <w:ilvl w:val="0"/>
          <w:numId w:val="18"/>
        </w:numPr>
        <w:shd w:val="clear" w:color="auto" w:fill="FFFFFF"/>
        <w:spacing w:after="0" w:line="0" w:lineRule="auto"/>
        <w:jc w:val="both"/>
        <w:textAlignment w:val="baseline"/>
        <w:rPr>
          <w:rFonts w:ascii="ff3" w:eastAsia="Times New Roman" w:hAnsi="ff3" w:cs="Times New Roman"/>
          <w:color w:val="000000"/>
          <w:sz w:val="84"/>
          <w:szCs w:val="84"/>
          <w:lang w:eastAsia="ru-RU"/>
        </w:rPr>
      </w:pPr>
      <w:r w:rsidRPr="00DA16BF">
        <w:rPr>
          <w:rFonts w:ascii="ff3" w:eastAsia="Times New Roman" w:hAnsi="ff3" w:cs="Times New Roman"/>
          <w:color w:val="000000"/>
          <w:sz w:val="84"/>
          <w:szCs w:val="84"/>
          <w:lang w:eastAsia="ru-RU"/>
        </w:rPr>
        <w:t>мышления, которые можно применять на уроках математики</w:t>
      </w:r>
      <w:r w:rsidRPr="00DA16BF">
        <w:rPr>
          <w:rFonts w:ascii="ff4" w:eastAsia="Times New Roman" w:hAnsi="ff4" w:cs="Times New Roman"/>
          <w:color w:val="000000"/>
          <w:sz w:val="84"/>
          <w:szCs w:val="84"/>
          <w:bdr w:val="none" w:sz="0" w:space="0" w:color="auto" w:frame="1"/>
          <w:lang w:eastAsia="ru-RU"/>
        </w:rPr>
        <w:t xml:space="preserve">: </w:t>
      </w:r>
    </w:p>
    <w:p w:rsidR="00DA16BF" w:rsidRPr="00DA16BF" w:rsidRDefault="00DA16BF" w:rsidP="001829FB">
      <w:pPr>
        <w:pStyle w:val="a3"/>
        <w:numPr>
          <w:ilvl w:val="0"/>
          <w:numId w:val="18"/>
        </w:numPr>
        <w:shd w:val="clear" w:color="auto" w:fill="FFFFFF"/>
        <w:spacing w:after="0" w:line="0" w:lineRule="auto"/>
        <w:jc w:val="both"/>
        <w:textAlignment w:val="baseline"/>
        <w:rPr>
          <w:rFonts w:ascii="ff3" w:eastAsia="Times New Roman" w:hAnsi="ff3" w:cs="Times New Roman"/>
          <w:color w:val="000000"/>
          <w:sz w:val="84"/>
          <w:szCs w:val="84"/>
          <w:lang w:eastAsia="ru-RU"/>
        </w:rPr>
      </w:pPr>
      <w:r w:rsidRPr="00DA16BF">
        <w:rPr>
          <w:rFonts w:ascii="ff3" w:eastAsia="Times New Roman" w:hAnsi="ff3" w:cs="Times New Roman"/>
          <w:color w:val="000000"/>
          <w:sz w:val="84"/>
          <w:szCs w:val="84"/>
          <w:lang w:eastAsia="ru-RU"/>
        </w:rPr>
        <w:t>«Знаю –</w:t>
      </w:r>
      <w:r w:rsidRPr="00DA16BF">
        <w:rPr>
          <w:rFonts w:ascii="ff4" w:eastAsia="Times New Roman" w:hAnsi="ff4" w:cs="Times New Roman"/>
          <w:color w:val="000000"/>
          <w:sz w:val="84"/>
          <w:szCs w:val="84"/>
          <w:bdr w:val="none" w:sz="0" w:space="0" w:color="auto" w:frame="1"/>
          <w:lang w:eastAsia="ru-RU"/>
        </w:rPr>
        <w:t xml:space="preserve"> </w:t>
      </w:r>
      <w:r w:rsidRPr="00DA16BF">
        <w:rPr>
          <w:rFonts w:ascii="ff3" w:eastAsia="Times New Roman" w:hAnsi="ff3" w:cs="Times New Roman"/>
          <w:color w:val="000000"/>
          <w:sz w:val="84"/>
          <w:szCs w:val="84"/>
          <w:lang w:eastAsia="ru-RU"/>
        </w:rPr>
        <w:t xml:space="preserve">Хочу узнать </w:t>
      </w:r>
      <w:r w:rsidRPr="00DA16BF">
        <w:rPr>
          <w:rFonts w:ascii="ff4" w:eastAsia="Times New Roman" w:hAnsi="ff4" w:cs="Times New Roman"/>
          <w:color w:val="000000"/>
          <w:sz w:val="84"/>
          <w:szCs w:val="84"/>
          <w:bdr w:val="none" w:sz="0" w:space="0" w:color="auto" w:frame="1"/>
          <w:lang w:eastAsia="ru-RU"/>
        </w:rPr>
        <w:t xml:space="preserve">- </w:t>
      </w:r>
      <w:r w:rsidRPr="00DA16BF">
        <w:rPr>
          <w:rFonts w:ascii="ff3" w:eastAsia="Times New Roman" w:hAnsi="ff3" w:cs="Times New Roman"/>
          <w:color w:val="000000"/>
          <w:sz w:val="84"/>
          <w:szCs w:val="84"/>
          <w:lang w:eastAsia="ru-RU"/>
        </w:rPr>
        <w:t>Узнал » (З</w:t>
      </w:r>
      <w:r w:rsidRPr="00DA16BF">
        <w:rPr>
          <w:rFonts w:ascii="ff4" w:eastAsia="Times New Roman" w:hAnsi="ff4" w:cs="Times New Roman"/>
          <w:color w:val="000000"/>
          <w:sz w:val="84"/>
          <w:szCs w:val="84"/>
          <w:bdr w:val="none" w:sz="0" w:space="0" w:color="auto" w:frame="1"/>
          <w:lang w:eastAsia="ru-RU"/>
        </w:rPr>
        <w:t>-</w:t>
      </w:r>
      <w:r w:rsidRPr="00DA16BF">
        <w:rPr>
          <w:rFonts w:ascii="ff3" w:eastAsia="Times New Roman" w:hAnsi="ff3" w:cs="Times New Roman"/>
          <w:color w:val="000000"/>
          <w:sz w:val="84"/>
          <w:szCs w:val="84"/>
          <w:lang w:eastAsia="ru-RU"/>
        </w:rPr>
        <w:t>Х</w:t>
      </w:r>
      <w:r w:rsidRPr="00DA16BF">
        <w:rPr>
          <w:rFonts w:ascii="ff4" w:eastAsia="Times New Roman" w:hAnsi="ff4" w:cs="Times New Roman"/>
          <w:color w:val="000000"/>
          <w:sz w:val="84"/>
          <w:szCs w:val="84"/>
          <w:bdr w:val="none" w:sz="0" w:space="0" w:color="auto" w:frame="1"/>
          <w:lang w:eastAsia="ru-RU"/>
        </w:rPr>
        <w:t>-</w:t>
      </w:r>
      <w:r w:rsidRPr="00DA16BF">
        <w:rPr>
          <w:rFonts w:ascii="ff3" w:eastAsia="Times New Roman" w:hAnsi="ff3" w:cs="Times New Roman"/>
          <w:color w:val="000000"/>
          <w:spacing w:val="1"/>
          <w:sz w:val="84"/>
          <w:szCs w:val="84"/>
          <w:bdr w:val="none" w:sz="0" w:space="0" w:color="auto" w:frame="1"/>
          <w:lang w:eastAsia="ru-RU"/>
        </w:rPr>
        <w:t>У)</w:t>
      </w:r>
      <w:r w:rsidRPr="00DA16BF">
        <w:rPr>
          <w:rFonts w:ascii="ff4" w:eastAsia="Times New Roman" w:hAnsi="ff4" w:cs="Times New Roman"/>
          <w:color w:val="000000"/>
          <w:sz w:val="84"/>
          <w:szCs w:val="84"/>
          <w:bdr w:val="none" w:sz="0" w:space="0" w:color="auto" w:frame="1"/>
          <w:lang w:eastAsia="ru-RU"/>
        </w:rPr>
        <w:t xml:space="preserve"> </w:t>
      </w:r>
    </w:p>
    <w:p w:rsidR="00DA16BF" w:rsidRPr="00DA16BF" w:rsidRDefault="00DA16BF" w:rsidP="001829FB">
      <w:pPr>
        <w:pStyle w:val="a3"/>
        <w:numPr>
          <w:ilvl w:val="0"/>
          <w:numId w:val="18"/>
        </w:numPr>
        <w:shd w:val="clear" w:color="auto" w:fill="FFFFFF"/>
        <w:spacing w:after="0" w:line="0" w:lineRule="auto"/>
        <w:jc w:val="both"/>
        <w:textAlignment w:val="baseline"/>
        <w:rPr>
          <w:rFonts w:ascii="ff3" w:eastAsia="Times New Roman" w:hAnsi="ff3" w:cs="Times New Roman"/>
          <w:color w:val="000000"/>
          <w:sz w:val="84"/>
          <w:szCs w:val="84"/>
          <w:lang w:eastAsia="ru-RU"/>
        </w:rPr>
      </w:pPr>
      <w:r w:rsidRPr="00DA16BF">
        <w:rPr>
          <w:rFonts w:ascii="ff3" w:eastAsia="Times New Roman" w:hAnsi="ff3" w:cs="Times New Roman"/>
          <w:color w:val="000000"/>
          <w:sz w:val="84"/>
          <w:szCs w:val="84"/>
          <w:lang w:eastAsia="ru-RU"/>
        </w:rPr>
        <w:t>«Корзина идей»</w:t>
      </w:r>
      <w:r w:rsidRPr="00DA16BF">
        <w:rPr>
          <w:rFonts w:ascii="ff4" w:eastAsia="Times New Roman" w:hAnsi="ff4" w:cs="Times New Roman"/>
          <w:color w:val="000000"/>
          <w:sz w:val="84"/>
          <w:szCs w:val="84"/>
          <w:bdr w:val="none" w:sz="0" w:space="0" w:color="auto" w:frame="1"/>
          <w:lang w:eastAsia="ru-RU"/>
        </w:rPr>
        <w:t xml:space="preserve"> </w:t>
      </w:r>
    </w:p>
    <w:p w:rsidR="00DA16BF" w:rsidRPr="00DA16BF" w:rsidRDefault="00DA16BF" w:rsidP="001829FB">
      <w:pPr>
        <w:pStyle w:val="a3"/>
        <w:numPr>
          <w:ilvl w:val="0"/>
          <w:numId w:val="18"/>
        </w:numPr>
        <w:shd w:val="clear" w:color="auto" w:fill="FFFFFF"/>
        <w:spacing w:after="0" w:line="0" w:lineRule="auto"/>
        <w:jc w:val="both"/>
        <w:textAlignment w:val="baseline"/>
        <w:rPr>
          <w:rFonts w:ascii="ff3" w:eastAsia="Times New Roman" w:hAnsi="ff3" w:cs="Times New Roman"/>
          <w:color w:val="000000"/>
          <w:sz w:val="84"/>
          <w:szCs w:val="84"/>
          <w:lang w:eastAsia="ru-RU"/>
        </w:rPr>
      </w:pPr>
      <w:r w:rsidRPr="00DA16BF">
        <w:rPr>
          <w:rFonts w:ascii="ff3" w:eastAsia="Times New Roman" w:hAnsi="ff3" w:cs="Times New Roman"/>
          <w:color w:val="000000"/>
          <w:sz w:val="84"/>
          <w:szCs w:val="84"/>
          <w:lang w:eastAsia="ru-RU"/>
        </w:rPr>
        <w:t>«Кластер»</w:t>
      </w:r>
      <w:r w:rsidRPr="00DA16BF">
        <w:rPr>
          <w:rFonts w:ascii="ff4" w:eastAsia="Times New Roman" w:hAnsi="ff4" w:cs="Times New Roman"/>
          <w:color w:val="000000"/>
          <w:sz w:val="84"/>
          <w:szCs w:val="84"/>
          <w:bdr w:val="none" w:sz="0" w:space="0" w:color="auto" w:frame="1"/>
          <w:lang w:eastAsia="ru-RU"/>
        </w:rPr>
        <w:t xml:space="preserve"> </w:t>
      </w:r>
    </w:p>
    <w:p w:rsidR="00DA16BF" w:rsidRPr="00DA16BF" w:rsidRDefault="00DA16BF" w:rsidP="001829FB">
      <w:pPr>
        <w:pStyle w:val="a3"/>
        <w:numPr>
          <w:ilvl w:val="0"/>
          <w:numId w:val="18"/>
        </w:numPr>
        <w:shd w:val="clear" w:color="auto" w:fill="FFFFFF"/>
        <w:spacing w:after="0" w:line="0" w:lineRule="auto"/>
        <w:jc w:val="both"/>
        <w:textAlignment w:val="baseline"/>
        <w:rPr>
          <w:rFonts w:ascii="ff3" w:eastAsia="Times New Roman" w:hAnsi="ff3" w:cs="Times New Roman"/>
          <w:color w:val="000000"/>
          <w:sz w:val="84"/>
          <w:szCs w:val="84"/>
          <w:lang w:eastAsia="ru-RU"/>
        </w:rPr>
      </w:pPr>
      <w:r w:rsidRPr="00DA16BF">
        <w:rPr>
          <w:rFonts w:ascii="ff3" w:eastAsia="Times New Roman" w:hAnsi="ff3" w:cs="Times New Roman"/>
          <w:color w:val="000000"/>
          <w:sz w:val="84"/>
          <w:szCs w:val="84"/>
          <w:lang w:eastAsia="ru-RU"/>
        </w:rPr>
        <w:t>«Ромашка Блума»</w:t>
      </w:r>
      <w:r w:rsidRPr="00DA16BF">
        <w:rPr>
          <w:rFonts w:ascii="ff4" w:eastAsia="Times New Roman" w:hAnsi="ff4" w:cs="Times New Roman"/>
          <w:color w:val="000000"/>
          <w:sz w:val="84"/>
          <w:szCs w:val="84"/>
          <w:bdr w:val="none" w:sz="0" w:space="0" w:color="auto" w:frame="1"/>
          <w:lang w:eastAsia="ru-RU"/>
        </w:rPr>
        <w:t xml:space="preserve"> </w:t>
      </w:r>
    </w:p>
    <w:p w:rsidR="00DA16BF" w:rsidRPr="00DA16BF" w:rsidRDefault="00DA16BF" w:rsidP="001829FB">
      <w:pPr>
        <w:pStyle w:val="a3"/>
        <w:numPr>
          <w:ilvl w:val="0"/>
          <w:numId w:val="18"/>
        </w:numPr>
        <w:shd w:val="clear" w:color="auto" w:fill="FFFFFF"/>
        <w:spacing w:after="0" w:line="0" w:lineRule="auto"/>
        <w:jc w:val="both"/>
        <w:textAlignment w:val="baseline"/>
        <w:rPr>
          <w:rFonts w:ascii="ff3" w:eastAsia="Times New Roman" w:hAnsi="ff3" w:cs="Times New Roman"/>
          <w:color w:val="000000"/>
          <w:sz w:val="84"/>
          <w:szCs w:val="84"/>
          <w:lang w:eastAsia="ru-RU"/>
        </w:rPr>
      </w:pPr>
      <w:r w:rsidRPr="00DA16BF">
        <w:rPr>
          <w:rFonts w:ascii="ff3" w:eastAsia="Times New Roman" w:hAnsi="ff3" w:cs="Times New Roman"/>
          <w:color w:val="000000"/>
          <w:sz w:val="84"/>
          <w:szCs w:val="84"/>
          <w:lang w:eastAsia="ru-RU"/>
        </w:rPr>
        <w:t>«Синквейн»</w:t>
      </w:r>
      <w:r w:rsidRPr="00DA16BF">
        <w:rPr>
          <w:rFonts w:ascii="ff4" w:eastAsia="Times New Roman" w:hAnsi="ff4" w:cs="Times New Roman"/>
          <w:color w:val="000000"/>
          <w:sz w:val="84"/>
          <w:szCs w:val="84"/>
          <w:bdr w:val="none" w:sz="0" w:space="0" w:color="auto" w:frame="1"/>
          <w:lang w:eastAsia="ru-RU"/>
        </w:rPr>
        <w:t xml:space="preserve"> </w:t>
      </w:r>
    </w:p>
    <w:p w:rsidR="00DA16BF" w:rsidRPr="00DA16BF" w:rsidRDefault="00DA16BF" w:rsidP="001829FB">
      <w:pPr>
        <w:pStyle w:val="a3"/>
        <w:numPr>
          <w:ilvl w:val="0"/>
          <w:numId w:val="18"/>
        </w:numPr>
        <w:shd w:val="clear" w:color="auto" w:fill="FFFFFF"/>
        <w:spacing w:after="0" w:line="0" w:lineRule="auto"/>
        <w:jc w:val="both"/>
        <w:textAlignment w:val="baseline"/>
        <w:rPr>
          <w:rFonts w:ascii="ff3" w:eastAsia="Times New Roman" w:hAnsi="ff3" w:cs="Times New Roman"/>
          <w:color w:val="000000"/>
          <w:sz w:val="84"/>
          <w:szCs w:val="84"/>
          <w:lang w:eastAsia="ru-RU"/>
        </w:rPr>
      </w:pPr>
      <w:r w:rsidRPr="00DA16BF">
        <w:rPr>
          <w:rFonts w:ascii="ff3" w:eastAsia="Times New Roman" w:hAnsi="ff3" w:cs="Times New Roman"/>
          <w:color w:val="000000"/>
          <w:sz w:val="84"/>
          <w:szCs w:val="84"/>
          <w:lang w:eastAsia="ru-RU"/>
        </w:rPr>
        <w:t>«Пазл»</w:t>
      </w:r>
      <w:r w:rsidRPr="00DA16BF">
        <w:rPr>
          <w:rFonts w:ascii="ff4" w:eastAsia="Times New Roman" w:hAnsi="ff4" w:cs="Times New Roman"/>
          <w:color w:val="000000"/>
          <w:sz w:val="84"/>
          <w:szCs w:val="84"/>
          <w:bdr w:val="none" w:sz="0" w:space="0" w:color="auto" w:frame="1"/>
          <w:lang w:eastAsia="ru-RU"/>
        </w:rPr>
        <w:t xml:space="preserve"> </w:t>
      </w:r>
    </w:p>
    <w:p w:rsidR="00DA16BF" w:rsidRPr="00DA16BF" w:rsidRDefault="00DA16BF" w:rsidP="001829FB">
      <w:pPr>
        <w:pStyle w:val="a3"/>
        <w:numPr>
          <w:ilvl w:val="0"/>
          <w:numId w:val="18"/>
        </w:numPr>
        <w:shd w:val="clear" w:color="auto" w:fill="FFFFFF"/>
        <w:spacing w:after="0" w:line="0" w:lineRule="auto"/>
        <w:jc w:val="both"/>
        <w:textAlignment w:val="baseline"/>
        <w:rPr>
          <w:rFonts w:ascii="ff3" w:eastAsia="Times New Roman" w:hAnsi="ff3" w:cs="Times New Roman"/>
          <w:color w:val="000000"/>
          <w:sz w:val="84"/>
          <w:szCs w:val="84"/>
          <w:lang w:eastAsia="ru-RU"/>
        </w:rPr>
      </w:pPr>
      <w:r w:rsidRPr="00DA16BF">
        <w:rPr>
          <w:rFonts w:ascii="ff3" w:eastAsia="Times New Roman" w:hAnsi="ff3" w:cs="Times New Roman"/>
          <w:color w:val="000000"/>
          <w:sz w:val="84"/>
          <w:szCs w:val="84"/>
          <w:lang w:eastAsia="ru-RU"/>
        </w:rPr>
        <w:t>«Лови ошибку»</w:t>
      </w:r>
      <w:r w:rsidRPr="00DA16BF">
        <w:rPr>
          <w:rFonts w:ascii="ff4" w:eastAsia="Times New Roman" w:hAnsi="ff4" w:cs="Times New Roman"/>
          <w:color w:val="000000"/>
          <w:sz w:val="84"/>
          <w:szCs w:val="84"/>
          <w:bdr w:val="none" w:sz="0" w:space="0" w:color="auto" w:frame="1"/>
          <w:lang w:eastAsia="ru-RU"/>
        </w:rPr>
        <w:t xml:space="preserve"> </w:t>
      </w:r>
    </w:p>
    <w:p w:rsidR="00DA16BF" w:rsidRPr="00DA16BF" w:rsidRDefault="00DA16BF" w:rsidP="001829FB">
      <w:pPr>
        <w:pStyle w:val="a3"/>
        <w:numPr>
          <w:ilvl w:val="0"/>
          <w:numId w:val="18"/>
        </w:numPr>
        <w:shd w:val="clear" w:color="auto" w:fill="FFFFFF"/>
        <w:spacing w:after="0" w:line="0" w:lineRule="auto"/>
        <w:jc w:val="both"/>
        <w:textAlignment w:val="baseline"/>
        <w:rPr>
          <w:rFonts w:ascii="ff3" w:eastAsia="Times New Roman" w:hAnsi="ff3" w:cs="Times New Roman"/>
          <w:color w:val="000000"/>
          <w:sz w:val="84"/>
          <w:szCs w:val="84"/>
          <w:lang w:eastAsia="ru-RU"/>
        </w:rPr>
      </w:pPr>
      <w:r w:rsidRPr="00DA16BF">
        <w:rPr>
          <w:rFonts w:ascii="ff3" w:eastAsia="Times New Roman" w:hAnsi="ff3" w:cs="Times New Roman"/>
          <w:color w:val="000000"/>
          <w:sz w:val="84"/>
          <w:szCs w:val="84"/>
          <w:lang w:eastAsia="ru-RU"/>
        </w:rPr>
        <w:t>«Инсер</w:t>
      </w:r>
    </w:p>
    <w:p w:rsidR="00DA16BF" w:rsidRPr="00DA16BF" w:rsidRDefault="00DA16BF" w:rsidP="001829FB">
      <w:pPr>
        <w:pStyle w:val="a3"/>
        <w:numPr>
          <w:ilvl w:val="0"/>
          <w:numId w:val="18"/>
        </w:numPr>
        <w:shd w:val="clear" w:color="auto" w:fill="FFFFFF"/>
        <w:spacing w:after="0" w:line="0" w:lineRule="auto"/>
        <w:jc w:val="both"/>
        <w:textAlignment w:val="baseline"/>
        <w:rPr>
          <w:rFonts w:ascii="ff3" w:eastAsia="Times New Roman" w:hAnsi="ff3" w:cs="Times New Roman"/>
          <w:color w:val="000000"/>
          <w:sz w:val="84"/>
          <w:szCs w:val="84"/>
          <w:lang w:eastAsia="ru-RU"/>
        </w:rPr>
      </w:pPr>
      <w:r w:rsidRPr="00DA16BF">
        <w:rPr>
          <w:rFonts w:ascii="ff3" w:eastAsia="Times New Roman" w:hAnsi="ff3" w:cs="Times New Roman"/>
          <w:color w:val="000000"/>
          <w:sz w:val="84"/>
          <w:szCs w:val="84"/>
          <w:lang w:eastAsia="ru-RU"/>
        </w:rPr>
        <w:t xml:space="preserve">Существуют </w:t>
      </w:r>
      <w:r w:rsidRPr="00DA16BF">
        <w:rPr>
          <w:rFonts w:ascii="ff3" w:eastAsia="Times New Roman" w:hAnsi="ff3" w:cs="Times New Roman"/>
          <w:color w:val="000000"/>
          <w:sz w:val="84"/>
          <w:szCs w:val="84"/>
          <w:bdr w:val="none" w:sz="0" w:space="0" w:color="auto" w:frame="1"/>
          <w:lang w:eastAsia="ru-RU"/>
        </w:rPr>
        <w:t xml:space="preserve"> </w:t>
      </w:r>
      <w:r w:rsidRPr="00DA16BF">
        <w:rPr>
          <w:rFonts w:ascii="ff3" w:eastAsia="Times New Roman" w:hAnsi="ff3" w:cs="Times New Roman"/>
          <w:color w:val="000000"/>
          <w:sz w:val="84"/>
          <w:szCs w:val="84"/>
          <w:lang w:eastAsia="ru-RU"/>
        </w:rPr>
        <w:t>следующие</w:t>
      </w:r>
      <w:r w:rsidRPr="00DA16BF">
        <w:rPr>
          <w:rFonts w:ascii="ff4" w:eastAsia="Times New Roman" w:hAnsi="ff4" w:cs="Times New Roman"/>
          <w:color w:val="000000"/>
          <w:sz w:val="84"/>
          <w:szCs w:val="84"/>
          <w:bdr w:val="none" w:sz="0" w:space="0" w:color="auto" w:frame="1"/>
          <w:lang w:eastAsia="ru-RU"/>
        </w:rPr>
        <w:t xml:space="preserve">  </w:t>
      </w:r>
      <w:r w:rsidRPr="00DA16BF">
        <w:rPr>
          <w:rFonts w:ascii="ff3" w:eastAsia="Times New Roman" w:hAnsi="ff3" w:cs="Times New Roman"/>
          <w:color w:val="000000"/>
          <w:sz w:val="84"/>
          <w:szCs w:val="84"/>
          <w:lang w:eastAsia="ru-RU"/>
        </w:rPr>
        <w:t xml:space="preserve">приёмы </w:t>
      </w:r>
      <w:r w:rsidRPr="00DA16BF">
        <w:rPr>
          <w:rFonts w:ascii="ff3" w:eastAsia="Times New Roman" w:hAnsi="ff3" w:cs="Times New Roman"/>
          <w:color w:val="000000"/>
          <w:sz w:val="84"/>
          <w:szCs w:val="84"/>
          <w:bdr w:val="none" w:sz="0" w:space="0" w:color="auto" w:frame="1"/>
          <w:lang w:eastAsia="ru-RU"/>
        </w:rPr>
        <w:t xml:space="preserve"> </w:t>
      </w:r>
      <w:r w:rsidRPr="00DA16BF">
        <w:rPr>
          <w:rFonts w:ascii="ff3" w:eastAsia="Times New Roman" w:hAnsi="ff3" w:cs="Times New Roman"/>
          <w:color w:val="000000"/>
          <w:sz w:val="84"/>
          <w:szCs w:val="84"/>
          <w:lang w:eastAsia="ru-RU"/>
        </w:rPr>
        <w:t xml:space="preserve">технологии </w:t>
      </w:r>
      <w:r w:rsidRPr="00DA16BF">
        <w:rPr>
          <w:rFonts w:ascii="ff3" w:eastAsia="Times New Roman" w:hAnsi="ff3" w:cs="Times New Roman"/>
          <w:color w:val="000000"/>
          <w:sz w:val="84"/>
          <w:szCs w:val="84"/>
          <w:bdr w:val="none" w:sz="0" w:space="0" w:color="auto" w:frame="1"/>
          <w:lang w:eastAsia="ru-RU"/>
        </w:rPr>
        <w:t xml:space="preserve"> </w:t>
      </w:r>
      <w:r w:rsidRPr="00DA16BF">
        <w:rPr>
          <w:rFonts w:ascii="ff3" w:eastAsia="Times New Roman" w:hAnsi="ff3" w:cs="Times New Roman"/>
          <w:color w:val="000000"/>
          <w:sz w:val="84"/>
          <w:szCs w:val="84"/>
          <w:lang w:eastAsia="ru-RU"/>
        </w:rPr>
        <w:t xml:space="preserve">развития </w:t>
      </w:r>
      <w:r w:rsidRPr="00DA16BF">
        <w:rPr>
          <w:rFonts w:ascii="ff3" w:eastAsia="Times New Roman" w:hAnsi="ff3" w:cs="Times New Roman"/>
          <w:color w:val="000000"/>
          <w:sz w:val="84"/>
          <w:szCs w:val="84"/>
          <w:bdr w:val="none" w:sz="0" w:space="0" w:color="auto" w:frame="1"/>
          <w:lang w:eastAsia="ru-RU"/>
        </w:rPr>
        <w:t xml:space="preserve"> </w:t>
      </w:r>
      <w:r w:rsidRPr="00DA16BF">
        <w:rPr>
          <w:rFonts w:ascii="ff3" w:eastAsia="Times New Roman" w:hAnsi="ff3" w:cs="Times New Roman"/>
          <w:color w:val="000000"/>
          <w:sz w:val="84"/>
          <w:szCs w:val="84"/>
          <w:lang w:eastAsia="ru-RU"/>
        </w:rPr>
        <w:t xml:space="preserve">критического </w:t>
      </w:r>
    </w:p>
    <w:p w:rsidR="00DA16BF" w:rsidRPr="00DA16BF" w:rsidRDefault="00DA16BF" w:rsidP="001829FB">
      <w:pPr>
        <w:pStyle w:val="a3"/>
        <w:numPr>
          <w:ilvl w:val="0"/>
          <w:numId w:val="18"/>
        </w:numPr>
        <w:shd w:val="clear" w:color="auto" w:fill="FFFFFF"/>
        <w:spacing w:after="0" w:line="0" w:lineRule="auto"/>
        <w:jc w:val="both"/>
        <w:textAlignment w:val="baseline"/>
        <w:rPr>
          <w:rFonts w:ascii="ff3" w:eastAsia="Times New Roman" w:hAnsi="ff3" w:cs="Times New Roman"/>
          <w:color w:val="000000"/>
          <w:sz w:val="84"/>
          <w:szCs w:val="84"/>
          <w:lang w:eastAsia="ru-RU"/>
        </w:rPr>
      </w:pPr>
      <w:r w:rsidRPr="00DA16BF">
        <w:rPr>
          <w:rFonts w:ascii="ff3" w:eastAsia="Times New Roman" w:hAnsi="ff3" w:cs="Times New Roman"/>
          <w:color w:val="000000"/>
          <w:sz w:val="84"/>
          <w:szCs w:val="84"/>
          <w:lang w:eastAsia="ru-RU"/>
        </w:rPr>
        <w:t>мышления, которые можно применять на уроках математики</w:t>
      </w:r>
      <w:r w:rsidRPr="00DA16BF">
        <w:rPr>
          <w:rFonts w:ascii="ff4" w:eastAsia="Times New Roman" w:hAnsi="ff4" w:cs="Times New Roman"/>
          <w:color w:val="000000"/>
          <w:sz w:val="84"/>
          <w:szCs w:val="84"/>
          <w:bdr w:val="none" w:sz="0" w:space="0" w:color="auto" w:frame="1"/>
          <w:lang w:eastAsia="ru-RU"/>
        </w:rPr>
        <w:t xml:space="preserve">: </w:t>
      </w:r>
    </w:p>
    <w:p w:rsidR="00DA16BF" w:rsidRPr="00DA16BF" w:rsidRDefault="00DA16BF" w:rsidP="001829FB">
      <w:pPr>
        <w:pStyle w:val="a3"/>
        <w:numPr>
          <w:ilvl w:val="0"/>
          <w:numId w:val="18"/>
        </w:numPr>
        <w:shd w:val="clear" w:color="auto" w:fill="FFFFFF"/>
        <w:spacing w:after="0" w:line="0" w:lineRule="auto"/>
        <w:jc w:val="both"/>
        <w:textAlignment w:val="baseline"/>
        <w:rPr>
          <w:rFonts w:ascii="ff3" w:eastAsia="Times New Roman" w:hAnsi="ff3" w:cs="Times New Roman"/>
          <w:color w:val="000000"/>
          <w:sz w:val="84"/>
          <w:szCs w:val="84"/>
          <w:lang w:eastAsia="ru-RU"/>
        </w:rPr>
      </w:pPr>
      <w:r w:rsidRPr="00DA16BF">
        <w:rPr>
          <w:rFonts w:ascii="ff3" w:eastAsia="Times New Roman" w:hAnsi="ff3" w:cs="Times New Roman"/>
          <w:color w:val="000000"/>
          <w:sz w:val="84"/>
          <w:szCs w:val="84"/>
          <w:lang w:eastAsia="ru-RU"/>
        </w:rPr>
        <w:t>«Знаю –</w:t>
      </w:r>
      <w:r w:rsidRPr="00DA16BF">
        <w:rPr>
          <w:rFonts w:ascii="ff4" w:eastAsia="Times New Roman" w:hAnsi="ff4" w:cs="Times New Roman"/>
          <w:color w:val="000000"/>
          <w:sz w:val="84"/>
          <w:szCs w:val="84"/>
          <w:bdr w:val="none" w:sz="0" w:space="0" w:color="auto" w:frame="1"/>
          <w:lang w:eastAsia="ru-RU"/>
        </w:rPr>
        <w:t xml:space="preserve"> </w:t>
      </w:r>
      <w:r w:rsidRPr="00DA16BF">
        <w:rPr>
          <w:rFonts w:ascii="ff3" w:eastAsia="Times New Roman" w:hAnsi="ff3" w:cs="Times New Roman"/>
          <w:color w:val="000000"/>
          <w:sz w:val="84"/>
          <w:szCs w:val="84"/>
          <w:lang w:eastAsia="ru-RU"/>
        </w:rPr>
        <w:t xml:space="preserve">Хочу узнать </w:t>
      </w:r>
      <w:r w:rsidRPr="00DA16BF">
        <w:rPr>
          <w:rFonts w:ascii="ff4" w:eastAsia="Times New Roman" w:hAnsi="ff4" w:cs="Times New Roman"/>
          <w:color w:val="000000"/>
          <w:sz w:val="84"/>
          <w:szCs w:val="84"/>
          <w:bdr w:val="none" w:sz="0" w:space="0" w:color="auto" w:frame="1"/>
          <w:lang w:eastAsia="ru-RU"/>
        </w:rPr>
        <w:t xml:space="preserve">- </w:t>
      </w:r>
      <w:r w:rsidRPr="00DA16BF">
        <w:rPr>
          <w:rFonts w:ascii="ff3" w:eastAsia="Times New Roman" w:hAnsi="ff3" w:cs="Times New Roman"/>
          <w:color w:val="000000"/>
          <w:sz w:val="84"/>
          <w:szCs w:val="84"/>
          <w:lang w:eastAsia="ru-RU"/>
        </w:rPr>
        <w:t>Узнал » (З</w:t>
      </w:r>
      <w:r w:rsidRPr="00DA16BF">
        <w:rPr>
          <w:rFonts w:ascii="ff4" w:eastAsia="Times New Roman" w:hAnsi="ff4" w:cs="Times New Roman"/>
          <w:color w:val="000000"/>
          <w:sz w:val="84"/>
          <w:szCs w:val="84"/>
          <w:bdr w:val="none" w:sz="0" w:space="0" w:color="auto" w:frame="1"/>
          <w:lang w:eastAsia="ru-RU"/>
        </w:rPr>
        <w:t>-</w:t>
      </w:r>
      <w:r w:rsidRPr="00DA16BF">
        <w:rPr>
          <w:rFonts w:ascii="ff3" w:eastAsia="Times New Roman" w:hAnsi="ff3" w:cs="Times New Roman"/>
          <w:color w:val="000000"/>
          <w:sz w:val="84"/>
          <w:szCs w:val="84"/>
          <w:lang w:eastAsia="ru-RU"/>
        </w:rPr>
        <w:t>Х</w:t>
      </w:r>
      <w:r w:rsidRPr="00DA16BF">
        <w:rPr>
          <w:rFonts w:ascii="ff4" w:eastAsia="Times New Roman" w:hAnsi="ff4" w:cs="Times New Roman"/>
          <w:color w:val="000000"/>
          <w:sz w:val="84"/>
          <w:szCs w:val="84"/>
          <w:bdr w:val="none" w:sz="0" w:space="0" w:color="auto" w:frame="1"/>
          <w:lang w:eastAsia="ru-RU"/>
        </w:rPr>
        <w:t>-</w:t>
      </w:r>
      <w:r w:rsidRPr="00DA16BF">
        <w:rPr>
          <w:rFonts w:ascii="ff3" w:eastAsia="Times New Roman" w:hAnsi="ff3" w:cs="Times New Roman"/>
          <w:color w:val="000000"/>
          <w:spacing w:val="1"/>
          <w:sz w:val="84"/>
          <w:szCs w:val="84"/>
          <w:bdr w:val="none" w:sz="0" w:space="0" w:color="auto" w:frame="1"/>
          <w:lang w:eastAsia="ru-RU"/>
        </w:rPr>
        <w:t>У)</w:t>
      </w:r>
      <w:r w:rsidRPr="00DA16BF">
        <w:rPr>
          <w:rFonts w:ascii="ff4" w:eastAsia="Times New Roman" w:hAnsi="ff4" w:cs="Times New Roman"/>
          <w:color w:val="000000"/>
          <w:sz w:val="84"/>
          <w:szCs w:val="84"/>
          <w:bdr w:val="none" w:sz="0" w:space="0" w:color="auto" w:frame="1"/>
          <w:lang w:eastAsia="ru-RU"/>
        </w:rPr>
        <w:t xml:space="preserve"> </w:t>
      </w:r>
    </w:p>
    <w:p w:rsidR="00DA16BF" w:rsidRPr="00DA16BF" w:rsidRDefault="00DA16BF" w:rsidP="001829FB">
      <w:pPr>
        <w:pStyle w:val="a3"/>
        <w:numPr>
          <w:ilvl w:val="0"/>
          <w:numId w:val="18"/>
        </w:numPr>
        <w:shd w:val="clear" w:color="auto" w:fill="FFFFFF"/>
        <w:spacing w:after="0" w:line="0" w:lineRule="auto"/>
        <w:jc w:val="both"/>
        <w:textAlignment w:val="baseline"/>
        <w:rPr>
          <w:rFonts w:ascii="ff3" w:eastAsia="Times New Roman" w:hAnsi="ff3" w:cs="Times New Roman"/>
          <w:color w:val="000000"/>
          <w:sz w:val="84"/>
          <w:szCs w:val="84"/>
          <w:lang w:eastAsia="ru-RU"/>
        </w:rPr>
      </w:pPr>
      <w:r w:rsidRPr="00DA16BF">
        <w:rPr>
          <w:rFonts w:ascii="ff3" w:eastAsia="Times New Roman" w:hAnsi="ff3" w:cs="Times New Roman"/>
          <w:color w:val="000000"/>
          <w:sz w:val="84"/>
          <w:szCs w:val="84"/>
          <w:lang w:eastAsia="ru-RU"/>
        </w:rPr>
        <w:t>«Корзина идей»</w:t>
      </w:r>
      <w:r w:rsidRPr="00DA16BF">
        <w:rPr>
          <w:rFonts w:ascii="ff4" w:eastAsia="Times New Roman" w:hAnsi="ff4" w:cs="Times New Roman"/>
          <w:color w:val="000000"/>
          <w:sz w:val="84"/>
          <w:szCs w:val="84"/>
          <w:bdr w:val="none" w:sz="0" w:space="0" w:color="auto" w:frame="1"/>
          <w:lang w:eastAsia="ru-RU"/>
        </w:rPr>
        <w:t xml:space="preserve"> </w:t>
      </w:r>
    </w:p>
    <w:p w:rsidR="00DA16BF" w:rsidRPr="00DA16BF" w:rsidRDefault="00DA16BF" w:rsidP="001829FB">
      <w:pPr>
        <w:pStyle w:val="a3"/>
        <w:numPr>
          <w:ilvl w:val="0"/>
          <w:numId w:val="18"/>
        </w:numPr>
        <w:shd w:val="clear" w:color="auto" w:fill="FFFFFF"/>
        <w:spacing w:after="0" w:line="0" w:lineRule="auto"/>
        <w:jc w:val="both"/>
        <w:textAlignment w:val="baseline"/>
        <w:rPr>
          <w:rFonts w:ascii="ff3" w:eastAsia="Times New Roman" w:hAnsi="ff3" w:cs="Times New Roman"/>
          <w:color w:val="000000"/>
          <w:sz w:val="84"/>
          <w:szCs w:val="84"/>
          <w:lang w:eastAsia="ru-RU"/>
        </w:rPr>
      </w:pPr>
      <w:r w:rsidRPr="00DA16BF">
        <w:rPr>
          <w:rFonts w:ascii="ff3" w:eastAsia="Times New Roman" w:hAnsi="ff3" w:cs="Times New Roman"/>
          <w:color w:val="000000"/>
          <w:sz w:val="84"/>
          <w:szCs w:val="84"/>
          <w:lang w:eastAsia="ru-RU"/>
        </w:rPr>
        <w:t>«Кластер»</w:t>
      </w:r>
      <w:r w:rsidRPr="00DA16BF">
        <w:rPr>
          <w:rFonts w:ascii="ff4" w:eastAsia="Times New Roman" w:hAnsi="ff4" w:cs="Times New Roman"/>
          <w:color w:val="000000"/>
          <w:sz w:val="84"/>
          <w:szCs w:val="84"/>
          <w:bdr w:val="none" w:sz="0" w:space="0" w:color="auto" w:frame="1"/>
          <w:lang w:eastAsia="ru-RU"/>
        </w:rPr>
        <w:t xml:space="preserve"> </w:t>
      </w:r>
    </w:p>
    <w:p w:rsidR="00DA16BF" w:rsidRPr="00DA16BF" w:rsidRDefault="00DA16BF" w:rsidP="001829FB">
      <w:pPr>
        <w:pStyle w:val="a3"/>
        <w:numPr>
          <w:ilvl w:val="0"/>
          <w:numId w:val="18"/>
        </w:numPr>
        <w:shd w:val="clear" w:color="auto" w:fill="FFFFFF"/>
        <w:spacing w:after="0" w:line="0" w:lineRule="auto"/>
        <w:jc w:val="both"/>
        <w:textAlignment w:val="baseline"/>
        <w:rPr>
          <w:rFonts w:ascii="ff3" w:eastAsia="Times New Roman" w:hAnsi="ff3" w:cs="Times New Roman"/>
          <w:color w:val="000000"/>
          <w:sz w:val="84"/>
          <w:szCs w:val="84"/>
          <w:lang w:eastAsia="ru-RU"/>
        </w:rPr>
      </w:pPr>
      <w:r w:rsidRPr="00DA16BF">
        <w:rPr>
          <w:rFonts w:ascii="ff3" w:eastAsia="Times New Roman" w:hAnsi="ff3" w:cs="Times New Roman"/>
          <w:color w:val="000000"/>
          <w:sz w:val="84"/>
          <w:szCs w:val="84"/>
          <w:lang w:eastAsia="ru-RU"/>
        </w:rPr>
        <w:t>«Ромашка Блума»</w:t>
      </w:r>
      <w:r w:rsidRPr="00DA16BF">
        <w:rPr>
          <w:rFonts w:ascii="ff4" w:eastAsia="Times New Roman" w:hAnsi="ff4" w:cs="Times New Roman"/>
          <w:color w:val="000000"/>
          <w:sz w:val="84"/>
          <w:szCs w:val="84"/>
          <w:bdr w:val="none" w:sz="0" w:space="0" w:color="auto" w:frame="1"/>
          <w:lang w:eastAsia="ru-RU"/>
        </w:rPr>
        <w:t xml:space="preserve"> </w:t>
      </w:r>
    </w:p>
    <w:p w:rsidR="00DA16BF" w:rsidRPr="00DA16BF" w:rsidRDefault="00DA16BF" w:rsidP="001829FB">
      <w:pPr>
        <w:pStyle w:val="a3"/>
        <w:numPr>
          <w:ilvl w:val="0"/>
          <w:numId w:val="18"/>
        </w:numPr>
        <w:shd w:val="clear" w:color="auto" w:fill="FFFFFF"/>
        <w:spacing w:after="0" w:line="0" w:lineRule="auto"/>
        <w:jc w:val="both"/>
        <w:textAlignment w:val="baseline"/>
        <w:rPr>
          <w:rFonts w:ascii="ff3" w:eastAsia="Times New Roman" w:hAnsi="ff3" w:cs="Times New Roman"/>
          <w:color w:val="000000"/>
          <w:sz w:val="84"/>
          <w:szCs w:val="84"/>
          <w:lang w:eastAsia="ru-RU"/>
        </w:rPr>
      </w:pPr>
      <w:r w:rsidRPr="00DA16BF">
        <w:rPr>
          <w:rFonts w:ascii="ff3" w:eastAsia="Times New Roman" w:hAnsi="ff3" w:cs="Times New Roman"/>
          <w:color w:val="000000"/>
          <w:sz w:val="84"/>
          <w:szCs w:val="84"/>
          <w:lang w:eastAsia="ru-RU"/>
        </w:rPr>
        <w:t>«Синквейн»</w:t>
      </w:r>
      <w:r w:rsidRPr="00DA16BF">
        <w:rPr>
          <w:rFonts w:ascii="ff4" w:eastAsia="Times New Roman" w:hAnsi="ff4" w:cs="Times New Roman"/>
          <w:color w:val="000000"/>
          <w:sz w:val="84"/>
          <w:szCs w:val="84"/>
          <w:bdr w:val="none" w:sz="0" w:space="0" w:color="auto" w:frame="1"/>
          <w:lang w:eastAsia="ru-RU"/>
        </w:rPr>
        <w:t xml:space="preserve"> </w:t>
      </w:r>
    </w:p>
    <w:p w:rsidR="00DA16BF" w:rsidRPr="00DA16BF" w:rsidRDefault="00DA16BF" w:rsidP="001829FB">
      <w:pPr>
        <w:pStyle w:val="a3"/>
        <w:numPr>
          <w:ilvl w:val="0"/>
          <w:numId w:val="18"/>
        </w:numPr>
        <w:shd w:val="clear" w:color="auto" w:fill="FFFFFF"/>
        <w:spacing w:after="0" w:line="0" w:lineRule="auto"/>
        <w:jc w:val="both"/>
        <w:textAlignment w:val="baseline"/>
        <w:rPr>
          <w:rFonts w:ascii="ff3" w:eastAsia="Times New Roman" w:hAnsi="ff3" w:cs="Times New Roman"/>
          <w:color w:val="000000"/>
          <w:sz w:val="84"/>
          <w:szCs w:val="84"/>
          <w:lang w:eastAsia="ru-RU"/>
        </w:rPr>
      </w:pPr>
      <w:r w:rsidRPr="00DA16BF">
        <w:rPr>
          <w:rFonts w:ascii="ff3" w:eastAsia="Times New Roman" w:hAnsi="ff3" w:cs="Times New Roman"/>
          <w:color w:val="000000"/>
          <w:sz w:val="84"/>
          <w:szCs w:val="84"/>
          <w:lang w:eastAsia="ru-RU"/>
        </w:rPr>
        <w:t>«Пазл»</w:t>
      </w:r>
      <w:r w:rsidRPr="00DA16BF">
        <w:rPr>
          <w:rFonts w:ascii="ff4" w:eastAsia="Times New Roman" w:hAnsi="ff4" w:cs="Times New Roman"/>
          <w:color w:val="000000"/>
          <w:sz w:val="84"/>
          <w:szCs w:val="84"/>
          <w:bdr w:val="none" w:sz="0" w:space="0" w:color="auto" w:frame="1"/>
          <w:lang w:eastAsia="ru-RU"/>
        </w:rPr>
        <w:t xml:space="preserve"> </w:t>
      </w:r>
    </w:p>
    <w:p w:rsidR="00DA16BF" w:rsidRPr="00DA16BF" w:rsidRDefault="00DA16BF" w:rsidP="001829FB">
      <w:pPr>
        <w:pStyle w:val="a3"/>
        <w:numPr>
          <w:ilvl w:val="0"/>
          <w:numId w:val="18"/>
        </w:numPr>
        <w:shd w:val="clear" w:color="auto" w:fill="FFFFFF"/>
        <w:spacing w:after="0" w:line="0" w:lineRule="auto"/>
        <w:jc w:val="both"/>
        <w:textAlignment w:val="baseline"/>
        <w:rPr>
          <w:rFonts w:ascii="ff3" w:eastAsia="Times New Roman" w:hAnsi="ff3" w:cs="Times New Roman"/>
          <w:color w:val="000000"/>
          <w:sz w:val="84"/>
          <w:szCs w:val="84"/>
          <w:lang w:eastAsia="ru-RU"/>
        </w:rPr>
      </w:pPr>
      <w:r w:rsidRPr="00DA16BF">
        <w:rPr>
          <w:rFonts w:ascii="ff3" w:eastAsia="Times New Roman" w:hAnsi="ff3" w:cs="Times New Roman"/>
          <w:color w:val="000000"/>
          <w:sz w:val="84"/>
          <w:szCs w:val="84"/>
          <w:lang w:eastAsia="ru-RU"/>
        </w:rPr>
        <w:t>«Лови ошибку»</w:t>
      </w:r>
      <w:r w:rsidRPr="00DA16BF">
        <w:rPr>
          <w:rFonts w:ascii="ff4" w:eastAsia="Times New Roman" w:hAnsi="ff4" w:cs="Times New Roman"/>
          <w:color w:val="000000"/>
          <w:sz w:val="84"/>
          <w:szCs w:val="84"/>
          <w:bdr w:val="none" w:sz="0" w:space="0" w:color="auto" w:frame="1"/>
          <w:lang w:eastAsia="ru-RU"/>
        </w:rPr>
        <w:t xml:space="preserve"> </w:t>
      </w:r>
    </w:p>
    <w:p w:rsidR="00DA16BF" w:rsidRPr="00DA16BF" w:rsidRDefault="00DA16BF" w:rsidP="001829FB">
      <w:pPr>
        <w:pStyle w:val="a3"/>
        <w:numPr>
          <w:ilvl w:val="0"/>
          <w:numId w:val="18"/>
        </w:numPr>
        <w:shd w:val="clear" w:color="auto" w:fill="FFFFFF"/>
        <w:spacing w:after="0" w:line="0" w:lineRule="auto"/>
        <w:jc w:val="both"/>
        <w:textAlignment w:val="baseline"/>
        <w:rPr>
          <w:rFonts w:ascii="ff3" w:eastAsia="Times New Roman" w:hAnsi="ff3" w:cs="Times New Roman"/>
          <w:color w:val="000000"/>
          <w:sz w:val="84"/>
          <w:szCs w:val="84"/>
          <w:lang w:eastAsia="ru-RU"/>
        </w:rPr>
      </w:pPr>
      <w:r w:rsidRPr="00DA16BF">
        <w:rPr>
          <w:rFonts w:ascii="ff3" w:eastAsia="Times New Roman" w:hAnsi="ff3" w:cs="Times New Roman"/>
          <w:color w:val="000000"/>
          <w:sz w:val="84"/>
          <w:szCs w:val="84"/>
          <w:lang w:eastAsia="ru-RU"/>
        </w:rPr>
        <w:t>«Инсер</w:t>
      </w:r>
    </w:p>
    <w:p w:rsidR="00DA16BF" w:rsidRPr="009113AE" w:rsidRDefault="00AF3E77" w:rsidP="001829FB">
      <w:pPr>
        <w:shd w:val="clear" w:color="auto" w:fill="FFFFFF"/>
        <w:spacing w:after="0" w:line="240" w:lineRule="auto"/>
        <w:jc w:val="both"/>
        <w:rPr>
          <w:rFonts w:ascii="Times New Roman" w:eastAsia="Times New Roman" w:hAnsi="Times New Roman" w:cs="Times New Roman"/>
          <w:color w:val="000000" w:themeColor="text1"/>
          <w:sz w:val="28"/>
          <w:szCs w:val="28"/>
          <w:lang w:eastAsia="ru-RU"/>
        </w:rPr>
      </w:pPr>
      <w:r w:rsidRPr="009113AE">
        <w:rPr>
          <w:rFonts w:ascii="Times New Roman" w:eastAsiaTheme="minorEastAsia" w:hAnsi="Times New Roman" w:cs="Times New Roman"/>
          <w:i/>
          <w:color w:val="000000" w:themeColor="text1"/>
          <w:kern w:val="24"/>
          <w:sz w:val="28"/>
          <w:szCs w:val="28"/>
        </w:rPr>
        <w:t xml:space="preserve">Слайд </w:t>
      </w:r>
      <w:r w:rsidR="00812C1C" w:rsidRPr="009113AE">
        <w:rPr>
          <w:rFonts w:ascii="Times New Roman" w:eastAsiaTheme="minorEastAsia" w:hAnsi="Times New Roman" w:cs="Times New Roman"/>
          <w:i/>
          <w:color w:val="000000" w:themeColor="text1"/>
          <w:kern w:val="24"/>
          <w:sz w:val="28"/>
          <w:szCs w:val="28"/>
        </w:rPr>
        <w:t>40</w:t>
      </w:r>
      <w:r w:rsidRPr="009113AE">
        <w:rPr>
          <w:rFonts w:ascii="Times New Roman" w:eastAsiaTheme="minorEastAsia" w:hAnsi="Times New Roman" w:cs="Times New Roman"/>
          <w:i/>
          <w:color w:val="000000" w:themeColor="text1"/>
          <w:kern w:val="24"/>
          <w:sz w:val="28"/>
          <w:szCs w:val="28"/>
        </w:rPr>
        <w:t>.</w:t>
      </w:r>
      <w:r w:rsidRPr="009113AE">
        <w:rPr>
          <w:rFonts w:ascii="Arial" w:eastAsiaTheme="minorEastAsia" w:hAnsi="Arial" w:cs="Arial"/>
          <w:color w:val="000000" w:themeColor="text1"/>
          <w:kern w:val="24"/>
        </w:rPr>
        <w:t xml:space="preserve"> </w:t>
      </w:r>
      <w:r w:rsidR="00DA16BF" w:rsidRPr="009113AE">
        <w:rPr>
          <w:rFonts w:ascii="Times New Roman" w:eastAsia="Times New Roman" w:hAnsi="Times New Roman" w:cs="Times New Roman"/>
          <w:color w:val="000000" w:themeColor="text1"/>
          <w:sz w:val="28"/>
          <w:szCs w:val="28"/>
          <w:lang w:eastAsia="ru-RU"/>
        </w:rPr>
        <w:t>Существуют  следующие  приёмы  технологии  развития  критического мышления, которые можно применять на уроках математики: «Знаю – Хочу узнать - Узнал » (З-Х-У) «Корзина идей» «Кластер» «Ромашка Блума» «Синквейн» «Пазл» «Лови ошибку» «Инсерт»</w:t>
      </w:r>
    </w:p>
    <w:p w:rsidR="00DA16BF" w:rsidRPr="00DA16BF" w:rsidRDefault="00DA16BF" w:rsidP="001829FB">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DA16BF">
        <w:rPr>
          <w:rFonts w:ascii="Times New Roman" w:eastAsia="Times New Roman" w:hAnsi="Times New Roman" w:cs="Times New Roman"/>
          <w:b/>
          <w:bCs/>
          <w:color w:val="000000"/>
          <w:sz w:val="28"/>
          <w:szCs w:val="28"/>
          <w:lang w:eastAsia="ru-RU"/>
        </w:rPr>
        <w:t>Прием “Лови ошибку”</w:t>
      </w:r>
    </w:p>
    <w:p w:rsidR="00DA16BF" w:rsidRPr="00DA16BF" w:rsidRDefault="00DA16BF" w:rsidP="001829FB">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DA16BF">
        <w:rPr>
          <w:rFonts w:ascii="Times New Roman" w:eastAsia="Times New Roman" w:hAnsi="Times New Roman" w:cs="Times New Roman"/>
          <w:color w:val="000000"/>
          <w:sz w:val="28"/>
          <w:szCs w:val="28"/>
          <w:lang w:eastAsia="ru-RU"/>
        </w:rPr>
        <w:t>Время выполнения: 5-6 минут</w:t>
      </w:r>
    </w:p>
    <w:p w:rsidR="00DA16BF" w:rsidRPr="00DA16BF" w:rsidRDefault="00DA16BF" w:rsidP="001829FB">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DA16BF">
        <w:rPr>
          <w:rFonts w:ascii="Times New Roman" w:eastAsia="Times New Roman" w:hAnsi="Times New Roman" w:cs="Times New Roman"/>
          <w:color w:val="000000"/>
          <w:sz w:val="28"/>
          <w:szCs w:val="28"/>
          <w:lang w:eastAsia="ru-RU"/>
        </w:rPr>
        <w:t>Описание приема.</w:t>
      </w:r>
    </w:p>
    <w:p w:rsidR="00DA16BF" w:rsidRPr="00DA16BF" w:rsidRDefault="00DA16BF" w:rsidP="001829FB">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DA16BF">
        <w:rPr>
          <w:rFonts w:ascii="Times New Roman" w:eastAsia="Times New Roman" w:hAnsi="Times New Roman" w:cs="Times New Roman"/>
          <w:color w:val="000000"/>
          <w:sz w:val="28"/>
          <w:szCs w:val="28"/>
          <w:lang w:eastAsia="ru-RU"/>
        </w:rPr>
        <w:t>Учитель заранее подготавливает текст, содержащий ошибочную информацию, и предлагает учащимся выявить допущенные ошибки.</w:t>
      </w:r>
    </w:p>
    <w:p w:rsidR="00DA16BF" w:rsidRPr="00DA16BF" w:rsidRDefault="00DA16BF" w:rsidP="001829FB">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DA16BF">
        <w:rPr>
          <w:rFonts w:ascii="Times New Roman" w:eastAsia="Times New Roman" w:hAnsi="Times New Roman" w:cs="Times New Roman"/>
          <w:color w:val="000000"/>
          <w:sz w:val="28"/>
          <w:szCs w:val="28"/>
          <w:lang w:eastAsia="ru-RU"/>
        </w:rPr>
        <w:t>Важно, чтобы задание содержало в себе ошибки 2 уровней:</w:t>
      </w:r>
    </w:p>
    <w:p w:rsidR="00DA16BF" w:rsidRPr="00DA16BF" w:rsidRDefault="00DA16BF" w:rsidP="001829FB">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DA16BF">
        <w:rPr>
          <w:rFonts w:ascii="Times New Roman" w:eastAsia="Times New Roman" w:hAnsi="Times New Roman" w:cs="Times New Roman"/>
          <w:color w:val="000000"/>
          <w:sz w:val="28"/>
          <w:szCs w:val="28"/>
          <w:lang w:eastAsia="ru-RU"/>
        </w:rPr>
        <w:t>А – явные, которые достаточно легко выявляются учащимися, исходя из их личного опыта и знаний;</w:t>
      </w:r>
    </w:p>
    <w:p w:rsidR="00DA16BF" w:rsidRPr="00DA16BF" w:rsidRDefault="00DA16BF" w:rsidP="001829FB">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DA16BF">
        <w:rPr>
          <w:rFonts w:ascii="Times New Roman" w:eastAsia="Times New Roman" w:hAnsi="Times New Roman" w:cs="Times New Roman"/>
          <w:color w:val="000000"/>
          <w:sz w:val="28"/>
          <w:szCs w:val="28"/>
          <w:lang w:eastAsia="ru-RU"/>
        </w:rPr>
        <w:t>Б - скрытые, которые можно установить, только изучив новый материал.</w:t>
      </w:r>
    </w:p>
    <w:p w:rsidR="00DA16BF" w:rsidRPr="00DA16BF" w:rsidRDefault="00DA16BF" w:rsidP="001829FB">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DA16BF">
        <w:rPr>
          <w:rFonts w:ascii="Times New Roman" w:eastAsia="Times New Roman" w:hAnsi="Times New Roman" w:cs="Times New Roman"/>
          <w:color w:val="000000"/>
          <w:sz w:val="28"/>
          <w:szCs w:val="28"/>
          <w:lang w:eastAsia="ru-RU"/>
        </w:rPr>
        <w:t>Учащиеся анализируют предложенный текст, пытаются выявить ошибки, аргументируют свои выводы.</w:t>
      </w:r>
    </w:p>
    <w:p w:rsidR="00DA16BF" w:rsidRPr="00DA16BF" w:rsidRDefault="00DA16BF" w:rsidP="001829FB">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DA16BF">
        <w:rPr>
          <w:rFonts w:ascii="Times New Roman" w:eastAsia="Times New Roman" w:hAnsi="Times New Roman" w:cs="Times New Roman"/>
          <w:color w:val="000000"/>
          <w:sz w:val="28"/>
          <w:szCs w:val="28"/>
          <w:lang w:eastAsia="ru-RU"/>
        </w:rPr>
        <w:t>Учитель предлагает изучить новый материал, после чего вернуться к тексту задания и исправить те ошибки, которые не удалось выявить в начале урока.</w:t>
      </w:r>
    </w:p>
    <w:p w:rsidR="00DA16BF" w:rsidRPr="00DA16BF" w:rsidRDefault="00DA16BF" w:rsidP="001829FB">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DA16BF">
        <w:rPr>
          <w:rFonts w:ascii="Times New Roman" w:eastAsia="Times New Roman" w:hAnsi="Times New Roman" w:cs="Times New Roman"/>
          <w:b/>
          <w:bCs/>
          <w:color w:val="000000"/>
          <w:sz w:val="28"/>
          <w:szCs w:val="28"/>
          <w:lang w:eastAsia="ru-RU"/>
        </w:rPr>
        <w:t>Приём "Верные и неверные утверждения" или "верите ли вы"</w:t>
      </w:r>
    </w:p>
    <w:p w:rsidR="00DA16BF" w:rsidRPr="00DA16BF" w:rsidRDefault="00DA16BF" w:rsidP="001829FB">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DA16BF">
        <w:rPr>
          <w:rFonts w:ascii="Times New Roman" w:eastAsia="Times New Roman" w:hAnsi="Times New Roman" w:cs="Times New Roman"/>
          <w:color w:val="000000"/>
          <w:sz w:val="28"/>
          <w:szCs w:val="28"/>
          <w:lang w:eastAsia="ru-RU"/>
        </w:rPr>
        <w:t>Этот прием может быть началом урока. Учащиеся, выбирая "верные утверждения" из предложенных учителем, описывают заданную тему (ситуацию, обстановку, систему правил).</w:t>
      </w:r>
    </w:p>
    <w:p w:rsidR="00DA16BF" w:rsidRPr="00DA16BF" w:rsidRDefault="00DA16BF" w:rsidP="001829FB">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DA16BF">
        <w:rPr>
          <w:rFonts w:ascii="Times New Roman" w:eastAsia="Times New Roman" w:hAnsi="Times New Roman" w:cs="Times New Roman"/>
          <w:color w:val="000000"/>
          <w:sz w:val="28"/>
          <w:szCs w:val="28"/>
          <w:lang w:eastAsia="ru-RU"/>
        </w:rPr>
        <w:t xml:space="preserve">Затем просьба к учащимся установить, верны ли данные утверждения, обосновывая свой ответ. После знакомства с основной информацией (текст </w:t>
      </w:r>
      <w:r w:rsidRPr="00DA16BF">
        <w:rPr>
          <w:rFonts w:ascii="Times New Roman" w:eastAsia="Times New Roman" w:hAnsi="Times New Roman" w:cs="Times New Roman"/>
          <w:color w:val="000000"/>
          <w:sz w:val="28"/>
          <w:szCs w:val="28"/>
          <w:lang w:eastAsia="ru-RU"/>
        </w:rPr>
        <w:lastRenderedPageBreak/>
        <w:t>параграфа, лекция по данной теме) мы возвращаемся к данным утверждениям и просим учащихся оценить их достоверность, используя полученную на уроке информацию.</w:t>
      </w:r>
    </w:p>
    <w:p w:rsidR="00DA16BF" w:rsidRPr="00DA16BF" w:rsidRDefault="00DA16BF" w:rsidP="001829FB">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DA16BF">
        <w:rPr>
          <w:rFonts w:ascii="Times New Roman" w:eastAsia="Times New Roman" w:hAnsi="Times New Roman" w:cs="Times New Roman"/>
          <w:b/>
          <w:bCs/>
          <w:color w:val="000000"/>
          <w:sz w:val="28"/>
          <w:szCs w:val="28"/>
          <w:lang w:eastAsia="ru-RU"/>
        </w:rPr>
        <w:t>«З-Х-У» («Знаю – Хочу знать – Узнал»)</w:t>
      </w:r>
    </w:p>
    <w:p w:rsidR="00DA16BF" w:rsidRPr="00DA16BF" w:rsidRDefault="00DA16BF" w:rsidP="001829FB">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DA16BF">
        <w:rPr>
          <w:rFonts w:ascii="Times New Roman" w:eastAsia="Times New Roman" w:hAnsi="Times New Roman" w:cs="Times New Roman"/>
          <w:color w:val="000000"/>
          <w:sz w:val="28"/>
          <w:szCs w:val="28"/>
          <w:lang w:eastAsia="ru-RU"/>
        </w:rPr>
        <w:t>Один из способов графической организации и логико-смыслового структурирования материала. Форма удобна, так как предусматривает комплексный подход к содержанию темы.</w:t>
      </w:r>
    </w:p>
    <w:p w:rsidR="00DA16BF" w:rsidRPr="00DA16BF" w:rsidRDefault="00DA16BF" w:rsidP="001829FB">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DA16BF">
        <w:rPr>
          <w:rFonts w:ascii="Times New Roman" w:eastAsia="Times New Roman" w:hAnsi="Times New Roman" w:cs="Times New Roman"/>
          <w:color w:val="000000"/>
          <w:sz w:val="28"/>
          <w:szCs w:val="28"/>
          <w:lang w:eastAsia="ru-RU"/>
        </w:rPr>
        <w:t>1 шаг: До знакомства с текстом учащиеся самостоятельно или в группе заполняют первый и второй столбики «Знаю», «Хочу узнать».</w:t>
      </w:r>
    </w:p>
    <w:p w:rsidR="00DA16BF" w:rsidRPr="00DA16BF" w:rsidRDefault="00DA16BF" w:rsidP="001829FB">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DA16BF">
        <w:rPr>
          <w:rFonts w:ascii="Times New Roman" w:eastAsia="Times New Roman" w:hAnsi="Times New Roman" w:cs="Times New Roman"/>
          <w:color w:val="000000"/>
          <w:sz w:val="28"/>
          <w:szCs w:val="28"/>
          <w:lang w:eastAsia="ru-RU"/>
        </w:rPr>
        <w:t>2 шаг: По ходу знакомства с текстом или же в процессе обсуждения прочитанного, учащиеся заполняют графу «Узнали».</w:t>
      </w:r>
    </w:p>
    <w:p w:rsidR="00DA16BF" w:rsidRPr="00DA16BF" w:rsidRDefault="00DA16BF" w:rsidP="001829FB">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DA16BF">
        <w:rPr>
          <w:rFonts w:ascii="Times New Roman" w:eastAsia="Times New Roman" w:hAnsi="Times New Roman" w:cs="Times New Roman"/>
          <w:color w:val="000000"/>
          <w:sz w:val="28"/>
          <w:szCs w:val="28"/>
          <w:lang w:eastAsia="ru-RU"/>
        </w:rPr>
        <w:t>3 шаг: Подведение итогов, сопоставление содержания граф.</w:t>
      </w:r>
    </w:p>
    <w:p w:rsidR="00DA16BF" w:rsidRPr="00DA16BF" w:rsidRDefault="00DA16BF" w:rsidP="001829FB">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DA16BF">
        <w:rPr>
          <w:rFonts w:ascii="Times New Roman" w:eastAsia="Times New Roman" w:hAnsi="Times New Roman" w:cs="Times New Roman"/>
          <w:color w:val="000000"/>
          <w:sz w:val="28"/>
          <w:szCs w:val="28"/>
          <w:lang w:eastAsia="ru-RU"/>
        </w:rPr>
        <w:t>Дополнительно можно предложить детям еще 2 графы – «источники информации», «что осталось не раскрыто».</w:t>
      </w:r>
    </w:p>
    <w:p w:rsidR="006C50D2" w:rsidRPr="00487590" w:rsidRDefault="00AF3E77" w:rsidP="001829FB">
      <w:pPr>
        <w:shd w:val="clear" w:color="auto" w:fill="FFFFFF"/>
        <w:spacing w:after="0" w:line="240" w:lineRule="auto"/>
        <w:jc w:val="both"/>
        <w:rPr>
          <w:rFonts w:ascii="Times New Roman" w:eastAsia="Times New Roman" w:hAnsi="Times New Roman" w:cs="Times New Roman"/>
          <w:b/>
          <w:color w:val="333333"/>
          <w:sz w:val="28"/>
          <w:szCs w:val="28"/>
          <w:lang w:eastAsia="ru-RU"/>
        </w:rPr>
      </w:pPr>
      <w:r w:rsidRPr="009571B2">
        <w:rPr>
          <w:rFonts w:ascii="Times New Roman" w:eastAsiaTheme="minorEastAsia" w:hAnsi="Times New Roman" w:cs="Times New Roman"/>
          <w:i/>
          <w:color w:val="000000" w:themeColor="text1"/>
          <w:kern w:val="24"/>
          <w:sz w:val="28"/>
          <w:szCs w:val="28"/>
        </w:rPr>
        <w:t>Слайд 4</w:t>
      </w:r>
      <w:r w:rsidR="00812C1C">
        <w:rPr>
          <w:rFonts w:ascii="Times New Roman" w:eastAsiaTheme="minorEastAsia" w:hAnsi="Times New Roman" w:cs="Times New Roman"/>
          <w:i/>
          <w:color w:val="000000" w:themeColor="text1"/>
          <w:kern w:val="24"/>
          <w:sz w:val="28"/>
          <w:szCs w:val="28"/>
        </w:rPr>
        <w:t>1</w:t>
      </w:r>
      <w:r w:rsidRPr="00A3351B">
        <w:rPr>
          <w:rFonts w:ascii="Times New Roman" w:eastAsiaTheme="minorEastAsia" w:hAnsi="Times New Roman" w:cs="Times New Roman"/>
          <w:color w:val="000000" w:themeColor="text1"/>
          <w:kern w:val="24"/>
          <w:sz w:val="28"/>
          <w:szCs w:val="28"/>
        </w:rPr>
        <w:t>.</w:t>
      </w:r>
      <w:r w:rsidRPr="00A3351B">
        <w:rPr>
          <w:rFonts w:ascii="Arial" w:eastAsiaTheme="minorEastAsia" w:hAnsi="Arial" w:cs="Arial"/>
          <w:color w:val="000000" w:themeColor="text1"/>
          <w:kern w:val="24"/>
        </w:rPr>
        <w:t xml:space="preserve">  </w:t>
      </w:r>
      <w:r w:rsidR="006C50D2" w:rsidRPr="00487590">
        <w:rPr>
          <w:rFonts w:ascii="Times New Roman" w:eastAsia="Times New Roman" w:hAnsi="Times New Roman" w:cs="Times New Roman"/>
          <w:b/>
          <w:bCs/>
          <w:color w:val="333333"/>
          <w:sz w:val="28"/>
          <w:szCs w:val="28"/>
          <w:lang w:eastAsia="ru-RU"/>
        </w:rPr>
        <w:t>Технология интегрированного обучения</w:t>
      </w:r>
    </w:p>
    <w:p w:rsidR="006C50D2" w:rsidRPr="00FD4531" w:rsidRDefault="006C50D2" w:rsidP="001829FB">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FD4531">
        <w:rPr>
          <w:rFonts w:ascii="Times New Roman" w:eastAsia="Times New Roman" w:hAnsi="Times New Roman" w:cs="Times New Roman"/>
          <w:color w:val="333333"/>
          <w:sz w:val="28"/>
          <w:szCs w:val="28"/>
          <w:lang w:eastAsia="ru-RU"/>
        </w:rPr>
        <w:t> </w:t>
      </w:r>
      <w:r w:rsidRPr="00FD4531">
        <w:rPr>
          <w:rFonts w:ascii="Times New Roman" w:eastAsia="Times New Roman" w:hAnsi="Times New Roman" w:cs="Times New Roman"/>
          <w:bCs/>
          <w:color w:val="000000"/>
          <w:sz w:val="28"/>
          <w:szCs w:val="28"/>
          <w:lang w:eastAsia="ru-RU"/>
        </w:rPr>
        <w:t>Интегрированное обучение – система, которая объединяет, соединяет знания по отдельным предметам в единое целое, на основе чего формируется у детей целостное восприятие мира.</w:t>
      </w:r>
    </w:p>
    <w:p w:rsidR="006C50D2" w:rsidRPr="00FD4531" w:rsidRDefault="006C50D2" w:rsidP="001829FB">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FD4531">
        <w:rPr>
          <w:rFonts w:ascii="Times New Roman" w:eastAsia="Times New Roman" w:hAnsi="Times New Roman" w:cs="Times New Roman"/>
          <w:bCs/>
          <w:color w:val="000000"/>
          <w:sz w:val="28"/>
          <w:szCs w:val="28"/>
          <w:lang w:eastAsia="ru-RU"/>
        </w:rPr>
        <w:t>Очень важно сформировать у детей целостную картину мира. При изучении общей темы необходимо показать, как с помощью слова, звука, линии, цвета можно раскрыть один и тот же образ окружающего нас мира или наше состояние. В этом случае отдельные знания, полученные на уроках, будут складываться в одну большую “картинку – представление”, способствующую созданию истинной системы знаний и правильному миропониманию.</w:t>
      </w:r>
    </w:p>
    <w:p w:rsidR="006C50D2" w:rsidRPr="00FD4531" w:rsidRDefault="006C50D2" w:rsidP="001829FB">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FD4531">
        <w:rPr>
          <w:rFonts w:ascii="Times New Roman" w:eastAsia="Times New Roman" w:hAnsi="Times New Roman" w:cs="Times New Roman"/>
          <w:bCs/>
          <w:color w:val="000000"/>
          <w:sz w:val="28"/>
          <w:szCs w:val="28"/>
          <w:lang w:eastAsia="ru-RU"/>
        </w:rPr>
        <w:t>Интегрированное обучение положительно влияет на развитие самостоятельности, познавательной активности и интересов учащихся. Его содержание, обучающая деятельность учителя обращены к личности ученика, поэтому способствуют всестороннему развитию способностей, активизации мыслительных процессов у учащихся, побуждают их к обобщению знаний, относящихся к разным наукам. Интегрированное обучение осуществляется через интегрированные уроки и применение интегрированных курсов.</w:t>
      </w:r>
    </w:p>
    <w:p w:rsidR="006C50D2" w:rsidRPr="00FD4531" w:rsidRDefault="006C50D2" w:rsidP="001829FB">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FD4531">
        <w:rPr>
          <w:rFonts w:ascii="Times New Roman" w:eastAsia="Times New Roman" w:hAnsi="Times New Roman" w:cs="Times New Roman"/>
          <w:bCs/>
          <w:color w:val="000000"/>
          <w:sz w:val="28"/>
          <w:szCs w:val="28"/>
          <w:lang w:eastAsia="ru-RU"/>
        </w:rPr>
        <w:t>В педагогике под интегрированным уроком следует понимать урок, в котором вокруг единой темы объединяется материал нескольких предметов. Межпредметные связи побуждают учителя к самообразованию, творчеству и взаимодействию с другими учителями–предметниками. Это способствует повышению педагогического мастерства и сплочению педагогического коллектива в решении единых задач обучения. Систематические межпредметные связи способствуют решению и сугубо учебных задач закрепления предметных знаний и умений учащихся в процессе их постоянного применения в обучении.</w:t>
      </w:r>
    </w:p>
    <w:p w:rsidR="006C50D2" w:rsidRPr="00FD4531" w:rsidRDefault="006C50D2" w:rsidP="001829FB">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FD4531">
        <w:rPr>
          <w:rFonts w:ascii="Times New Roman" w:eastAsia="Times New Roman" w:hAnsi="Times New Roman" w:cs="Times New Roman"/>
          <w:bCs/>
          <w:color w:val="000000"/>
          <w:sz w:val="28"/>
          <w:szCs w:val="28"/>
          <w:lang w:eastAsia="ru-RU"/>
        </w:rPr>
        <w:t>Интеграции предметов предполагает выполнении трех условий:</w:t>
      </w:r>
    </w:p>
    <w:p w:rsidR="006C50D2" w:rsidRPr="00FD4531" w:rsidRDefault="006C50D2" w:rsidP="001829FB">
      <w:pPr>
        <w:numPr>
          <w:ilvl w:val="0"/>
          <w:numId w:val="19"/>
        </w:num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FD4531">
        <w:rPr>
          <w:rFonts w:ascii="Times New Roman" w:eastAsia="Times New Roman" w:hAnsi="Times New Roman" w:cs="Times New Roman"/>
          <w:bCs/>
          <w:color w:val="000000"/>
          <w:sz w:val="28"/>
          <w:szCs w:val="28"/>
          <w:lang w:eastAsia="ru-RU"/>
        </w:rPr>
        <w:t>объекты исследования должны совпадать, либо быть достаточно близкими;</w:t>
      </w:r>
    </w:p>
    <w:p w:rsidR="006C50D2" w:rsidRPr="00FD4531" w:rsidRDefault="006C50D2" w:rsidP="001829FB">
      <w:pPr>
        <w:numPr>
          <w:ilvl w:val="0"/>
          <w:numId w:val="19"/>
        </w:num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FD4531">
        <w:rPr>
          <w:rFonts w:ascii="Times New Roman" w:eastAsia="Times New Roman" w:hAnsi="Times New Roman" w:cs="Times New Roman"/>
          <w:bCs/>
          <w:color w:val="000000"/>
          <w:sz w:val="28"/>
          <w:szCs w:val="28"/>
          <w:lang w:eastAsia="ru-RU"/>
        </w:rPr>
        <w:lastRenderedPageBreak/>
        <w:t>в интегрированных учебных предметах используются одинаковые или близкие методы исследования;</w:t>
      </w:r>
    </w:p>
    <w:p w:rsidR="006C50D2" w:rsidRPr="00FD4531" w:rsidRDefault="006C50D2" w:rsidP="001829FB">
      <w:pPr>
        <w:numPr>
          <w:ilvl w:val="0"/>
          <w:numId w:val="19"/>
        </w:num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FD4531">
        <w:rPr>
          <w:rFonts w:ascii="Times New Roman" w:eastAsia="Times New Roman" w:hAnsi="Times New Roman" w:cs="Times New Roman"/>
          <w:bCs/>
          <w:color w:val="000000"/>
          <w:sz w:val="28"/>
          <w:szCs w:val="28"/>
          <w:lang w:eastAsia="ru-RU"/>
        </w:rPr>
        <w:t>интегрируемые учебные предметы строятся на общих закономерностях, общих теоретических концепциях. Соблюдение всех трех условий допускает возможность интеграции предметов.</w:t>
      </w:r>
    </w:p>
    <w:p w:rsidR="006C50D2" w:rsidRPr="00FD4531" w:rsidRDefault="006C50D2" w:rsidP="001829FB">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FD4531">
        <w:rPr>
          <w:rFonts w:ascii="Times New Roman" w:eastAsia="Times New Roman" w:hAnsi="Times New Roman" w:cs="Times New Roman"/>
          <w:bCs/>
          <w:color w:val="000000"/>
          <w:sz w:val="28"/>
          <w:szCs w:val="28"/>
          <w:lang w:eastAsia="ru-RU"/>
        </w:rPr>
        <w:t>Интегрированные уроки снимают утомляемость и перенапряжение учащихся за счет переключения с одного вида деятельности на другой. В свою очередь к учителю предъявляется очень много требований. Интегрированный урок требует от учителя дополнительной подготовки, большой эрудиции, высокого профессионализма. Разрабатывая такой урок, учитель должен учитывать:</w:t>
      </w:r>
    </w:p>
    <w:p w:rsidR="006C50D2" w:rsidRPr="00FD4531" w:rsidRDefault="006C50D2" w:rsidP="001829FB">
      <w:pPr>
        <w:numPr>
          <w:ilvl w:val="0"/>
          <w:numId w:val="20"/>
        </w:num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FD4531">
        <w:rPr>
          <w:rFonts w:ascii="Times New Roman" w:eastAsia="Times New Roman" w:hAnsi="Times New Roman" w:cs="Times New Roman"/>
          <w:bCs/>
          <w:color w:val="000000"/>
          <w:sz w:val="28"/>
          <w:szCs w:val="28"/>
          <w:lang w:eastAsia="ru-RU"/>
        </w:rPr>
        <w:t>цель урока (это может быть необходимость сокращения сроков изучения темы, ликвидация пробелов в знаниях учащихся и т. п. );</w:t>
      </w:r>
    </w:p>
    <w:p w:rsidR="006C50D2" w:rsidRPr="00FD4531" w:rsidRDefault="006C50D2" w:rsidP="001829FB">
      <w:pPr>
        <w:numPr>
          <w:ilvl w:val="0"/>
          <w:numId w:val="20"/>
        </w:num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FD4531">
        <w:rPr>
          <w:rFonts w:ascii="Times New Roman" w:eastAsia="Times New Roman" w:hAnsi="Times New Roman" w:cs="Times New Roman"/>
          <w:bCs/>
          <w:color w:val="000000"/>
          <w:sz w:val="28"/>
          <w:szCs w:val="28"/>
          <w:lang w:eastAsia="ru-RU"/>
        </w:rPr>
        <w:t>подбор объектов т. е. источников информации, которые бы отвечали целям урока;</w:t>
      </w:r>
    </w:p>
    <w:p w:rsidR="006C50D2" w:rsidRPr="00FD4531" w:rsidRDefault="006C50D2" w:rsidP="001829FB">
      <w:pPr>
        <w:numPr>
          <w:ilvl w:val="0"/>
          <w:numId w:val="20"/>
        </w:num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FD4531">
        <w:rPr>
          <w:rFonts w:ascii="Times New Roman" w:eastAsia="Times New Roman" w:hAnsi="Times New Roman" w:cs="Times New Roman"/>
          <w:bCs/>
          <w:color w:val="000000"/>
          <w:sz w:val="28"/>
          <w:szCs w:val="28"/>
          <w:lang w:eastAsia="ru-RU"/>
        </w:rPr>
        <w:t>определение системообразующего фактора, т. е. нахождение основания для объединения разнопредметной информации;</w:t>
      </w:r>
    </w:p>
    <w:p w:rsidR="006C50D2" w:rsidRPr="00FD4531" w:rsidRDefault="006C50D2" w:rsidP="001829FB">
      <w:pPr>
        <w:numPr>
          <w:ilvl w:val="0"/>
          <w:numId w:val="20"/>
        </w:num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FD4531">
        <w:rPr>
          <w:rFonts w:ascii="Times New Roman" w:eastAsia="Times New Roman" w:hAnsi="Times New Roman" w:cs="Times New Roman"/>
          <w:bCs/>
          <w:color w:val="000000"/>
          <w:sz w:val="28"/>
          <w:szCs w:val="28"/>
          <w:lang w:eastAsia="ru-RU"/>
        </w:rPr>
        <w:t>создание новой структуры курса, т. е. изменение функционального назначения знаний;</w:t>
      </w:r>
    </w:p>
    <w:p w:rsidR="006C50D2" w:rsidRPr="00FD4531" w:rsidRDefault="006C50D2" w:rsidP="001829FB">
      <w:pPr>
        <w:numPr>
          <w:ilvl w:val="0"/>
          <w:numId w:val="20"/>
        </w:num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FD4531">
        <w:rPr>
          <w:rFonts w:ascii="Times New Roman" w:eastAsia="Times New Roman" w:hAnsi="Times New Roman" w:cs="Times New Roman"/>
          <w:bCs/>
          <w:color w:val="000000"/>
          <w:sz w:val="28"/>
          <w:szCs w:val="28"/>
          <w:lang w:eastAsia="ru-RU"/>
        </w:rPr>
        <w:t>переработка содержания (разрушение старых форм, создания новых связей между отдельными элементами системы).</w:t>
      </w:r>
    </w:p>
    <w:p w:rsidR="006C50D2" w:rsidRPr="00CE0D67" w:rsidRDefault="006C50D2" w:rsidP="001829FB">
      <w:pPr>
        <w:shd w:val="clear" w:color="auto" w:fill="FFFFFF"/>
        <w:spacing w:after="0" w:line="240" w:lineRule="auto"/>
        <w:jc w:val="both"/>
        <w:rPr>
          <w:rFonts w:ascii="Times New Roman" w:hAnsi="Times New Roman" w:cs="Times New Roman"/>
          <w:color w:val="000000"/>
          <w:sz w:val="28"/>
          <w:szCs w:val="28"/>
          <w:shd w:val="clear" w:color="auto" w:fill="FFFFFF"/>
        </w:rPr>
      </w:pPr>
      <w:r w:rsidRPr="00FD4531">
        <w:rPr>
          <w:rFonts w:ascii="Times New Roman" w:eastAsia="Times New Roman" w:hAnsi="Times New Roman" w:cs="Times New Roman"/>
          <w:bCs/>
          <w:color w:val="000000"/>
          <w:sz w:val="28"/>
          <w:szCs w:val="28"/>
          <w:lang w:eastAsia="ru-RU"/>
        </w:rPr>
        <w:t>Таким образом, главной особенностью интегрированного урока является то, что такой урок строится на основе какого - то одного предмета, который является главным. Остальные, интегрируемые с ним предметы, помогают шире изучить его связи, процессы, глубже понять сущность изучаемого предмета, понять связи с реальной жизнью и возможность применения полученных знаний на практике.</w:t>
      </w:r>
      <w:r w:rsidR="00FD4531" w:rsidRPr="00FD4531">
        <w:rPr>
          <w:rFonts w:ascii="Arial" w:hAnsi="Arial" w:cs="Arial"/>
          <w:color w:val="000000"/>
          <w:sz w:val="21"/>
          <w:szCs w:val="21"/>
          <w:shd w:val="clear" w:color="auto" w:fill="FFFFFF"/>
        </w:rPr>
        <w:t xml:space="preserve"> </w:t>
      </w:r>
      <w:r w:rsidR="00FD4531" w:rsidRPr="00CE0D67">
        <w:rPr>
          <w:rFonts w:ascii="Times New Roman" w:hAnsi="Times New Roman" w:cs="Times New Roman"/>
          <w:color w:val="000000"/>
          <w:sz w:val="28"/>
          <w:szCs w:val="28"/>
          <w:shd w:val="clear" w:color="auto" w:fill="FFFFFF"/>
        </w:rPr>
        <w:t>Межпредметная связь </w:t>
      </w:r>
      <w:r w:rsidR="00FD4531" w:rsidRPr="00CE0D67">
        <w:rPr>
          <w:rFonts w:ascii="Times New Roman" w:hAnsi="Times New Roman" w:cs="Times New Roman"/>
          <w:bCs/>
          <w:color w:val="000000"/>
          <w:sz w:val="28"/>
          <w:szCs w:val="28"/>
          <w:shd w:val="clear" w:color="auto" w:fill="FFFFFF"/>
        </w:rPr>
        <w:t>математики и биологии</w:t>
      </w:r>
      <w:r w:rsidR="00FD4531" w:rsidRPr="00CE0D67">
        <w:rPr>
          <w:rFonts w:ascii="Times New Roman" w:hAnsi="Times New Roman" w:cs="Times New Roman"/>
          <w:color w:val="000000"/>
          <w:sz w:val="28"/>
          <w:szCs w:val="28"/>
          <w:shd w:val="clear" w:color="auto" w:fill="FFFFFF"/>
        </w:rPr>
        <w:t> ярко прослеживается при изучении темы прогрессии. Учащиеся с интересом находят примеры чисел Фибоначчи в строении различных растений и животных.</w:t>
      </w:r>
    </w:p>
    <w:p w:rsidR="00CE0D67" w:rsidRPr="00CE0D67" w:rsidRDefault="00CE0D67" w:rsidP="001829FB">
      <w:pPr>
        <w:shd w:val="clear" w:color="auto" w:fill="FFFFFF"/>
        <w:spacing w:after="0" w:line="240" w:lineRule="auto"/>
        <w:jc w:val="both"/>
        <w:rPr>
          <w:rFonts w:ascii="Times New Roman" w:hAnsi="Times New Roman" w:cs="Times New Roman"/>
          <w:bCs/>
          <w:color w:val="333333"/>
          <w:sz w:val="28"/>
          <w:szCs w:val="28"/>
          <w:shd w:val="clear" w:color="auto" w:fill="FFFFFF"/>
        </w:rPr>
      </w:pPr>
      <w:r w:rsidRPr="00CE0D67">
        <w:rPr>
          <w:rFonts w:ascii="Times New Roman" w:hAnsi="Times New Roman" w:cs="Times New Roman"/>
          <w:bCs/>
          <w:color w:val="333333"/>
          <w:sz w:val="28"/>
          <w:szCs w:val="28"/>
          <w:shd w:val="clear" w:color="auto" w:fill="FFFFFF"/>
        </w:rPr>
        <w:t> </w:t>
      </w:r>
      <w:r>
        <w:rPr>
          <w:rFonts w:ascii="Times New Roman" w:hAnsi="Times New Roman" w:cs="Times New Roman"/>
          <w:bCs/>
          <w:color w:val="333333"/>
          <w:sz w:val="28"/>
          <w:szCs w:val="28"/>
          <w:shd w:val="clear" w:color="auto" w:fill="FFFFFF"/>
        </w:rPr>
        <w:t xml:space="preserve">Пример. </w:t>
      </w:r>
      <w:r w:rsidRPr="00CE0D67">
        <w:rPr>
          <w:rFonts w:ascii="Times New Roman" w:hAnsi="Times New Roman" w:cs="Times New Roman"/>
          <w:bCs/>
          <w:color w:val="333333"/>
          <w:sz w:val="28"/>
          <w:szCs w:val="28"/>
          <w:shd w:val="clear" w:color="auto" w:fill="FFFFFF"/>
        </w:rPr>
        <w:t>Определите, сколько литров крови содержится в организме человека, вес которого составляет 47 кг, если известно, что на долю крови приходится 7% от веса тела, а удельный вес крови равен 1,06 г/см3.</w:t>
      </w:r>
    </w:p>
    <w:p w:rsidR="00CE0D67" w:rsidRPr="00CE0D67" w:rsidRDefault="00CE0D67" w:rsidP="001829FB">
      <w:pPr>
        <w:shd w:val="clear" w:color="auto" w:fill="FFFFFF"/>
        <w:spacing w:after="0" w:line="240" w:lineRule="auto"/>
        <w:jc w:val="both"/>
        <w:rPr>
          <w:rFonts w:ascii="Times New Roman" w:eastAsia="Times New Roman" w:hAnsi="Times New Roman" w:cs="Times New Roman"/>
          <w:sz w:val="28"/>
          <w:szCs w:val="28"/>
          <w:lang w:eastAsia="ru-RU"/>
        </w:rPr>
      </w:pPr>
      <w:r w:rsidRPr="00CE0D67">
        <w:rPr>
          <w:rFonts w:ascii="Times New Roman" w:eastAsia="Times New Roman" w:hAnsi="Times New Roman" w:cs="Times New Roman"/>
          <w:sz w:val="28"/>
          <w:szCs w:val="28"/>
          <w:lang w:eastAsia="ru-RU"/>
        </w:rPr>
        <w:t>Математика и физика</w:t>
      </w:r>
    </w:p>
    <w:p w:rsidR="00CE0D67" w:rsidRPr="00CE0D67" w:rsidRDefault="00CE0D67" w:rsidP="001829FB">
      <w:pPr>
        <w:shd w:val="clear" w:color="auto" w:fill="FFFFFF"/>
        <w:spacing w:after="0" w:line="240" w:lineRule="auto"/>
        <w:jc w:val="both"/>
        <w:rPr>
          <w:rFonts w:ascii="Times New Roman" w:eastAsia="Times New Roman" w:hAnsi="Times New Roman" w:cs="Times New Roman"/>
          <w:sz w:val="28"/>
          <w:szCs w:val="28"/>
          <w:lang w:eastAsia="ru-RU"/>
        </w:rPr>
      </w:pPr>
      <w:r w:rsidRPr="00CE0D67">
        <w:rPr>
          <w:rFonts w:ascii="Times New Roman" w:eastAsia="Times New Roman" w:hAnsi="Times New Roman" w:cs="Times New Roman"/>
          <w:sz w:val="28"/>
          <w:szCs w:val="28"/>
          <w:lang w:eastAsia="ru-RU"/>
        </w:rPr>
        <w:t>Более всего связь математики видна с физикой. Хотя учащиеся 5-6 классов не изучают ещё физику, но в математике мы уже решаем физические задачи на движение.</w:t>
      </w:r>
    </w:p>
    <w:p w:rsidR="00CE0D67" w:rsidRPr="00CE0D67" w:rsidRDefault="00CE0D67" w:rsidP="001829FB">
      <w:pPr>
        <w:shd w:val="clear" w:color="auto" w:fill="FFFFFF"/>
        <w:spacing w:after="0" w:line="240" w:lineRule="auto"/>
        <w:jc w:val="both"/>
        <w:rPr>
          <w:rFonts w:ascii="Times New Roman" w:eastAsia="Times New Roman" w:hAnsi="Times New Roman" w:cs="Times New Roman"/>
          <w:sz w:val="28"/>
          <w:szCs w:val="28"/>
          <w:lang w:eastAsia="ru-RU"/>
        </w:rPr>
      </w:pPr>
      <w:r w:rsidRPr="00CE0D67">
        <w:rPr>
          <w:rFonts w:ascii="Times New Roman" w:eastAsia="Times New Roman" w:hAnsi="Times New Roman" w:cs="Times New Roman"/>
          <w:sz w:val="28"/>
          <w:szCs w:val="28"/>
          <w:lang w:eastAsia="ru-RU"/>
        </w:rPr>
        <w:t>Пр</w:t>
      </w:r>
      <w:r w:rsidR="00AC4883">
        <w:rPr>
          <w:rFonts w:ascii="Times New Roman" w:eastAsia="Times New Roman" w:hAnsi="Times New Roman" w:cs="Times New Roman"/>
          <w:sz w:val="28"/>
          <w:szCs w:val="28"/>
          <w:lang w:eastAsia="ru-RU"/>
        </w:rPr>
        <w:t>имер.</w:t>
      </w:r>
      <w:r w:rsidRPr="00CE0D67">
        <w:rPr>
          <w:rFonts w:ascii="Times New Roman" w:eastAsia="Times New Roman" w:hAnsi="Times New Roman" w:cs="Times New Roman"/>
          <w:sz w:val="28"/>
          <w:szCs w:val="28"/>
          <w:lang w:eastAsia="ru-RU"/>
        </w:rPr>
        <w:t xml:space="preserve"> Собственная  скорость  теплохода  23  км/ч.  Скорость  течения  реки  3  км/ч. Найдите:</w:t>
      </w:r>
    </w:p>
    <w:p w:rsidR="00CE0D67" w:rsidRPr="00CE0D67" w:rsidRDefault="00CE0D67" w:rsidP="001829FB">
      <w:pPr>
        <w:shd w:val="clear" w:color="auto" w:fill="FFFFFF"/>
        <w:spacing w:after="0" w:line="240" w:lineRule="auto"/>
        <w:jc w:val="both"/>
        <w:rPr>
          <w:rFonts w:ascii="Times New Roman" w:eastAsia="Times New Roman" w:hAnsi="Times New Roman" w:cs="Times New Roman"/>
          <w:sz w:val="28"/>
          <w:szCs w:val="28"/>
          <w:lang w:eastAsia="ru-RU"/>
        </w:rPr>
      </w:pPr>
      <w:r w:rsidRPr="00CE0D67">
        <w:rPr>
          <w:rFonts w:ascii="Times New Roman" w:eastAsia="Times New Roman" w:hAnsi="Times New Roman" w:cs="Times New Roman"/>
          <w:sz w:val="28"/>
          <w:szCs w:val="28"/>
          <w:lang w:eastAsia="ru-RU"/>
        </w:rPr>
        <w:t>а) скорость теплохода по течению;</w:t>
      </w:r>
    </w:p>
    <w:p w:rsidR="00CE0D67" w:rsidRDefault="00CE0D67" w:rsidP="001829FB">
      <w:pPr>
        <w:shd w:val="clear" w:color="auto" w:fill="FFFFFF"/>
        <w:spacing w:after="0" w:line="240" w:lineRule="auto"/>
        <w:jc w:val="both"/>
        <w:rPr>
          <w:rFonts w:ascii="Times New Roman" w:eastAsia="Times New Roman" w:hAnsi="Times New Roman" w:cs="Times New Roman"/>
          <w:sz w:val="28"/>
          <w:szCs w:val="28"/>
          <w:lang w:eastAsia="ru-RU"/>
        </w:rPr>
      </w:pPr>
      <w:r w:rsidRPr="00CE0D67">
        <w:rPr>
          <w:rFonts w:ascii="Times New Roman" w:eastAsia="Times New Roman" w:hAnsi="Times New Roman" w:cs="Times New Roman"/>
          <w:sz w:val="28"/>
          <w:szCs w:val="28"/>
          <w:lang w:eastAsia="ru-RU"/>
        </w:rPr>
        <w:t>б) скорость теплохода против течения</w:t>
      </w:r>
    </w:p>
    <w:p w:rsidR="00CE0D67" w:rsidRDefault="00CE0D67" w:rsidP="001829FB">
      <w:pPr>
        <w:shd w:val="clear" w:color="auto" w:fill="FFFFFF"/>
        <w:spacing w:after="0" w:line="240" w:lineRule="auto"/>
        <w:jc w:val="both"/>
        <w:rPr>
          <w:rFonts w:ascii="Times New Roman" w:eastAsia="Times New Roman" w:hAnsi="Times New Roman" w:cs="Times New Roman"/>
          <w:sz w:val="28"/>
          <w:szCs w:val="28"/>
          <w:lang w:eastAsia="ru-RU"/>
        </w:rPr>
      </w:pPr>
      <w:r w:rsidRPr="00CE0D67">
        <w:rPr>
          <w:rFonts w:ascii="Times New Roman" w:eastAsia="Times New Roman" w:hAnsi="Times New Roman" w:cs="Times New Roman"/>
          <w:sz w:val="28"/>
          <w:szCs w:val="28"/>
          <w:lang w:eastAsia="ru-RU"/>
        </w:rPr>
        <w:t xml:space="preserve">Рассмотрим связь математики и химии. Начиная с 5-х классов, ребята в математике сталкиваются  с  такими  задачами,  где  присутствуют  элементы  химии.  А  когда  ребята начинают изучать химию, то здесь наблюдается тесная взаимосвязь этих двух предметов. Особенно яркие примеры учащимся </w:t>
      </w:r>
      <w:r w:rsidRPr="00CE0D67">
        <w:rPr>
          <w:rFonts w:ascii="Times New Roman" w:eastAsia="Times New Roman" w:hAnsi="Times New Roman" w:cs="Times New Roman"/>
          <w:sz w:val="28"/>
          <w:szCs w:val="28"/>
          <w:lang w:eastAsia="ru-RU"/>
        </w:rPr>
        <w:lastRenderedPageBreak/>
        <w:t>представлены в неорганической химии. Пример. Сплав двух металлов олова и цинка 25кг. Пусть вес олова и цинка в составе соответственно 10 и 15 кг. Каков процент содержание олова и цинка в сплаве?Под  процентным  содержание  олова  и  цинка  понимается  часть,  которую  составляет  вес олова и цинка от веса сплава. Так как вес сплава равен 25кг, то олова составляет 10/25 = 0,4 веса  сплава,  соответственно  вес  цинка  составляет  15/25  =  0,6 веса  сплава.  Следует обратить внимание на то, что 0,4+0,6=1,0. Если найденные части выразить теперь в сотых долях частей, то получим значение этих частей выраженное в процентах 40% и 60%. Здесь необходимо опять подчеркнуть, что 40%+60% = 100%.</w:t>
      </w:r>
    </w:p>
    <w:p w:rsidR="00017B8B" w:rsidRPr="00017B8B" w:rsidRDefault="00AF3E77" w:rsidP="001829FB">
      <w:pPr>
        <w:shd w:val="clear" w:color="auto" w:fill="FFFFFF"/>
        <w:spacing w:after="0" w:line="240" w:lineRule="auto"/>
        <w:jc w:val="both"/>
        <w:rPr>
          <w:rFonts w:ascii="Times New Roman" w:eastAsia="Times New Roman" w:hAnsi="Times New Roman" w:cs="Times New Roman"/>
          <w:b/>
          <w:sz w:val="28"/>
          <w:szCs w:val="28"/>
          <w:lang w:eastAsia="ru-RU"/>
        </w:rPr>
      </w:pPr>
      <w:r w:rsidRPr="009571B2">
        <w:rPr>
          <w:rFonts w:ascii="Times New Roman" w:eastAsiaTheme="minorEastAsia" w:hAnsi="Times New Roman" w:cs="Times New Roman"/>
          <w:i/>
          <w:color w:val="000000" w:themeColor="text1"/>
          <w:kern w:val="24"/>
          <w:sz w:val="28"/>
          <w:szCs w:val="28"/>
        </w:rPr>
        <w:t>Слайд 4</w:t>
      </w:r>
      <w:r w:rsidR="00812C1C">
        <w:rPr>
          <w:rFonts w:ascii="Times New Roman" w:eastAsiaTheme="minorEastAsia" w:hAnsi="Times New Roman" w:cs="Times New Roman"/>
          <w:i/>
          <w:color w:val="000000" w:themeColor="text1"/>
          <w:kern w:val="24"/>
          <w:sz w:val="28"/>
          <w:szCs w:val="28"/>
        </w:rPr>
        <w:t>2</w:t>
      </w:r>
      <w:r w:rsidRPr="00A3351B">
        <w:rPr>
          <w:rFonts w:ascii="Times New Roman" w:eastAsiaTheme="minorEastAsia" w:hAnsi="Times New Roman" w:cs="Times New Roman"/>
          <w:color w:val="000000" w:themeColor="text1"/>
          <w:kern w:val="24"/>
          <w:sz w:val="28"/>
          <w:szCs w:val="28"/>
        </w:rPr>
        <w:t>.</w:t>
      </w:r>
      <w:r w:rsidRPr="00A3351B">
        <w:rPr>
          <w:rFonts w:ascii="Arial" w:eastAsiaTheme="minorEastAsia" w:hAnsi="Arial" w:cs="Arial"/>
          <w:color w:val="000000" w:themeColor="text1"/>
          <w:kern w:val="24"/>
        </w:rPr>
        <w:t xml:space="preserve">  </w:t>
      </w:r>
      <w:r w:rsidR="004F1C99">
        <w:rPr>
          <w:rFonts w:ascii="Times New Roman" w:eastAsia="Times New Roman" w:hAnsi="Times New Roman" w:cs="Times New Roman"/>
          <w:b/>
          <w:sz w:val="28"/>
          <w:szCs w:val="28"/>
          <w:lang w:eastAsia="ru-RU"/>
        </w:rPr>
        <w:t>Т</w:t>
      </w:r>
      <w:r w:rsidR="004F1C99" w:rsidRPr="00017B8B">
        <w:rPr>
          <w:rFonts w:ascii="Times New Roman" w:eastAsia="Times New Roman" w:hAnsi="Times New Roman" w:cs="Times New Roman"/>
          <w:b/>
          <w:sz w:val="28"/>
          <w:szCs w:val="28"/>
          <w:lang w:eastAsia="ru-RU"/>
        </w:rPr>
        <w:t xml:space="preserve">ехнологии </w:t>
      </w:r>
      <w:r w:rsidR="004F1C99">
        <w:rPr>
          <w:rFonts w:ascii="Times New Roman" w:eastAsia="Times New Roman" w:hAnsi="Times New Roman" w:cs="Times New Roman"/>
          <w:b/>
          <w:sz w:val="28"/>
          <w:szCs w:val="28"/>
          <w:lang w:eastAsia="ru-RU"/>
        </w:rPr>
        <w:t>д</w:t>
      </w:r>
      <w:r w:rsidR="00017B8B" w:rsidRPr="00017B8B">
        <w:rPr>
          <w:rFonts w:ascii="Times New Roman" w:eastAsia="Times New Roman" w:hAnsi="Times New Roman" w:cs="Times New Roman"/>
          <w:b/>
          <w:sz w:val="28"/>
          <w:szCs w:val="28"/>
          <w:lang w:eastAsia="ru-RU"/>
        </w:rPr>
        <w:t>истанционн</w:t>
      </w:r>
      <w:r w:rsidR="00812C1C">
        <w:rPr>
          <w:rFonts w:ascii="Times New Roman" w:eastAsia="Times New Roman" w:hAnsi="Times New Roman" w:cs="Times New Roman"/>
          <w:b/>
          <w:sz w:val="28"/>
          <w:szCs w:val="28"/>
          <w:lang w:eastAsia="ru-RU"/>
        </w:rPr>
        <w:t>ого</w:t>
      </w:r>
      <w:r w:rsidR="00017B8B" w:rsidRPr="00017B8B">
        <w:rPr>
          <w:rFonts w:ascii="Times New Roman" w:eastAsia="Times New Roman" w:hAnsi="Times New Roman" w:cs="Times New Roman"/>
          <w:b/>
          <w:sz w:val="28"/>
          <w:szCs w:val="28"/>
          <w:lang w:eastAsia="ru-RU"/>
        </w:rPr>
        <w:t xml:space="preserve"> обучения.</w:t>
      </w:r>
    </w:p>
    <w:p w:rsidR="00017B8B" w:rsidRDefault="00017B8B" w:rsidP="001829FB">
      <w:pPr>
        <w:pStyle w:val="a4"/>
        <w:shd w:val="clear" w:color="auto" w:fill="FFFFFF"/>
        <w:spacing w:before="0" w:beforeAutospacing="0"/>
        <w:jc w:val="both"/>
        <w:rPr>
          <w:color w:val="000000"/>
          <w:sz w:val="28"/>
          <w:szCs w:val="28"/>
        </w:rPr>
      </w:pPr>
      <w:r w:rsidRPr="002909D0">
        <w:rPr>
          <w:color w:val="333333"/>
          <w:sz w:val="28"/>
          <w:szCs w:val="28"/>
          <w:shd w:val="clear" w:color="auto" w:fill="FFFFFF"/>
        </w:rPr>
        <w:t>Под </w:t>
      </w:r>
      <w:r w:rsidRPr="002909D0">
        <w:rPr>
          <w:b/>
          <w:bCs/>
          <w:color w:val="333333"/>
          <w:sz w:val="28"/>
          <w:szCs w:val="28"/>
          <w:shd w:val="clear" w:color="auto" w:fill="FFFFFF"/>
        </w:rPr>
        <w:t>дистанционными</w:t>
      </w:r>
      <w:r w:rsidRPr="002909D0">
        <w:rPr>
          <w:color w:val="333333"/>
          <w:sz w:val="28"/>
          <w:szCs w:val="28"/>
          <w:shd w:val="clear" w:color="auto" w:fill="FFFFFF"/>
        </w:rPr>
        <w:t> образовательными </w:t>
      </w:r>
      <w:r w:rsidRPr="002909D0">
        <w:rPr>
          <w:b/>
          <w:bCs/>
          <w:color w:val="333333"/>
          <w:sz w:val="28"/>
          <w:szCs w:val="28"/>
          <w:shd w:val="clear" w:color="auto" w:fill="FFFFFF"/>
        </w:rPr>
        <w:t>технологиями</w:t>
      </w:r>
      <w:r w:rsidRPr="002909D0">
        <w:rPr>
          <w:color w:val="333333"/>
          <w:sz w:val="28"/>
          <w:szCs w:val="28"/>
          <w:shd w:val="clear" w:color="auto" w:fill="FFFFFF"/>
        </w:rPr>
        <w:t> понимаются образовательные </w:t>
      </w:r>
      <w:r w:rsidRPr="002909D0">
        <w:rPr>
          <w:b/>
          <w:bCs/>
          <w:color w:val="333333"/>
          <w:sz w:val="28"/>
          <w:szCs w:val="28"/>
          <w:shd w:val="clear" w:color="auto" w:fill="FFFFFF"/>
        </w:rPr>
        <w:t>технологии</w:t>
      </w:r>
      <w:r w:rsidRPr="002909D0">
        <w:rPr>
          <w:color w:val="333333"/>
          <w:sz w:val="28"/>
          <w:szCs w:val="28"/>
          <w:shd w:val="clear" w:color="auto" w:fill="FFFFFF"/>
        </w:rPr>
        <w:t>, реализуемые в основном с применением информационно-телекоммуникационных сетей при опосредованном (на расстоянии) взаимодействии </w:t>
      </w:r>
      <w:r w:rsidRPr="002909D0">
        <w:rPr>
          <w:b/>
          <w:bCs/>
          <w:color w:val="333333"/>
          <w:sz w:val="28"/>
          <w:szCs w:val="28"/>
          <w:shd w:val="clear" w:color="auto" w:fill="FFFFFF"/>
        </w:rPr>
        <w:t>обучающихся</w:t>
      </w:r>
      <w:r w:rsidRPr="002909D0">
        <w:rPr>
          <w:color w:val="333333"/>
          <w:sz w:val="28"/>
          <w:szCs w:val="28"/>
          <w:shd w:val="clear" w:color="auto" w:fill="FFFFFF"/>
        </w:rPr>
        <w:t> и педагогических работников.</w:t>
      </w:r>
      <w:r w:rsidRPr="002909D0">
        <w:rPr>
          <w:b/>
          <w:bCs/>
          <w:color w:val="000000"/>
          <w:sz w:val="28"/>
          <w:szCs w:val="28"/>
        </w:rPr>
        <w:t xml:space="preserve"> Дистанционное обучение</w:t>
      </w:r>
      <w:r w:rsidRPr="002909D0">
        <w:rPr>
          <w:color w:val="000000"/>
          <w:sz w:val="28"/>
          <w:szCs w:val="28"/>
        </w:rPr>
        <w:t> (ДО) - взаимодействие учителя и учащихся между собой на расстоянии, отражающее все присущие учебному процессу компоненты (цели, содержание, методы, организационные формы, средства обучения) и реализуемое специфичными средствами Интернет-технологий или другими средствами, предусматривающими интерактивность.</w:t>
      </w:r>
      <w:r>
        <w:rPr>
          <w:color w:val="000000"/>
          <w:sz w:val="28"/>
          <w:szCs w:val="28"/>
        </w:rPr>
        <w:t xml:space="preserve"> </w:t>
      </w:r>
      <w:r w:rsidRPr="002909D0">
        <w:rPr>
          <w:color w:val="000000"/>
          <w:sz w:val="28"/>
          <w:szCs w:val="28"/>
        </w:rPr>
        <w:t>Дистанционное обучение - это самостоятельная форма обучения, информационные технологии в дистанционном обучении являются ведущим средством.</w:t>
      </w:r>
    </w:p>
    <w:p w:rsidR="00017B8B" w:rsidRPr="00A9531B" w:rsidRDefault="00017B8B" w:rsidP="001829FB">
      <w:pPr>
        <w:shd w:val="clear" w:color="auto" w:fill="FFFFFF"/>
        <w:spacing w:before="100" w:beforeAutospacing="1" w:after="0" w:line="240" w:lineRule="auto"/>
        <w:jc w:val="both"/>
        <w:rPr>
          <w:rFonts w:ascii="Times New Roman" w:eastAsia="Times New Roman" w:hAnsi="Times New Roman" w:cs="Times New Roman"/>
          <w:i/>
          <w:color w:val="000000"/>
          <w:sz w:val="28"/>
          <w:szCs w:val="28"/>
          <w:lang w:eastAsia="ru-RU"/>
        </w:rPr>
      </w:pPr>
      <w:r w:rsidRPr="00A9531B">
        <w:rPr>
          <w:rFonts w:ascii="Times New Roman" w:eastAsia="Times New Roman" w:hAnsi="Times New Roman" w:cs="Times New Roman"/>
          <w:b/>
          <w:bCs/>
          <w:i/>
          <w:color w:val="000000"/>
          <w:sz w:val="28"/>
          <w:szCs w:val="28"/>
          <w:lang w:eastAsia="ru-RU"/>
        </w:rPr>
        <w:t>Формы дистанционного обучения</w:t>
      </w:r>
    </w:p>
    <w:p w:rsidR="00017B8B" w:rsidRPr="00A9531B" w:rsidRDefault="00017B8B" w:rsidP="001829FB">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A9531B">
        <w:rPr>
          <w:rFonts w:ascii="Times New Roman" w:eastAsia="Times New Roman" w:hAnsi="Times New Roman" w:cs="Times New Roman"/>
          <w:b/>
          <w:bCs/>
          <w:color w:val="000000"/>
          <w:sz w:val="28"/>
          <w:szCs w:val="28"/>
          <w:lang w:eastAsia="ru-RU"/>
        </w:rPr>
        <w:t>Чат-занятия </w:t>
      </w:r>
      <w:r w:rsidRPr="00A9531B">
        <w:rPr>
          <w:rFonts w:ascii="Times New Roman" w:eastAsia="Times New Roman" w:hAnsi="Times New Roman" w:cs="Times New Roman"/>
          <w:color w:val="000000"/>
          <w:sz w:val="28"/>
          <w:szCs w:val="28"/>
          <w:lang w:eastAsia="ru-RU"/>
        </w:rPr>
        <w:t>– образовательные занятия, которые осуществляются с использованием чат-технологий. Чат представляет собой систему общения, когда 2 и более участников, имеющие подключение к сети Интернет, в режиме реального времени могут обмениваться текстовыми сообщениями, отправленными со своих компьютеров.</w:t>
      </w:r>
    </w:p>
    <w:p w:rsidR="00017B8B" w:rsidRPr="00A9531B" w:rsidRDefault="00017B8B" w:rsidP="001829FB">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A9531B">
        <w:rPr>
          <w:rFonts w:ascii="Times New Roman" w:eastAsia="Times New Roman" w:hAnsi="Times New Roman" w:cs="Times New Roman"/>
          <w:color w:val="000000"/>
          <w:sz w:val="28"/>
          <w:szCs w:val="28"/>
          <w:lang w:eastAsia="ru-RU"/>
        </w:rPr>
        <w:t>Обучение организовано таким образом, что текст сообщения видят все участники группы вне зависимости от их местонахождения. Чат-занятие проводится синхронно, с одновременным доступом всех участников к чату, что и делает его преимущественным.</w:t>
      </w:r>
    </w:p>
    <w:p w:rsidR="00017B8B" w:rsidRPr="00A9531B" w:rsidRDefault="00017B8B" w:rsidP="001829FB">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017B8B">
        <w:rPr>
          <w:rFonts w:ascii="Times New Roman" w:eastAsia="Times New Roman" w:hAnsi="Times New Roman" w:cs="Times New Roman"/>
          <w:b/>
          <w:bCs/>
          <w:color w:val="000000"/>
          <w:sz w:val="28"/>
          <w:szCs w:val="28"/>
          <w:lang w:eastAsia="ru-RU"/>
        </w:rPr>
        <w:t>Веб-занятия</w:t>
      </w:r>
      <w:r w:rsidRPr="00A9531B">
        <w:rPr>
          <w:rFonts w:ascii="Times New Roman" w:eastAsia="Times New Roman" w:hAnsi="Times New Roman" w:cs="Times New Roman"/>
          <w:color w:val="000000"/>
          <w:sz w:val="28"/>
          <w:szCs w:val="28"/>
          <w:lang w:eastAsia="ru-RU"/>
        </w:rPr>
        <w:t> - дистанционные уроки, конференции, семинары, деловые игры, лабораторные работы, практикумы и другие формы учебных занятий, проводимых с помощью средств телекоммуникаций и других возможностей «Всемирной паутины».</w:t>
      </w:r>
    </w:p>
    <w:p w:rsidR="00017B8B" w:rsidRPr="00A9531B" w:rsidRDefault="00017B8B" w:rsidP="001829FB">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A9531B">
        <w:rPr>
          <w:rFonts w:ascii="Times New Roman" w:eastAsia="Times New Roman" w:hAnsi="Times New Roman" w:cs="Times New Roman"/>
          <w:color w:val="000000"/>
          <w:sz w:val="28"/>
          <w:szCs w:val="28"/>
          <w:lang w:eastAsia="ru-RU"/>
        </w:rPr>
        <w:t>Для веб-занятий используются специализированные образовательные веб-форумы - форма работы пользователей по определённой теме или проблеме с помощью записей, оставляемых на одном из сайтов с установленной на нём соответствующей программой.</w:t>
      </w:r>
    </w:p>
    <w:p w:rsidR="00017B8B" w:rsidRPr="00A9531B" w:rsidRDefault="00017B8B" w:rsidP="001829FB">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A9531B">
        <w:rPr>
          <w:rFonts w:ascii="Times New Roman" w:eastAsia="Times New Roman" w:hAnsi="Times New Roman" w:cs="Times New Roman"/>
          <w:color w:val="000000"/>
          <w:sz w:val="28"/>
          <w:szCs w:val="28"/>
          <w:lang w:eastAsia="ru-RU"/>
        </w:rPr>
        <w:t>От чат-занятий веб-форумы отличаются возможностью более длительной (многодневной) работы и асинхронным характером взаимодействия учеников и педагогов.</w:t>
      </w:r>
    </w:p>
    <w:p w:rsidR="00017B8B" w:rsidRPr="00A9531B" w:rsidRDefault="00017B8B" w:rsidP="001829FB">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017B8B">
        <w:rPr>
          <w:rFonts w:ascii="Times New Roman" w:eastAsia="Times New Roman" w:hAnsi="Times New Roman" w:cs="Times New Roman"/>
          <w:b/>
          <w:bCs/>
          <w:color w:val="000000"/>
          <w:sz w:val="28"/>
          <w:szCs w:val="28"/>
          <w:lang w:eastAsia="ru-RU"/>
        </w:rPr>
        <w:lastRenderedPageBreak/>
        <w:t>Телеконференция </w:t>
      </w:r>
      <w:r w:rsidRPr="00A9531B">
        <w:rPr>
          <w:rFonts w:ascii="Times New Roman" w:eastAsia="Times New Roman" w:hAnsi="Times New Roman" w:cs="Times New Roman"/>
          <w:b/>
          <w:bCs/>
          <w:color w:val="000000"/>
          <w:sz w:val="28"/>
          <w:szCs w:val="28"/>
          <w:lang w:eastAsia="ru-RU"/>
        </w:rPr>
        <w:t>–</w:t>
      </w:r>
      <w:r w:rsidRPr="00A9531B">
        <w:rPr>
          <w:rFonts w:ascii="Times New Roman" w:eastAsia="Times New Roman" w:hAnsi="Times New Roman" w:cs="Times New Roman"/>
          <w:color w:val="000000"/>
          <w:sz w:val="28"/>
          <w:szCs w:val="28"/>
          <w:lang w:eastAsia="ru-RU"/>
        </w:rPr>
        <w:t> это видеоконференция с применением ПК с возможностью быстрого Интернет-соединения, наличием микрофона и цифровой видеокамеры. При применении компьютерных телеконференций в дистанционном обучении используется двухканальное или многоканальное видео и аудио. Проводится, как правило, на основе списков рассылки с использованием электронной почты. Для учебных телеконференций характерно достижение образовательных задач. Также существуют формы дистанционного обучения, при котором учебные материалы высылаются почтой в регионы.</w:t>
      </w:r>
    </w:p>
    <w:p w:rsidR="00017B8B" w:rsidRPr="00A9531B" w:rsidRDefault="00017B8B" w:rsidP="001829FB">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A9531B">
        <w:rPr>
          <w:rFonts w:ascii="Times New Roman" w:eastAsia="Times New Roman" w:hAnsi="Times New Roman" w:cs="Times New Roman"/>
          <w:b/>
          <w:bCs/>
          <w:color w:val="000000"/>
          <w:sz w:val="28"/>
          <w:szCs w:val="28"/>
          <w:lang w:eastAsia="ru-RU"/>
        </w:rPr>
        <w:t>Видеолекция</w:t>
      </w:r>
      <w:r w:rsidRPr="00A9531B">
        <w:rPr>
          <w:rFonts w:ascii="Times New Roman" w:eastAsia="Times New Roman" w:hAnsi="Times New Roman" w:cs="Times New Roman"/>
          <w:color w:val="000000"/>
          <w:sz w:val="28"/>
          <w:szCs w:val="28"/>
          <w:lang w:eastAsia="ru-RU"/>
        </w:rPr>
        <w:t> - в последнее время заменила традиционные лекции и стала неотъемлемым видом дистанционного обучения. Инновационные виды обучения предполагают использование видеолекций, хранящихся на индивидуальном электронном носителе или веб-сервере.</w:t>
      </w:r>
    </w:p>
    <w:p w:rsidR="00017B8B" w:rsidRPr="00A9531B" w:rsidRDefault="00017B8B" w:rsidP="001829FB">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A9531B">
        <w:rPr>
          <w:rFonts w:ascii="Times New Roman" w:eastAsia="Times New Roman" w:hAnsi="Times New Roman" w:cs="Times New Roman"/>
          <w:color w:val="000000"/>
          <w:sz w:val="28"/>
          <w:szCs w:val="28"/>
          <w:lang w:eastAsia="ru-RU"/>
        </w:rPr>
        <w:t>Основная цель видеолекции заключается в оказании на учащегося наибольшего эмоционального воздействия, плодотворном вовлечении его в учебный процесс.</w:t>
      </w:r>
    </w:p>
    <w:p w:rsidR="00017B8B" w:rsidRPr="00A9531B" w:rsidRDefault="00017B8B" w:rsidP="001829FB">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A9531B">
        <w:rPr>
          <w:rFonts w:ascii="Times New Roman" w:eastAsia="Times New Roman" w:hAnsi="Times New Roman" w:cs="Times New Roman"/>
          <w:color w:val="000000"/>
          <w:sz w:val="28"/>
          <w:szCs w:val="28"/>
          <w:lang w:eastAsia="ru-RU"/>
        </w:rPr>
        <w:t>Преимущество видеолекций перед учебными пособиями и традиционным видом лекций состоит в том, что студент может регулировать ее ход самостоятельно, а также возвращаться на предыдущие разделы либо сложные моменты объяснения материала.</w:t>
      </w:r>
    </w:p>
    <w:p w:rsidR="00017B8B" w:rsidRPr="00A9531B" w:rsidRDefault="00017B8B" w:rsidP="001829FB">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A9531B">
        <w:rPr>
          <w:rFonts w:ascii="Times New Roman" w:eastAsia="Times New Roman" w:hAnsi="Times New Roman" w:cs="Times New Roman"/>
          <w:b/>
          <w:bCs/>
          <w:color w:val="000000"/>
          <w:sz w:val="28"/>
          <w:szCs w:val="28"/>
          <w:lang w:eastAsia="ru-RU"/>
        </w:rPr>
        <w:t>Аудиоконференция — </w:t>
      </w:r>
      <w:r w:rsidRPr="00A9531B">
        <w:rPr>
          <w:rFonts w:ascii="Times New Roman" w:eastAsia="Times New Roman" w:hAnsi="Times New Roman" w:cs="Times New Roman"/>
          <w:color w:val="000000"/>
          <w:sz w:val="28"/>
          <w:szCs w:val="28"/>
          <w:lang w:eastAsia="ru-RU"/>
        </w:rPr>
        <w:t>это вид электронной конференции, в ходе которой ее участники используют телефоны либо оборудование, специально разработанное для общения посредством голоса. Аудиоконференция может проводиться один на один с учеником, а также успешно применяться при работе с группой студентов. Аудиоконференция является достаточно доступным видом обучения, благодаря ее легкому регулированию и отсутствию сложностей в технической модификации. С помощью этого вида дистанционного образования можно организовывать практические занятия, семинары и проводить лекции.</w:t>
      </w:r>
    </w:p>
    <w:p w:rsidR="00017B8B" w:rsidRPr="00A9531B" w:rsidRDefault="00017B8B" w:rsidP="001829FB">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A9531B">
        <w:rPr>
          <w:rFonts w:ascii="Times New Roman" w:eastAsia="Times New Roman" w:hAnsi="Times New Roman" w:cs="Times New Roman"/>
          <w:b/>
          <w:bCs/>
          <w:color w:val="000000"/>
          <w:sz w:val="28"/>
          <w:szCs w:val="28"/>
          <w:lang w:eastAsia="ru-RU"/>
        </w:rPr>
        <w:t>Видеоконференции-</w:t>
      </w:r>
      <w:r w:rsidRPr="00A9531B">
        <w:rPr>
          <w:rFonts w:ascii="Times New Roman" w:eastAsia="Times New Roman" w:hAnsi="Times New Roman" w:cs="Times New Roman"/>
          <w:color w:val="000000"/>
          <w:sz w:val="28"/>
          <w:szCs w:val="28"/>
          <w:lang w:eastAsia="ru-RU"/>
        </w:rPr>
        <w:t> представляет собой встречу или общение между людьми, которые находятся в различных местах и используют видеотехнологии в качестве основного канала связи. Видеоконференции специально разработаны с целью поддержания двусторонней аудио- и видеосвязи между преподавателем и студентами и интегрируются в программы по дистанционному обучению с их минимальной адаптацией.</w:t>
      </w:r>
    </w:p>
    <w:p w:rsidR="00017B8B" w:rsidRPr="00A9531B" w:rsidRDefault="00017B8B" w:rsidP="001829FB">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A9531B">
        <w:rPr>
          <w:rFonts w:ascii="Times New Roman" w:eastAsia="Times New Roman" w:hAnsi="Times New Roman" w:cs="Times New Roman"/>
          <w:color w:val="000000"/>
          <w:sz w:val="28"/>
          <w:szCs w:val="28"/>
          <w:lang w:eastAsia="ru-RU"/>
        </w:rPr>
        <w:t>В качестве технологии в видеоконференциях используется сжатое видео в цифровом формате. Главным преимуществом такой формы обучения является наличие визуального контакта в режиме реального времени. Видя друг друга, ученик и учитель могут убедиться в степени понимания предмета, а также удостовериться в заинтересованности путем вопросов и наблюдений за языком жестов.</w:t>
      </w:r>
    </w:p>
    <w:p w:rsidR="00017B8B" w:rsidRPr="00017B8B" w:rsidRDefault="00AF3E77" w:rsidP="001829FB">
      <w:pPr>
        <w:shd w:val="clear" w:color="auto" w:fill="FFFFFF"/>
        <w:spacing w:before="100" w:beforeAutospacing="1" w:after="0" w:line="240" w:lineRule="auto"/>
        <w:jc w:val="both"/>
        <w:rPr>
          <w:rFonts w:ascii="Times New Roman" w:hAnsi="Times New Roman" w:cs="Times New Roman"/>
          <w:b/>
          <w:bCs/>
          <w:i/>
          <w:color w:val="000000"/>
          <w:sz w:val="28"/>
          <w:szCs w:val="28"/>
          <w:shd w:val="clear" w:color="auto" w:fill="FFFFFF"/>
        </w:rPr>
      </w:pPr>
      <w:r w:rsidRPr="009571B2">
        <w:rPr>
          <w:rFonts w:ascii="Times New Roman" w:eastAsiaTheme="minorEastAsia" w:hAnsi="Times New Roman" w:cs="Times New Roman"/>
          <w:i/>
          <w:color w:val="000000" w:themeColor="text1"/>
          <w:kern w:val="24"/>
          <w:sz w:val="28"/>
          <w:szCs w:val="28"/>
        </w:rPr>
        <w:lastRenderedPageBreak/>
        <w:t>Слайд 4</w:t>
      </w:r>
      <w:r w:rsidR="00D72DBD">
        <w:rPr>
          <w:rFonts w:ascii="Times New Roman" w:eastAsiaTheme="minorEastAsia" w:hAnsi="Times New Roman" w:cs="Times New Roman"/>
          <w:i/>
          <w:color w:val="000000" w:themeColor="text1"/>
          <w:kern w:val="24"/>
          <w:sz w:val="28"/>
          <w:szCs w:val="28"/>
        </w:rPr>
        <w:t>3</w:t>
      </w:r>
      <w:r w:rsidRPr="00A3351B">
        <w:rPr>
          <w:rFonts w:ascii="Times New Roman" w:eastAsiaTheme="minorEastAsia" w:hAnsi="Times New Roman" w:cs="Times New Roman"/>
          <w:color w:val="000000" w:themeColor="text1"/>
          <w:kern w:val="24"/>
          <w:sz w:val="28"/>
          <w:szCs w:val="28"/>
        </w:rPr>
        <w:t>.</w:t>
      </w:r>
      <w:r w:rsidRPr="00A3351B">
        <w:rPr>
          <w:rFonts w:ascii="Arial" w:eastAsiaTheme="minorEastAsia" w:hAnsi="Arial" w:cs="Arial"/>
          <w:color w:val="000000" w:themeColor="text1"/>
          <w:kern w:val="24"/>
        </w:rPr>
        <w:t xml:space="preserve">  </w:t>
      </w:r>
      <w:r w:rsidR="00017B8B" w:rsidRPr="00017B8B">
        <w:rPr>
          <w:rFonts w:ascii="Times New Roman" w:hAnsi="Times New Roman" w:cs="Times New Roman"/>
          <w:b/>
          <w:bCs/>
          <w:i/>
          <w:color w:val="000000"/>
          <w:sz w:val="28"/>
          <w:szCs w:val="28"/>
          <w:shd w:val="clear" w:color="auto" w:fill="FFFFFF"/>
        </w:rPr>
        <w:t>Популярные платформы и сервисы для обучения с использованием дистанционных образовательных технологий в школе.</w:t>
      </w:r>
    </w:p>
    <w:p w:rsidR="00017B8B" w:rsidRPr="00017B8B" w:rsidRDefault="00017B8B" w:rsidP="001829FB">
      <w:pPr>
        <w:pStyle w:val="a4"/>
        <w:shd w:val="clear" w:color="auto" w:fill="FFFFFF"/>
        <w:spacing w:before="0" w:beforeAutospacing="0"/>
        <w:jc w:val="both"/>
        <w:rPr>
          <w:color w:val="000000"/>
          <w:sz w:val="28"/>
          <w:szCs w:val="28"/>
        </w:rPr>
      </w:pPr>
      <w:r w:rsidRPr="00017B8B">
        <w:rPr>
          <w:b/>
          <w:bCs/>
          <w:color w:val="000000"/>
          <w:sz w:val="28"/>
          <w:szCs w:val="28"/>
        </w:rPr>
        <w:t>«Российская электронная школа</w:t>
      </w:r>
      <w:r w:rsidRPr="00017B8B">
        <w:rPr>
          <w:color w:val="000000"/>
          <w:sz w:val="28"/>
          <w:szCs w:val="28"/>
        </w:rPr>
        <w:t>» предоставляет интерактивные уроки по всему школьному курсу с 1-го по 11-й класс лучших учителей страны. Это более 120 тысяч уникальных задач, тематические курсы, видеоуроки, задания для самопроверки, каталог музеев, фильмов и музыкальных концертов. Портал также полезен учителям, которые могут воспользоваться лучшими дидактическими и методическими материалами по всем урокам.</w:t>
      </w:r>
    </w:p>
    <w:p w:rsidR="00017B8B" w:rsidRPr="00017B8B" w:rsidRDefault="00017B8B" w:rsidP="001829FB">
      <w:pPr>
        <w:pStyle w:val="a4"/>
        <w:shd w:val="clear" w:color="auto" w:fill="FFFFFF"/>
        <w:jc w:val="both"/>
        <w:rPr>
          <w:color w:val="000000"/>
          <w:sz w:val="28"/>
          <w:szCs w:val="28"/>
        </w:rPr>
      </w:pPr>
      <w:r w:rsidRPr="00017B8B">
        <w:rPr>
          <w:b/>
          <w:bCs/>
          <w:color w:val="000000"/>
          <w:sz w:val="28"/>
          <w:szCs w:val="28"/>
        </w:rPr>
        <w:t>Образовательная он-лайн-платформа Учи.ру</w:t>
      </w:r>
      <w:r w:rsidRPr="00017B8B">
        <w:rPr>
          <w:color w:val="000000"/>
          <w:sz w:val="28"/>
          <w:szCs w:val="28"/>
        </w:rPr>
        <w:t> предоставляет ряд бесплатных решений, которые позволяют обеспечить полноценное удаленное обучение: - «Виртуальный класс» –– инфраструктура для проведения онлайн-уроков на платформе Учи.ру Онлайн-уроки в начальной школе с учителями Учи.ру Интерактивные курсы по школьным предметам для самостоятельного изучения учениками, сервисы домашних заданий и проведения самостоятельных/контрольных работ Вебинары для учителей и директоров школ об организации дистанционного обучения и необходимых для этого инструментов Экспресс-подготовка к ОГЭ по математике</w:t>
      </w:r>
    </w:p>
    <w:p w:rsidR="00017B8B" w:rsidRPr="00017B8B" w:rsidRDefault="00017B8B" w:rsidP="001829FB">
      <w:pPr>
        <w:pStyle w:val="a4"/>
        <w:shd w:val="clear" w:color="auto" w:fill="FFFFFF"/>
        <w:jc w:val="both"/>
        <w:rPr>
          <w:color w:val="000000"/>
          <w:sz w:val="28"/>
          <w:szCs w:val="28"/>
        </w:rPr>
      </w:pPr>
      <w:r w:rsidRPr="00017B8B">
        <w:rPr>
          <w:color w:val="000000"/>
          <w:sz w:val="28"/>
          <w:szCs w:val="28"/>
        </w:rPr>
        <w:t>Проверить, как дети усвоили материал, учителям поможет </w:t>
      </w:r>
      <w:r w:rsidRPr="00017B8B">
        <w:rPr>
          <w:b/>
          <w:bCs/>
          <w:color w:val="000000"/>
          <w:sz w:val="28"/>
          <w:szCs w:val="28"/>
        </w:rPr>
        <w:t>цифровой образовательный ресурс «ЯКласс».</w:t>
      </w:r>
      <w:r w:rsidRPr="00017B8B">
        <w:rPr>
          <w:color w:val="000000"/>
          <w:sz w:val="28"/>
          <w:szCs w:val="28"/>
        </w:rPr>
        <w:t> Сервис довольно прост в использовании: учитель задаёт школьнику проверочную работу, ребёнок заходит на сайт и выполняет задание педагога; если ученик допускает ошибку, ему объясняют ход решения задания и предлагают выполнить другой вариант. Учитель получает отчёт о том, как ученики справляются с заданиями.</w:t>
      </w:r>
    </w:p>
    <w:p w:rsidR="00017B8B" w:rsidRPr="00017B8B" w:rsidRDefault="00017B8B" w:rsidP="001829FB">
      <w:pPr>
        <w:pStyle w:val="a4"/>
        <w:shd w:val="clear" w:color="auto" w:fill="FFFFFF"/>
        <w:jc w:val="both"/>
        <w:rPr>
          <w:color w:val="000000"/>
          <w:sz w:val="28"/>
          <w:szCs w:val="28"/>
        </w:rPr>
      </w:pPr>
      <w:r w:rsidRPr="00017B8B">
        <w:rPr>
          <w:color w:val="000000"/>
          <w:sz w:val="28"/>
          <w:szCs w:val="28"/>
        </w:rPr>
        <w:t>Сервис </w:t>
      </w:r>
      <w:r w:rsidRPr="00017B8B">
        <w:rPr>
          <w:b/>
          <w:bCs/>
          <w:color w:val="000000"/>
          <w:sz w:val="28"/>
          <w:szCs w:val="28"/>
        </w:rPr>
        <w:t>«Яндекс Учебник».</w:t>
      </w:r>
      <w:r w:rsidRPr="00017B8B">
        <w:rPr>
          <w:color w:val="000000"/>
          <w:sz w:val="28"/>
          <w:szCs w:val="28"/>
        </w:rPr>
        <w:t> Ресурс содержит более 35 тыс. заданий разного уровня сложности для школьников 1–5-х классов. Все задания разработаны опытными методистами с учётом федерального государственного стандарта. Ресурсом уже воспользовались более 1,5 миллионов школьников. В числе возможностей «ЯндексУчебника» – автоматическая проверка ответов и мгновенная обратная связь для учеников.</w:t>
      </w:r>
    </w:p>
    <w:p w:rsidR="00017B8B" w:rsidRPr="00017B8B" w:rsidRDefault="00017B8B" w:rsidP="001829FB">
      <w:pPr>
        <w:pStyle w:val="a4"/>
        <w:shd w:val="clear" w:color="auto" w:fill="FFFFFF"/>
        <w:spacing w:after="0" w:afterAutospacing="0"/>
        <w:jc w:val="both"/>
        <w:rPr>
          <w:color w:val="000000"/>
          <w:sz w:val="28"/>
          <w:szCs w:val="28"/>
        </w:rPr>
      </w:pPr>
      <w:r w:rsidRPr="00017B8B">
        <w:rPr>
          <w:b/>
          <w:bCs/>
          <w:color w:val="000000"/>
          <w:sz w:val="28"/>
          <w:szCs w:val="28"/>
        </w:rPr>
        <w:t>Онлайн-школа</w:t>
      </w:r>
      <w:r w:rsidRPr="00017B8B">
        <w:rPr>
          <w:color w:val="000000"/>
          <w:sz w:val="28"/>
          <w:szCs w:val="28"/>
        </w:rPr>
        <w:t xml:space="preserve"> для учеников 1−11 классов, учителей и </w:t>
      </w:r>
      <w:r>
        <w:rPr>
          <w:color w:val="000000"/>
          <w:sz w:val="28"/>
          <w:szCs w:val="28"/>
        </w:rPr>
        <w:t xml:space="preserve">родителей  </w:t>
      </w:r>
      <w:r w:rsidRPr="00017B8B">
        <w:rPr>
          <w:color w:val="000000"/>
          <w:sz w:val="28"/>
          <w:szCs w:val="28"/>
        </w:rPr>
        <w:t> </w:t>
      </w:r>
      <w:r w:rsidRPr="00017B8B">
        <w:rPr>
          <w:b/>
          <w:bCs/>
          <w:color w:val="000000"/>
          <w:sz w:val="28"/>
          <w:szCs w:val="28"/>
        </w:rPr>
        <w:t>Фоксфорд.</w:t>
      </w:r>
      <w:r w:rsidRPr="00017B8B">
        <w:rPr>
          <w:color w:val="000000"/>
          <w:sz w:val="28"/>
          <w:szCs w:val="28"/>
        </w:rPr>
        <w:t> На онлайн-курсах и индивидуальных занятиях с репетитором школьники готовятся к ЕГЭ, ОГЭ, олимпиадам, изучают школьные предметы. Занятия ведут преподаватели МГУ, МФТИ, ВШЭ и других ведущих вузов страны.</w:t>
      </w:r>
    </w:p>
    <w:p w:rsidR="00017B8B" w:rsidRDefault="00017B8B" w:rsidP="001829FB">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017B8B">
        <w:rPr>
          <w:rFonts w:ascii="Times New Roman" w:eastAsia="Times New Roman" w:hAnsi="Times New Roman" w:cs="Times New Roman"/>
          <w:color w:val="000000"/>
          <w:sz w:val="28"/>
          <w:szCs w:val="28"/>
          <w:lang w:eastAsia="ru-RU"/>
        </w:rPr>
        <w:t xml:space="preserve"> </w:t>
      </w:r>
      <w:r w:rsidRPr="0085504E">
        <w:rPr>
          <w:rFonts w:ascii="Times New Roman" w:eastAsia="Times New Roman" w:hAnsi="Times New Roman" w:cs="Times New Roman"/>
          <w:color w:val="000000"/>
          <w:sz w:val="28"/>
          <w:szCs w:val="28"/>
          <w:lang w:eastAsia="ru-RU"/>
        </w:rPr>
        <w:t xml:space="preserve">Бесплатный доступ к электронным версиям учебно-методических комплексов, входящих в Федеральный перечень, </w:t>
      </w:r>
      <w:r>
        <w:rPr>
          <w:rFonts w:ascii="Times New Roman" w:eastAsia="Times New Roman" w:hAnsi="Times New Roman" w:cs="Times New Roman"/>
          <w:color w:val="000000"/>
          <w:sz w:val="28"/>
          <w:szCs w:val="28"/>
          <w:lang w:eastAsia="ru-RU"/>
        </w:rPr>
        <w:t>п</w:t>
      </w:r>
      <w:r w:rsidRPr="0085504E">
        <w:rPr>
          <w:rFonts w:ascii="Times New Roman" w:eastAsia="Times New Roman" w:hAnsi="Times New Roman" w:cs="Times New Roman"/>
          <w:color w:val="000000"/>
          <w:sz w:val="28"/>
          <w:szCs w:val="28"/>
          <w:lang w:eastAsia="ru-RU"/>
        </w:rPr>
        <w:t>редоставляет</w:t>
      </w:r>
      <w:r>
        <w:rPr>
          <w:rFonts w:ascii="Times New Roman" w:eastAsia="Times New Roman" w:hAnsi="Times New Roman" w:cs="Times New Roman"/>
          <w:color w:val="000000"/>
          <w:sz w:val="28"/>
          <w:szCs w:val="28"/>
          <w:lang w:eastAsia="ru-RU"/>
        </w:rPr>
        <w:t xml:space="preserve"> </w:t>
      </w:r>
      <w:r w:rsidRPr="0085504E">
        <w:rPr>
          <w:rFonts w:ascii="Times New Roman" w:eastAsia="Times New Roman" w:hAnsi="Times New Roman" w:cs="Times New Roman"/>
          <w:color w:val="000000"/>
          <w:sz w:val="28"/>
          <w:szCs w:val="28"/>
          <w:lang w:eastAsia="ru-RU"/>
        </w:rPr>
        <w:t> </w:t>
      </w:r>
    </w:p>
    <w:p w:rsidR="00017B8B" w:rsidRPr="0085504E" w:rsidRDefault="00017B8B" w:rsidP="001829FB">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85504E">
        <w:rPr>
          <w:rFonts w:ascii="Times New Roman" w:eastAsia="Times New Roman" w:hAnsi="Times New Roman" w:cs="Times New Roman"/>
          <w:b/>
          <w:bCs/>
          <w:color w:val="000000"/>
          <w:sz w:val="28"/>
          <w:szCs w:val="28"/>
          <w:lang w:eastAsia="ru-RU"/>
        </w:rPr>
        <w:t>издательство «Просвещение</w:t>
      </w:r>
      <w:r w:rsidRPr="0085504E">
        <w:rPr>
          <w:rFonts w:ascii="Times New Roman" w:eastAsia="Times New Roman" w:hAnsi="Times New Roman" w:cs="Times New Roman"/>
          <w:color w:val="000000"/>
          <w:sz w:val="28"/>
          <w:szCs w:val="28"/>
          <w:lang w:eastAsia="ru-RU"/>
        </w:rPr>
        <w:t>». Доступ будет распространяться как на учебник, так и специальные тренажёры для отработки и закрепления полученных знаний. При этом для работы с учебниками не потребуется подключения к интернету.</w:t>
      </w:r>
    </w:p>
    <w:p w:rsidR="00017B8B" w:rsidRPr="0085504E" w:rsidRDefault="00017B8B" w:rsidP="001829FB">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85504E">
        <w:rPr>
          <w:rFonts w:ascii="Times New Roman" w:eastAsia="Times New Roman" w:hAnsi="Times New Roman" w:cs="Times New Roman"/>
          <w:b/>
          <w:bCs/>
          <w:color w:val="000000"/>
          <w:sz w:val="28"/>
          <w:szCs w:val="28"/>
          <w:lang w:eastAsia="ru-RU"/>
        </w:rPr>
        <w:lastRenderedPageBreak/>
        <w:t>«Московская электронная школа»-</w:t>
      </w:r>
      <w:r w:rsidRPr="0085504E">
        <w:rPr>
          <w:rFonts w:ascii="Times New Roman" w:eastAsia="Times New Roman" w:hAnsi="Times New Roman" w:cs="Times New Roman"/>
          <w:color w:val="000000"/>
          <w:sz w:val="28"/>
          <w:szCs w:val="28"/>
          <w:lang w:eastAsia="ru-RU"/>
        </w:rPr>
        <w:t> это широкий набор электронных учебников и тестов, интерактивные сценарии уроков в электронной библиотеке. Решения МЭШ доступны для всех и уже получили высокие оценки учителей, родителей и детей ряда. Проверка ошибок, общение с учителями, домашние задания, материалы для подготовки к уроку, варианты контрольных и тестов — всё это доступно родителям, учителям и школьникам с любых устройств. В библиотеку МЭШ загружено в открытом доступе более 769 тыс. аудио-, видео- и текстовых файлов, свыше 41 тыс. сценариев уроков, более 1 тыс. учебных пособий и 348 учебников издательств, более 95 тыс. образовательных приложений.</w:t>
      </w:r>
    </w:p>
    <w:p w:rsidR="00017B8B" w:rsidRPr="0085504E" w:rsidRDefault="00017B8B" w:rsidP="001829FB">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85504E">
        <w:rPr>
          <w:rFonts w:ascii="Times New Roman" w:eastAsia="Times New Roman" w:hAnsi="Times New Roman" w:cs="Times New Roman"/>
          <w:b/>
          <w:bCs/>
          <w:color w:val="000000"/>
          <w:sz w:val="28"/>
          <w:szCs w:val="28"/>
          <w:lang w:eastAsia="ru-RU"/>
        </w:rPr>
        <w:t>Skysmart-</w:t>
      </w:r>
      <w:r w:rsidRPr="0085504E">
        <w:rPr>
          <w:rFonts w:ascii="Times New Roman" w:eastAsia="Times New Roman" w:hAnsi="Times New Roman" w:cs="Times New Roman"/>
          <w:color w:val="000000"/>
          <w:sz w:val="28"/>
          <w:szCs w:val="28"/>
          <w:lang w:eastAsia="ru-RU"/>
        </w:rPr>
        <w:t> интерактивная рабочая тетрадь с автоматической проверкой заданий, разработанная компанией Skyeng на основе рабочих тетрадей АО «Издательство «Просвещение». Подходят ко всем учебникам из федерального перечня, соответствует ФГОС.</w:t>
      </w:r>
    </w:p>
    <w:p w:rsidR="00017B8B" w:rsidRPr="0085504E" w:rsidRDefault="00017B8B" w:rsidP="001829FB">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85504E">
        <w:rPr>
          <w:rFonts w:ascii="Times New Roman" w:eastAsia="Times New Roman" w:hAnsi="Times New Roman" w:cs="Times New Roman"/>
          <w:b/>
          <w:bCs/>
          <w:color w:val="000000"/>
          <w:sz w:val="28"/>
          <w:szCs w:val="28"/>
          <w:lang w:eastAsia="ru-RU"/>
        </w:rPr>
        <w:t>Домашняя школа </w:t>
      </w:r>
      <w:hyperlink r:id="rId15" w:tgtFrame="_blank" w:history="1">
        <w:r w:rsidRPr="00017B8B">
          <w:rPr>
            <w:rFonts w:ascii="Times New Roman" w:eastAsia="Times New Roman" w:hAnsi="Times New Roman" w:cs="Times New Roman"/>
            <w:b/>
            <w:bCs/>
            <w:color w:val="2C7BDE"/>
            <w:sz w:val="28"/>
            <w:szCs w:val="28"/>
            <w:u w:val="single"/>
            <w:lang w:eastAsia="ru-RU"/>
          </w:rPr>
          <w:t>InternetUrok.ru</w:t>
        </w:r>
      </w:hyperlink>
      <w:r w:rsidRPr="0085504E">
        <w:rPr>
          <w:rFonts w:ascii="Times New Roman" w:eastAsia="Times New Roman" w:hAnsi="Times New Roman" w:cs="Times New Roman"/>
          <w:b/>
          <w:bCs/>
          <w:color w:val="000000"/>
          <w:sz w:val="28"/>
          <w:szCs w:val="28"/>
          <w:lang w:eastAsia="ru-RU"/>
        </w:rPr>
        <w:t> - </w:t>
      </w:r>
      <w:r w:rsidRPr="0085504E">
        <w:rPr>
          <w:rFonts w:ascii="Times New Roman" w:eastAsia="Times New Roman" w:hAnsi="Times New Roman" w:cs="Times New Roman"/>
          <w:color w:val="000000"/>
          <w:sz w:val="28"/>
          <w:szCs w:val="28"/>
          <w:lang w:eastAsia="ru-RU"/>
        </w:rPr>
        <w:t>полное среднее образование дистанционно. Для семейного обучения, для тех, кто часто пропускает школу, для проживающих вне России. Возможность официального зачисления в любое время года. Бесплатный доступ открыт.</w:t>
      </w:r>
    </w:p>
    <w:p w:rsidR="00017B8B" w:rsidRPr="0085504E" w:rsidRDefault="00017B8B" w:rsidP="001829FB">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85504E">
        <w:rPr>
          <w:rFonts w:ascii="Times New Roman" w:eastAsia="Times New Roman" w:hAnsi="Times New Roman" w:cs="Times New Roman"/>
          <w:b/>
          <w:bCs/>
          <w:color w:val="000000"/>
          <w:sz w:val="28"/>
          <w:szCs w:val="28"/>
          <w:lang w:eastAsia="ru-RU"/>
        </w:rPr>
        <w:t>1С:Школа Онлайн</w:t>
      </w:r>
      <w:r w:rsidRPr="0085504E">
        <w:rPr>
          <w:rFonts w:ascii="Times New Roman" w:eastAsia="Times New Roman" w:hAnsi="Times New Roman" w:cs="Times New Roman"/>
          <w:color w:val="000000"/>
          <w:sz w:val="28"/>
          <w:szCs w:val="28"/>
          <w:lang w:eastAsia="ru-RU"/>
        </w:rPr>
        <w:t> - онлайн-доступ к электронным образовательным ресурсам: тренажеры, лаборатории, игры практикумы, тесты и многое другое. Бесплатный доступ онлайн на 90 дней.</w:t>
      </w:r>
    </w:p>
    <w:p w:rsidR="00017B8B" w:rsidRPr="0085504E" w:rsidRDefault="00017B8B" w:rsidP="00350631">
      <w:pPr>
        <w:shd w:val="clear" w:color="auto" w:fill="FFFFFF"/>
        <w:spacing w:before="100" w:beforeAutospacing="1" w:after="0" w:line="240" w:lineRule="auto"/>
        <w:jc w:val="both"/>
        <w:rPr>
          <w:rFonts w:ascii="Times New Roman" w:eastAsia="Times New Roman" w:hAnsi="Times New Roman" w:cs="Times New Roman"/>
          <w:color w:val="000000"/>
          <w:sz w:val="28"/>
          <w:szCs w:val="28"/>
          <w:lang w:eastAsia="ru-RU"/>
        </w:rPr>
      </w:pPr>
      <w:r w:rsidRPr="0085504E">
        <w:rPr>
          <w:rFonts w:ascii="Times New Roman" w:eastAsia="Times New Roman" w:hAnsi="Times New Roman" w:cs="Times New Roman"/>
          <w:b/>
          <w:bCs/>
          <w:color w:val="000000"/>
          <w:sz w:val="28"/>
          <w:szCs w:val="28"/>
          <w:lang w:eastAsia="ru-RU"/>
        </w:rPr>
        <w:t>Мессенджеры: Skype, Zoom, Viber, WhatsApp и пр</w:t>
      </w:r>
      <w:r w:rsidRPr="0085504E">
        <w:rPr>
          <w:rFonts w:ascii="Times New Roman" w:eastAsia="Times New Roman" w:hAnsi="Times New Roman" w:cs="Times New Roman"/>
          <w:color w:val="000000"/>
          <w:sz w:val="28"/>
          <w:szCs w:val="28"/>
          <w:lang w:eastAsia="ru-RU"/>
        </w:rPr>
        <w:t>. – это специальная бесплатная программа для общения, звонков и быстрого обмена сообщениями, видео, голосовыми записями, фото и пр. Большинство сервисов поддерживают отправку файлов любого формата. Для работы мессенджеру требуется доступ в интернет.</w:t>
      </w:r>
    </w:p>
    <w:p w:rsidR="006C50D2" w:rsidRPr="00FD4531" w:rsidRDefault="006C50D2" w:rsidP="001829FB">
      <w:pPr>
        <w:shd w:val="clear" w:color="auto" w:fill="FFFFFF"/>
        <w:spacing w:after="0" w:line="450" w:lineRule="atLeast"/>
        <w:jc w:val="both"/>
        <w:textAlignment w:val="baseline"/>
        <w:rPr>
          <w:rFonts w:ascii="Montserrat" w:eastAsia="Times New Roman" w:hAnsi="Montserrat" w:cs="Times New Roman"/>
          <w:b/>
          <w:color w:val="000000"/>
          <w:sz w:val="30"/>
          <w:szCs w:val="30"/>
          <w:lang w:eastAsia="ru-RU"/>
        </w:rPr>
      </w:pPr>
      <w:r w:rsidRPr="00FD4531">
        <w:rPr>
          <w:rFonts w:ascii="Times New Roman" w:eastAsia="Times New Roman" w:hAnsi="Times New Roman" w:cs="Times New Roman"/>
          <w:b/>
          <w:color w:val="000000"/>
          <w:sz w:val="28"/>
          <w:szCs w:val="28"/>
          <w:bdr w:val="none" w:sz="0" w:space="0" w:color="auto" w:frame="1"/>
          <w:lang w:eastAsia="ru-RU"/>
        </w:rPr>
        <w:t>Другие варианты СОТ:</w:t>
      </w:r>
    </w:p>
    <w:p w:rsidR="00AC4883" w:rsidRPr="00AC4883" w:rsidRDefault="00AF3E77" w:rsidP="001829FB">
      <w:pPr>
        <w:shd w:val="clear" w:color="auto" w:fill="FFFFFF"/>
        <w:spacing w:after="0" w:line="240" w:lineRule="auto"/>
        <w:jc w:val="both"/>
        <w:rPr>
          <w:rFonts w:ascii="Times New Roman" w:eastAsia="Times New Roman" w:hAnsi="Times New Roman" w:cs="Times New Roman"/>
          <w:color w:val="1A1A1A"/>
          <w:sz w:val="28"/>
          <w:szCs w:val="28"/>
          <w:lang w:eastAsia="ru-RU"/>
        </w:rPr>
      </w:pPr>
      <w:r w:rsidRPr="009571B2">
        <w:rPr>
          <w:rFonts w:ascii="Times New Roman" w:eastAsiaTheme="minorEastAsia" w:hAnsi="Times New Roman" w:cs="Times New Roman"/>
          <w:i/>
          <w:color w:val="000000" w:themeColor="text1"/>
          <w:kern w:val="24"/>
          <w:sz w:val="28"/>
          <w:szCs w:val="28"/>
        </w:rPr>
        <w:t>Слайд 4</w:t>
      </w:r>
      <w:r w:rsidR="00D72DBD">
        <w:rPr>
          <w:rFonts w:ascii="Times New Roman" w:eastAsiaTheme="minorEastAsia" w:hAnsi="Times New Roman" w:cs="Times New Roman"/>
          <w:i/>
          <w:color w:val="000000" w:themeColor="text1"/>
          <w:kern w:val="24"/>
          <w:sz w:val="28"/>
          <w:szCs w:val="28"/>
        </w:rPr>
        <w:t>4</w:t>
      </w:r>
      <w:r w:rsidRPr="009571B2">
        <w:rPr>
          <w:rFonts w:ascii="Times New Roman" w:eastAsiaTheme="minorEastAsia" w:hAnsi="Times New Roman" w:cs="Times New Roman"/>
          <w:i/>
          <w:color w:val="000000" w:themeColor="text1"/>
          <w:kern w:val="24"/>
          <w:sz w:val="28"/>
          <w:szCs w:val="28"/>
        </w:rPr>
        <w:t>.</w:t>
      </w:r>
      <w:r w:rsidRPr="00A3351B">
        <w:rPr>
          <w:rFonts w:ascii="Arial" w:eastAsiaTheme="minorEastAsia" w:hAnsi="Arial" w:cs="Arial"/>
          <w:color w:val="000000" w:themeColor="text1"/>
          <w:kern w:val="24"/>
        </w:rPr>
        <w:t xml:space="preserve">  </w:t>
      </w:r>
      <w:r w:rsidR="006C50D2" w:rsidRPr="00AC4883">
        <w:rPr>
          <w:rFonts w:ascii="Times New Roman" w:eastAsia="Times New Roman" w:hAnsi="Times New Roman" w:cs="Times New Roman"/>
          <w:b/>
          <w:color w:val="000000"/>
          <w:sz w:val="28"/>
          <w:szCs w:val="28"/>
          <w:bdr w:val="none" w:sz="0" w:space="0" w:color="auto" w:frame="1"/>
          <w:lang w:eastAsia="ru-RU"/>
        </w:rPr>
        <w:t>Педагогика сотрудничества.</w:t>
      </w:r>
      <w:r w:rsidR="006C50D2" w:rsidRPr="006C50D2">
        <w:rPr>
          <w:rFonts w:ascii="Times New Roman" w:eastAsia="Times New Roman" w:hAnsi="Times New Roman" w:cs="Times New Roman"/>
          <w:color w:val="000000"/>
          <w:sz w:val="28"/>
          <w:szCs w:val="28"/>
          <w:bdr w:val="none" w:sz="0" w:space="0" w:color="auto" w:frame="1"/>
          <w:lang w:eastAsia="ru-RU"/>
        </w:rPr>
        <w:t xml:space="preserve"> </w:t>
      </w:r>
      <w:r w:rsidR="00AC4883" w:rsidRPr="00AC4883">
        <w:rPr>
          <w:rFonts w:ascii="OpenSans" w:eastAsia="Times New Roman" w:hAnsi="OpenSans" w:cs="Times New Roman"/>
          <w:bCs/>
          <w:color w:val="000000"/>
          <w:sz w:val="28"/>
          <w:szCs w:val="28"/>
          <w:lang w:eastAsia="ru-RU"/>
        </w:rPr>
        <w:t>(Технологии личностно ориентированного обучения и воспитания)</w:t>
      </w:r>
      <w:r w:rsidR="00AC4883">
        <w:rPr>
          <w:rFonts w:ascii="Times New Roman" w:eastAsia="Times New Roman" w:hAnsi="Times New Roman" w:cs="Times New Roman"/>
          <w:color w:val="000000"/>
          <w:sz w:val="28"/>
          <w:szCs w:val="28"/>
          <w:bdr w:val="none" w:sz="0" w:space="0" w:color="auto" w:frame="1"/>
          <w:lang w:eastAsia="ru-RU"/>
        </w:rPr>
        <w:t xml:space="preserve">. </w:t>
      </w:r>
      <w:r w:rsidR="006C50D2" w:rsidRPr="006C50D2">
        <w:rPr>
          <w:rFonts w:ascii="Times New Roman" w:eastAsia="Times New Roman" w:hAnsi="Times New Roman" w:cs="Times New Roman"/>
          <w:color w:val="000000"/>
          <w:sz w:val="28"/>
          <w:szCs w:val="28"/>
          <w:bdr w:val="none" w:sz="0" w:space="0" w:color="auto" w:frame="1"/>
          <w:lang w:eastAsia="ru-RU"/>
        </w:rPr>
        <w:t>Базируется на создании условий выбора каждым учеником образовательного маршрута.</w:t>
      </w:r>
      <w:r w:rsidR="00AC4883" w:rsidRPr="00AC4883">
        <w:rPr>
          <w:rFonts w:ascii="Helvetica" w:eastAsia="Times New Roman" w:hAnsi="Helvetica" w:cs="Helvetica"/>
          <w:color w:val="1A1A1A"/>
          <w:sz w:val="23"/>
          <w:szCs w:val="23"/>
          <w:lang w:eastAsia="ru-RU"/>
        </w:rPr>
        <w:t xml:space="preserve"> </w:t>
      </w:r>
      <w:r w:rsidR="00AC4883" w:rsidRPr="00AC4883">
        <w:rPr>
          <w:rFonts w:ascii="Times New Roman" w:eastAsia="Times New Roman" w:hAnsi="Times New Roman" w:cs="Times New Roman"/>
          <w:color w:val="1A1A1A"/>
          <w:sz w:val="28"/>
          <w:szCs w:val="28"/>
          <w:lang w:eastAsia="ru-RU"/>
        </w:rPr>
        <w:t>Как система отношений сотрудничество многоаспектно; но важнейшее место в нем занимают отношения «учитель - ученик». Традиционное обучение основано на положении учителя в качестве субъекта, а ученика – объекта педагогического процесса. В концепции сотрудничества это положение заменяется представлением об ученике как о субъекте своей учебной</w:t>
      </w:r>
      <w:r w:rsidR="00AC4883">
        <w:rPr>
          <w:rFonts w:ascii="Times New Roman" w:eastAsia="Times New Roman" w:hAnsi="Times New Roman" w:cs="Times New Roman"/>
          <w:color w:val="1A1A1A"/>
          <w:sz w:val="28"/>
          <w:szCs w:val="28"/>
          <w:lang w:eastAsia="ru-RU"/>
        </w:rPr>
        <w:t xml:space="preserve"> </w:t>
      </w:r>
      <w:r w:rsidR="00AC4883" w:rsidRPr="00AC4883">
        <w:rPr>
          <w:rFonts w:ascii="Times New Roman" w:eastAsia="Times New Roman" w:hAnsi="Times New Roman" w:cs="Times New Roman"/>
          <w:color w:val="1A1A1A"/>
          <w:sz w:val="28"/>
          <w:szCs w:val="28"/>
          <w:lang w:eastAsia="ru-RU"/>
        </w:rPr>
        <w:t>деятельности. Поэтому два субъекта одного процесса должны действовать вместе, быть сотоварищами, партнерами, составлять союз более старшего и опытного с</w:t>
      </w:r>
    </w:p>
    <w:p w:rsidR="00AC4883" w:rsidRPr="00AC4883" w:rsidRDefault="00AC4883" w:rsidP="001829FB">
      <w:pPr>
        <w:shd w:val="clear" w:color="auto" w:fill="FFFFFF"/>
        <w:spacing w:after="0" w:line="240" w:lineRule="auto"/>
        <w:jc w:val="both"/>
        <w:rPr>
          <w:rFonts w:ascii="Times New Roman" w:eastAsia="Times New Roman" w:hAnsi="Times New Roman" w:cs="Times New Roman"/>
          <w:color w:val="1A1A1A"/>
          <w:sz w:val="28"/>
          <w:szCs w:val="28"/>
          <w:lang w:eastAsia="ru-RU"/>
        </w:rPr>
      </w:pPr>
      <w:r w:rsidRPr="00AC4883">
        <w:rPr>
          <w:rFonts w:ascii="Times New Roman" w:eastAsia="Times New Roman" w:hAnsi="Times New Roman" w:cs="Times New Roman"/>
          <w:color w:val="1A1A1A"/>
          <w:sz w:val="28"/>
          <w:szCs w:val="28"/>
          <w:lang w:eastAsia="ru-RU"/>
        </w:rPr>
        <w:t>менее опытным (но обладающим преимуществами молодости); ни один из них</w:t>
      </w:r>
      <w:r>
        <w:rPr>
          <w:rFonts w:ascii="Times New Roman" w:eastAsia="Times New Roman" w:hAnsi="Times New Roman" w:cs="Times New Roman"/>
          <w:color w:val="1A1A1A"/>
          <w:sz w:val="28"/>
          <w:szCs w:val="28"/>
          <w:lang w:eastAsia="ru-RU"/>
        </w:rPr>
        <w:t xml:space="preserve"> </w:t>
      </w:r>
      <w:r w:rsidRPr="00AC4883">
        <w:rPr>
          <w:rFonts w:ascii="Times New Roman" w:eastAsia="Times New Roman" w:hAnsi="Times New Roman" w:cs="Times New Roman"/>
          <w:color w:val="1A1A1A"/>
          <w:sz w:val="28"/>
          <w:szCs w:val="28"/>
          <w:lang w:eastAsia="ru-RU"/>
        </w:rPr>
        <w:t>не должен стоять над другим.</w:t>
      </w:r>
    </w:p>
    <w:p w:rsidR="006C50D2" w:rsidRPr="006C50D2" w:rsidRDefault="006C50D2" w:rsidP="001829FB">
      <w:pPr>
        <w:shd w:val="clear" w:color="auto" w:fill="FFFFFF"/>
        <w:spacing w:after="0" w:line="240" w:lineRule="auto"/>
        <w:jc w:val="both"/>
        <w:textAlignment w:val="baseline"/>
        <w:rPr>
          <w:rFonts w:ascii="Montserrat" w:eastAsia="Times New Roman" w:hAnsi="Montserrat" w:cs="Times New Roman"/>
          <w:color w:val="000000"/>
          <w:sz w:val="30"/>
          <w:szCs w:val="30"/>
          <w:lang w:eastAsia="ru-RU"/>
        </w:rPr>
      </w:pPr>
      <w:r w:rsidRPr="00AC4883">
        <w:rPr>
          <w:rFonts w:ascii="Times New Roman" w:eastAsia="Times New Roman" w:hAnsi="Times New Roman" w:cs="Times New Roman"/>
          <w:b/>
          <w:color w:val="000000"/>
          <w:sz w:val="28"/>
          <w:szCs w:val="28"/>
          <w:bdr w:val="none" w:sz="0" w:space="0" w:color="auto" w:frame="1"/>
          <w:lang w:eastAsia="ru-RU"/>
        </w:rPr>
        <w:lastRenderedPageBreak/>
        <w:t>Технология коллективных творческих дел.</w:t>
      </w:r>
      <w:r w:rsidRPr="006C50D2">
        <w:rPr>
          <w:rFonts w:ascii="Times New Roman" w:eastAsia="Times New Roman" w:hAnsi="Times New Roman" w:cs="Times New Roman"/>
          <w:color w:val="000000"/>
          <w:sz w:val="28"/>
          <w:szCs w:val="28"/>
          <w:bdr w:val="none" w:sz="0" w:space="0" w:color="auto" w:frame="1"/>
          <w:lang w:eastAsia="ru-RU"/>
        </w:rPr>
        <w:t xml:space="preserve"> Дает возможность самореализации при проведении творческой и исследовательской деятельно</w:t>
      </w:r>
    </w:p>
    <w:p w:rsidR="006C50D2" w:rsidRDefault="006C50D2" w:rsidP="001829FB">
      <w:pPr>
        <w:shd w:val="clear" w:color="auto" w:fill="FFFFFF"/>
        <w:spacing w:after="0" w:line="240" w:lineRule="auto"/>
        <w:jc w:val="both"/>
        <w:textAlignment w:val="baseline"/>
        <w:rPr>
          <w:rFonts w:ascii="Times New Roman" w:eastAsia="Times New Roman" w:hAnsi="Times New Roman" w:cs="Times New Roman"/>
          <w:color w:val="000000"/>
          <w:sz w:val="28"/>
          <w:szCs w:val="28"/>
          <w:bdr w:val="none" w:sz="0" w:space="0" w:color="auto" w:frame="1"/>
          <w:lang w:eastAsia="ru-RU"/>
        </w:rPr>
      </w:pPr>
      <w:r w:rsidRPr="006C50D2">
        <w:rPr>
          <w:rFonts w:ascii="Times New Roman" w:eastAsia="Times New Roman" w:hAnsi="Times New Roman" w:cs="Times New Roman"/>
          <w:color w:val="000000"/>
          <w:sz w:val="28"/>
          <w:szCs w:val="28"/>
          <w:bdr w:val="none" w:sz="0" w:space="0" w:color="auto" w:frame="1"/>
          <w:lang w:eastAsia="ru-RU"/>
        </w:rPr>
        <w:t>сти совместно с другими детьми.</w:t>
      </w:r>
      <w:r w:rsidR="00AC4883">
        <w:rPr>
          <w:rFonts w:ascii="Times New Roman" w:eastAsia="Times New Roman" w:hAnsi="Times New Roman" w:cs="Times New Roman"/>
          <w:color w:val="000000"/>
          <w:sz w:val="28"/>
          <w:szCs w:val="28"/>
          <w:bdr w:val="none" w:sz="0" w:space="0" w:color="auto" w:frame="1"/>
          <w:lang w:eastAsia="ru-RU"/>
        </w:rPr>
        <w:t xml:space="preserve"> </w:t>
      </w:r>
      <w:r w:rsidRPr="006C50D2">
        <w:rPr>
          <w:rFonts w:ascii="Times New Roman" w:eastAsia="Times New Roman" w:hAnsi="Times New Roman" w:cs="Times New Roman"/>
          <w:color w:val="000000"/>
          <w:sz w:val="28"/>
          <w:szCs w:val="28"/>
          <w:bdr w:val="none" w:sz="0" w:space="0" w:color="auto" w:frame="1"/>
          <w:lang w:eastAsia="ru-RU"/>
        </w:rPr>
        <w:t>Результатом становится умение высказывать и аргументировать свое мнение, обсуждать совместно с другими волнующие проблемы, анализировать их. Происходит формирование социально значимых качеств личности, развитие организаторских способностей.</w:t>
      </w:r>
    </w:p>
    <w:p w:rsidR="006465CC" w:rsidRPr="006465CC" w:rsidRDefault="00AF3E77" w:rsidP="001829FB">
      <w:pPr>
        <w:shd w:val="clear" w:color="auto" w:fill="FFFFFF"/>
        <w:spacing w:after="0" w:line="240" w:lineRule="auto"/>
        <w:jc w:val="both"/>
        <w:textAlignment w:val="baseline"/>
        <w:rPr>
          <w:rFonts w:ascii="Times New Roman" w:eastAsia="Times New Roman" w:hAnsi="Times New Roman" w:cs="Times New Roman"/>
          <w:color w:val="000000"/>
          <w:sz w:val="28"/>
          <w:szCs w:val="28"/>
          <w:bdr w:val="none" w:sz="0" w:space="0" w:color="auto" w:frame="1"/>
          <w:lang w:eastAsia="ru-RU"/>
        </w:rPr>
      </w:pPr>
      <w:r w:rsidRPr="009571B2">
        <w:rPr>
          <w:rFonts w:ascii="Times New Roman" w:eastAsiaTheme="minorEastAsia" w:hAnsi="Times New Roman" w:cs="Times New Roman"/>
          <w:i/>
          <w:color w:val="000000" w:themeColor="text1"/>
          <w:kern w:val="24"/>
          <w:sz w:val="28"/>
          <w:szCs w:val="28"/>
        </w:rPr>
        <w:t>Слайд 4</w:t>
      </w:r>
      <w:r w:rsidR="00D72DBD">
        <w:rPr>
          <w:rFonts w:ascii="Times New Roman" w:eastAsiaTheme="minorEastAsia" w:hAnsi="Times New Roman" w:cs="Times New Roman"/>
          <w:i/>
          <w:color w:val="000000" w:themeColor="text1"/>
          <w:kern w:val="24"/>
          <w:sz w:val="28"/>
          <w:szCs w:val="28"/>
        </w:rPr>
        <w:t>5</w:t>
      </w:r>
      <w:r>
        <w:rPr>
          <w:rFonts w:ascii="Times New Roman" w:eastAsiaTheme="minorEastAsia" w:hAnsi="Times New Roman" w:cs="Times New Roman"/>
          <w:color w:val="000000" w:themeColor="text1"/>
          <w:kern w:val="24"/>
          <w:sz w:val="28"/>
          <w:szCs w:val="28"/>
        </w:rPr>
        <w:t xml:space="preserve">. </w:t>
      </w:r>
      <w:r w:rsidR="006465CC" w:rsidRPr="006465CC">
        <w:rPr>
          <w:rFonts w:ascii="Times New Roman" w:eastAsia="Times New Roman" w:hAnsi="Times New Roman" w:cs="Times New Roman"/>
          <w:b/>
          <w:bCs/>
          <w:color w:val="000000"/>
          <w:sz w:val="28"/>
          <w:szCs w:val="28"/>
          <w:bdr w:val="none" w:sz="0" w:space="0" w:color="auto" w:frame="1"/>
          <w:lang w:eastAsia="ru-RU"/>
        </w:rPr>
        <w:t>Технология мастерских.</w:t>
      </w:r>
      <w:r w:rsidR="006465CC" w:rsidRPr="006465CC">
        <w:rPr>
          <w:rFonts w:ascii="Times New Roman" w:eastAsia="Times New Roman" w:hAnsi="Times New Roman" w:cs="Times New Roman"/>
          <w:color w:val="000000"/>
          <w:sz w:val="28"/>
          <w:szCs w:val="28"/>
          <w:bdr w:val="none" w:sz="0" w:space="0" w:color="auto" w:frame="1"/>
          <w:lang w:eastAsia="ru-RU"/>
        </w:rPr>
        <w:t> Создание условий, способствующих осмыслению учащимися целей своей жизни, осознанию самих себя и своего места в окружающем мире, самореализации в совместном (коллективном) поиске, творчестве, исследовательской деятельности.</w:t>
      </w:r>
    </w:p>
    <w:p w:rsidR="006465CC" w:rsidRPr="006465CC" w:rsidRDefault="00AF3E77" w:rsidP="001829FB">
      <w:pPr>
        <w:shd w:val="clear" w:color="auto" w:fill="FFFFFF"/>
        <w:spacing w:after="0" w:line="240" w:lineRule="auto"/>
        <w:jc w:val="both"/>
        <w:textAlignment w:val="baseline"/>
        <w:rPr>
          <w:rFonts w:ascii="Times New Roman" w:eastAsia="Times New Roman" w:hAnsi="Times New Roman" w:cs="Times New Roman"/>
          <w:color w:val="000000"/>
          <w:sz w:val="28"/>
          <w:szCs w:val="28"/>
          <w:bdr w:val="none" w:sz="0" w:space="0" w:color="auto" w:frame="1"/>
          <w:lang w:eastAsia="ru-RU"/>
        </w:rPr>
      </w:pPr>
      <w:r w:rsidRPr="009571B2">
        <w:rPr>
          <w:rFonts w:ascii="Times New Roman" w:eastAsiaTheme="minorEastAsia" w:hAnsi="Times New Roman" w:cs="Times New Roman"/>
          <w:i/>
          <w:color w:val="000000" w:themeColor="text1"/>
          <w:kern w:val="24"/>
          <w:sz w:val="28"/>
          <w:szCs w:val="28"/>
        </w:rPr>
        <w:t>Слайд 4</w:t>
      </w:r>
      <w:r w:rsidR="00D72DBD">
        <w:rPr>
          <w:rFonts w:ascii="Times New Roman" w:eastAsiaTheme="minorEastAsia" w:hAnsi="Times New Roman" w:cs="Times New Roman"/>
          <w:i/>
          <w:color w:val="000000" w:themeColor="text1"/>
          <w:kern w:val="24"/>
          <w:sz w:val="28"/>
          <w:szCs w:val="28"/>
        </w:rPr>
        <w:t>6</w:t>
      </w:r>
      <w:r>
        <w:rPr>
          <w:rFonts w:ascii="Times New Roman" w:eastAsiaTheme="minorEastAsia" w:hAnsi="Times New Roman" w:cs="Times New Roman"/>
          <w:color w:val="000000" w:themeColor="text1"/>
          <w:kern w:val="24"/>
          <w:sz w:val="28"/>
          <w:szCs w:val="28"/>
        </w:rPr>
        <w:t xml:space="preserve">. </w:t>
      </w:r>
      <w:r w:rsidR="006465CC" w:rsidRPr="006465CC">
        <w:rPr>
          <w:rFonts w:ascii="Times New Roman" w:eastAsia="Times New Roman" w:hAnsi="Times New Roman" w:cs="Times New Roman"/>
          <w:b/>
          <w:color w:val="000000"/>
          <w:sz w:val="28"/>
          <w:szCs w:val="28"/>
          <w:bdr w:val="none" w:sz="0" w:space="0" w:color="auto" w:frame="1"/>
          <w:lang w:eastAsia="ru-RU"/>
        </w:rPr>
        <w:t>ТРИЗ-педагогика</w:t>
      </w:r>
      <w:r w:rsidR="006465CC" w:rsidRPr="006465CC">
        <w:rPr>
          <w:rFonts w:ascii="Times New Roman" w:eastAsia="Times New Roman" w:hAnsi="Times New Roman" w:cs="Times New Roman"/>
          <w:color w:val="000000"/>
          <w:sz w:val="28"/>
          <w:szCs w:val="28"/>
          <w:bdr w:val="none" w:sz="0" w:space="0" w:color="auto" w:frame="1"/>
          <w:lang w:eastAsia="ru-RU"/>
        </w:rPr>
        <w:t xml:space="preserve"> — это </w:t>
      </w:r>
      <w:r w:rsidR="006465CC" w:rsidRPr="006465CC">
        <w:rPr>
          <w:rFonts w:ascii="Times New Roman" w:eastAsia="Times New Roman" w:hAnsi="Times New Roman" w:cs="Times New Roman"/>
          <w:bCs/>
          <w:color w:val="000000"/>
          <w:sz w:val="28"/>
          <w:szCs w:val="28"/>
          <w:bdr w:val="none" w:sz="0" w:space="0" w:color="auto" w:frame="1"/>
          <w:lang w:eastAsia="ru-RU"/>
        </w:rPr>
        <w:t>педагогическая система, ведущей задачей которой является обучение творческой личности, способной находить самые нестандартные решения в разных областях жизни</w:t>
      </w:r>
      <w:r w:rsidR="006465CC" w:rsidRPr="006465CC">
        <w:rPr>
          <w:rFonts w:ascii="Times New Roman" w:eastAsia="Times New Roman" w:hAnsi="Times New Roman" w:cs="Times New Roman"/>
          <w:color w:val="000000"/>
          <w:sz w:val="28"/>
          <w:szCs w:val="28"/>
          <w:bdr w:val="none" w:sz="0" w:space="0" w:color="auto" w:frame="1"/>
          <w:lang w:eastAsia="ru-RU"/>
        </w:rPr>
        <w:t>. Сама аббревиатура «Триз» расшифровывается как «теория решения изобретательских задач». Способность схватывать суть задачи и находить для неё нестандартные решения — это и есть «смекалка», которой учит система ТРИЗ, или теория решения изобретательских задач. Теория решения изобретательских задач (ТРИЗ) – это система знаний об изобретательстве и набор творческих методов решения сложных задач. ТРИЗ помогает усовершенствовать имеющееся или создавать новое путем нахождения и разрешения противоречий.</w:t>
      </w:r>
    </w:p>
    <w:p w:rsidR="006465CC" w:rsidRDefault="006465CC" w:rsidP="001829FB">
      <w:pPr>
        <w:shd w:val="clear" w:color="auto" w:fill="FFFFFF"/>
        <w:spacing w:after="0" w:line="240" w:lineRule="auto"/>
        <w:jc w:val="both"/>
        <w:textAlignment w:val="baseline"/>
        <w:rPr>
          <w:rFonts w:ascii="Times New Roman" w:eastAsia="Times New Roman" w:hAnsi="Times New Roman" w:cs="Times New Roman"/>
          <w:color w:val="000000"/>
          <w:sz w:val="28"/>
          <w:szCs w:val="28"/>
          <w:bdr w:val="none" w:sz="0" w:space="0" w:color="auto" w:frame="1"/>
          <w:lang w:eastAsia="ru-RU"/>
        </w:rPr>
      </w:pPr>
      <w:r w:rsidRPr="006465CC">
        <w:rPr>
          <w:rFonts w:ascii="Times New Roman" w:eastAsia="Times New Roman" w:hAnsi="Times New Roman" w:cs="Times New Roman"/>
          <w:color w:val="000000"/>
          <w:sz w:val="28"/>
          <w:szCs w:val="28"/>
          <w:bdr w:val="none" w:sz="0" w:space="0" w:color="auto" w:frame="1"/>
          <w:lang w:eastAsia="ru-RU"/>
        </w:rPr>
        <w:t> </w:t>
      </w:r>
      <w:r w:rsidR="00AF3E77" w:rsidRPr="009571B2">
        <w:rPr>
          <w:rFonts w:ascii="Times New Roman" w:eastAsiaTheme="minorEastAsia" w:hAnsi="Times New Roman" w:cs="Times New Roman"/>
          <w:i/>
          <w:color w:val="000000" w:themeColor="text1"/>
          <w:kern w:val="24"/>
          <w:sz w:val="28"/>
          <w:szCs w:val="28"/>
        </w:rPr>
        <w:t>Слайд 4</w:t>
      </w:r>
      <w:r w:rsidR="00D72DBD">
        <w:rPr>
          <w:rFonts w:ascii="Times New Roman" w:eastAsiaTheme="minorEastAsia" w:hAnsi="Times New Roman" w:cs="Times New Roman"/>
          <w:i/>
          <w:color w:val="000000" w:themeColor="text1"/>
          <w:kern w:val="24"/>
          <w:sz w:val="28"/>
          <w:szCs w:val="28"/>
        </w:rPr>
        <w:t>7</w:t>
      </w:r>
      <w:r w:rsidR="00AF3E77">
        <w:rPr>
          <w:rFonts w:ascii="Times New Roman" w:eastAsiaTheme="minorEastAsia" w:hAnsi="Times New Roman" w:cs="Times New Roman"/>
          <w:color w:val="000000" w:themeColor="text1"/>
          <w:kern w:val="24"/>
          <w:sz w:val="28"/>
          <w:szCs w:val="28"/>
        </w:rPr>
        <w:t xml:space="preserve">. </w:t>
      </w:r>
      <w:r w:rsidRPr="006465CC">
        <w:rPr>
          <w:rFonts w:ascii="Times New Roman" w:eastAsia="Times New Roman" w:hAnsi="Times New Roman" w:cs="Times New Roman"/>
          <w:b/>
          <w:bCs/>
          <w:color w:val="000000"/>
          <w:sz w:val="28"/>
          <w:szCs w:val="28"/>
          <w:bdr w:val="none" w:sz="0" w:space="0" w:color="auto" w:frame="1"/>
          <w:lang w:eastAsia="ru-RU"/>
        </w:rPr>
        <w:t>Коллективный способ обучения (КСО)</w:t>
      </w:r>
      <w:r w:rsidRPr="006465CC">
        <w:rPr>
          <w:rFonts w:ascii="Times New Roman" w:eastAsia="Times New Roman" w:hAnsi="Times New Roman" w:cs="Times New Roman"/>
          <w:color w:val="000000"/>
          <w:sz w:val="28"/>
          <w:szCs w:val="28"/>
          <w:bdr w:val="none" w:sz="0" w:space="0" w:color="auto" w:frame="1"/>
          <w:lang w:eastAsia="ru-RU"/>
        </w:rPr>
        <w:t> — это образовательная технология, направленная на активизацию самостоятельной познавательной деятельности учащихся при овладении рациональными способами обучения с учётом индивидуальных особенностей каждого участника посредством взаимодействия друг с другом в диалоге.</w:t>
      </w:r>
    </w:p>
    <w:p w:rsidR="009571B2" w:rsidRPr="009571B2" w:rsidRDefault="009571B2" w:rsidP="001829FB">
      <w:pPr>
        <w:shd w:val="clear" w:color="auto" w:fill="FFFFFF"/>
        <w:spacing w:after="0" w:line="240" w:lineRule="auto"/>
        <w:jc w:val="both"/>
        <w:textAlignment w:val="baseline"/>
        <w:rPr>
          <w:rFonts w:ascii="Times New Roman" w:eastAsia="Times New Roman" w:hAnsi="Times New Roman" w:cs="Times New Roman"/>
          <w:color w:val="000000"/>
          <w:sz w:val="28"/>
          <w:szCs w:val="28"/>
          <w:bdr w:val="none" w:sz="0" w:space="0" w:color="auto" w:frame="1"/>
          <w:lang w:eastAsia="ru-RU"/>
        </w:rPr>
      </w:pPr>
      <w:r w:rsidRPr="009571B2">
        <w:rPr>
          <w:rFonts w:ascii="Times New Roman" w:eastAsiaTheme="minorEastAsia" w:hAnsi="Times New Roman" w:cs="Times New Roman"/>
          <w:i/>
          <w:color w:val="000000" w:themeColor="text1"/>
          <w:kern w:val="24"/>
          <w:sz w:val="28"/>
          <w:szCs w:val="28"/>
        </w:rPr>
        <w:t>Слайд 4</w:t>
      </w:r>
      <w:r w:rsidR="00D72DBD">
        <w:rPr>
          <w:rFonts w:ascii="Times New Roman" w:eastAsiaTheme="minorEastAsia" w:hAnsi="Times New Roman" w:cs="Times New Roman"/>
          <w:i/>
          <w:color w:val="000000" w:themeColor="text1"/>
          <w:kern w:val="24"/>
          <w:sz w:val="28"/>
          <w:szCs w:val="28"/>
        </w:rPr>
        <w:t>8</w:t>
      </w:r>
      <w:r>
        <w:rPr>
          <w:rFonts w:ascii="Times New Roman" w:eastAsiaTheme="minorEastAsia" w:hAnsi="Times New Roman" w:cs="Times New Roman"/>
          <w:color w:val="000000" w:themeColor="text1"/>
          <w:kern w:val="24"/>
          <w:sz w:val="28"/>
          <w:szCs w:val="28"/>
        </w:rPr>
        <w:t xml:space="preserve">. </w:t>
      </w:r>
      <w:r w:rsidRPr="009571B2">
        <w:rPr>
          <w:rFonts w:ascii="Times New Roman" w:hAnsi="Times New Roman" w:cs="Times New Roman"/>
          <w:b/>
          <w:bCs/>
          <w:color w:val="333333"/>
          <w:sz w:val="28"/>
          <w:szCs w:val="28"/>
          <w:shd w:val="clear" w:color="auto" w:fill="FFFFFF"/>
        </w:rPr>
        <w:t>Модерация</w:t>
      </w:r>
      <w:r w:rsidRPr="009571B2">
        <w:rPr>
          <w:rFonts w:ascii="Times New Roman" w:hAnsi="Times New Roman" w:cs="Times New Roman"/>
          <w:color w:val="333333"/>
          <w:sz w:val="28"/>
          <w:szCs w:val="28"/>
          <w:shd w:val="clear" w:color="auto" w:fill="FFFFFF"/>
        </w:rPr>
        <w:t> – это образовательная </w:t>
      </w:r>
      <w:r w:rsidRPr="009571B2">
        <w:rPr>
          <w:rFonts w:ascii="Times New Roman" w:hAnsi="Times New Roman" w:cs="Times New Roman"/>
          <w:b/>
          <w:bCs/>
          <w:color w:val="333333"/>
          <w:sz w:val="28"/>
          <w:szCs w:val="28"/>
          <w:shd w:val="clear" w:color="auto" w:fill="FFFFFF"/>
        </w:rPr>
        <w:t>технология</w:t>
      </w:r>
      <w:r w:rsidRPr="009571B2">
        <w:rPr>
          <w:rFonts w:ascii="Times New Roman" w:hAnsi="Times New Roman" w:cs="Times New Roman"/>
          <w:color w:val="333333"/>
          <w:sz w:val="28"/>
          <w:szCs w:val="28"/>
          <w:shd w:val="clear" w:color="auto" w:fill="FFFFFF"/>
        </w:rPr>
        <w:t>, при которой обучающиеся уже не просто «объект </w:t>
      </w:r>
      <w:r w:rsidRPr="009571B2">
        <w:rPr>
          <w:rFonts w:ascii="Times New Roman" w:hAnsi="Times New Roman" w:cs="Times New Roman"/>
          <w:b/>
          <w:bCs/>
          <w:color w:val="333333"/>
          <w:sz w:val="28"/>
          <w:szCs w:val="28"/>
          <w:shd w:val="clear" w:color="auto" w:fill="FFFFFF"/>
        </w:rPr>
        <w:t>обучения</w:t>
      </w:r>
      <w:r w:rsidRPr="009571B2">
        <w:rPr>
          <w:rFonts w:ascii="Times New Roman" w:hAnsi="Times New Roman" w:cs="Times New Roman"/>
          <w:color w:val="333333"/>
          <w:sz w:val="28"/>
          <w:szCs w:val="28"/>
          <w:shd w:val="clear" w:color="auto" w:fill="FFFFFF"/>
        </w:rPr>
        <w:t>», на которого оказывает «агрессивное» воздействие преподаватель, а являются равноправными участниками образовательного процесса. </w:t>
      </w:r>
      <w:r w:rsidRPr="009571B2">
        <w:rPr>
          <w:rFonts w:ascii="Times New Roman" w:hAnsi="Times New Roman" w:cs="Times New Roman"/>
          <w:b/>
          <w:bCs/>
          <w:color w:val="333333"/>
          <w:sz w:val="28"/>
          <w:szCs w:val="28"/>
          <w:shd w:val="clear" w:color="auto" w:fill="FFFFFF"/>
        </w:rPr>
        <w:t>Обучение</w:t>
      </w:r>
      <w:r w:rsidRPr="009571B2">
        <w:rPr>
          <w:rFonts w:ascii="Times New Roman" w:hAnsi="Times New Roman" w:cs="Times New Roman"/>
          <w:color w:val="333333"/>
          <w:sz w:val="28"/>
          <w:szCs w:val="28"/>
          <w:shd w:val="clear" w:color="auto" w:fill="FFFFFF"/>
        </w:rPr>
        <w:t> проходит не в виде общепринятых, традиционных лекций, на которой студент находится в роли «кукушонка» и в результате монолога преподавателя пассивно принимает информацию, а уже сам, в процессе активного обсуждения в малых группах, добывает информацию, получает новые знания. </w:t>
      </w:r>
    </w:p>
    <w:p w:rsidR="006465CC" w:rsidRPr="006465CC" w:rsidRDefault="009571B2" w:rsidP="001829FB">
      <w:pPr>
        <w:shd w:val="clear" w:color="auto" w:fill="FFFFFF"/>
        <w:spacing w:before="240" w:after="0" w:line="240" w:lineRule="auto"/>
        <w:jc w:val="both"/>
        <w:textAlignment w:val="baseline"/>
        <w:rPr>
          <w:rFonts w:ascii="Times New Roman" w:eastAsia="Times New Roman" w:hAnsi="Times New Roman" w:cs="Times New Roman"/>
          <w:color w:val="000000"/>
          <w:sz w:val="28"/>
          <w:szCs w:val="28"/>
          <w:bdr w:val="none" w:sz="0" w:space="0" w:color="auto" w:frame="1"/>
          <w:lang w:eastAsia="ru-RU"/>
        </w:rPr>
      </w:pPr>
      <w:r w:rsidRPr="006465CC">
        <w:rPr>
          <w:rFonts w:ascii="Times New Roman" w:eastAsia="Times New Roman" w:hAnsi="Times New Roman" w:cs="Times New Roman"/>
          <w:color w:val="000000"/>
          <w:sz w:val="28"/>
          <w:szCs w:val="28"/>
          <w:bdr w:val="none" w:sz="0" w:space="0" w:color="auto" w:frame="1"/>
          <w:lang w:eastAsia="ru-RU"/>
        </w:rPr>
        <w:t> </w:t>
      </w:r>
      <w:r w:rsidRPr="009571B2">
        <w:rPr>
          <w:rFonts w:ascii="Times New Roman" w:eastAsiaTheme="minorEastAsia" w:hAnsi="Times New Roman" w:cs="Times New Roman"/>
          <w:i/>
          <w:color w:val="000000" w:themeColor="text1"/>
          <w:kern w:val="24"/>
          <w:sz w:val="28"/>
          <w:szCs w:val="28"/>
        </w:rPr>
        <w:t>Слайд 4</w:t>
      </w:r>
      <w:r w:rsidR="00D72DBD">
        <w:rPr>
          <w:rFonts w:ascii="Times New Roman" w:eastAsiaTheme="minorEastAsia" w:hAnsi="Times New Roman" w:cs="Times New Roman"/>
          <w:i/>
          <w:color w:val="000000" w:themeColor="text1"/>
          <w:kern w:val="24"/>
          <w:sz w:val="28"/>
          <w:szCs w:val="28"/>
        </w:rPr>
        <w:t>9</w:t>
      </w:r>
      <w:r w:rsidRPr="009571B2">
        <w:rPr>
          <w:rFonts w:ascii="Times New Roman" w:eastAsiaTheme="minorEastAsia" w:hAnsi="Times New Roman" w:cs="Times New Roman"/>
          <w:i/>
          <w:color w:val="000000" w:themeColor="text1"/>
          <w:kern w:val="24"/>
          <w:sz w:val="28"/>
          <w:szCs w:val="28"/>
        </w:rPr>
        <w:t>.</w:t>
      </w:r>
      <w:r>
        <w:rPr>
          <w:rFonts w:ascii="Times New Roman" w:eastAsiaTheme="minorEastAsia" w:hAnsi="Times New Roman" w:cs="Times New Roman"/>
          <w:color w:val="000000" w:themeColor="text1"/>
          <w:kern w:val="24"/>
          <w:sz w:val="28"/>
          <w:szCs w:val="28"/>
        </w:rPr>
        <w:t xml:space="preserve"> </w:t>
      </w:r>
      <w:r w:rsidR="00AF3E77" w:rsidRPr="009571B2">
        <w:rPr>
          <w:rFonts w:ascii="Times New Roman" w:eastAsia="Times New Roman" w:hAnsi="Times New Roman" w:cs="Times New Roman"/>
          <w:b/>
          <w:color w:val="000000"/>
          <w:sz w:val="28"/>
          <w:szCs w:val="28"/>
          <w:bdr w:val="none" w:sz="0" w:space="0" w:color="auto" w:frame="1"/>
          <w:lang w:eastAsia="ru-RU"/>
        </w:rPr>
        <w:t>Заключение:</w:t>
      </w:r>
      <w:r w:rsidR="00AF3E77">
        <w:rPr>
          <w:rFonts w:ascii="Times New Roman" w:eastAsia="Times New Roman" w:hAnsi="Times New Roman" w:cs="Times New Roman"/>
          <w:color w:val="000000"/>
          <w:sz w:val="28"/>
          <w:szCs w:val="28"/>
          <w:bdr w:val="none" w:sz="0" w:space="0" w:color="auto" w:frame="1"/>
          <w:lang w:eastAsia="ru-RU"/>
        </w:rPr>
        <w:t xml:space="preserve"> </w:t>
      </w:r>
      <w:r w:rsidR="006465CC" w:rsidRPr="006465CC">
        <w:rPr>
          <w:rFonts w:ascii="Times New Roman" w:eastAsia="Times New Roman" w:hAnsi="Times New Roman" w:cs="Times New Roman"/>
          <w:color w:val="000000"/>
          <w:sz w:val="28"/>
          <w:szCs w:val="28"/>
          <w:bdr w:val="none" w:sz="0" w:space="0" w:color="auto" w:frame="1"/>
          <w:lang w:eastAsia="ru-RU"/>
        </w:rPr>
        <w:t>Использование вышеперечисленных современных образовательных технологий позволяет повысить эффективность учебного процесса, помогает достигать лучшего результата в обучении математике, повышает познавательный интерес к предмету. Все представленные технологии имеют как достоинства, так и недостатки, поэтому для обеспечения максимальной эффективности обучения учителю необходимо найти наилучшее сочетание средств, методов обучения и технологий.</w:t>
      </w:r>
    </w:p>
    <w:p w:rsidR="006465CC" w:rsidRPr="006465CC" w:rsidRDefault="006465CC" w:rsidP="001829FB">
      <w:pPr>
        <w:shd w:val="clear" w:color="auto" w:fill="FFFFFF"/>
        <w:spacing w:after="0" w:line="240" w:lineRule="auto"/>
        <w:jc w:val="both"/>
        <w:textAlignment w:val="baseline"/>
        <w:rPr>
          <w:rFonts w:ascii="Times New Roman" w:eastAsia="Times New Roman" w:hAnsi="Times New Roman" w:cs="Times New Roman"/>
          <w:color w:val="000000"/>
          <w:sz w:val="28"/>
          <w:szCs w:val="28"/>
          <w:bdr w:val="none" w:sz="0" w:space="0" w:color="auto" w:frame="1"/>
          <w:lang w:eastAsia="ru-RU"/>
        </w:rPr>
      </w:pPr>
      <w:r w:rsidRPr="006465CC">
        <w:rPr>
          <w:rFonts w:ascii="Times New Roman" w:eastAsia="Times New Roman" w:hAnsi="Times New Roman" w:cs="Times New Roman"/>
          <w:color w:val="000000"/>
          <w:sz w:val="28"/>
          <w:szCs w:val="28"/>
          <w:bdr w:val="none" w:sz="0" w:space="0" w:color="auto" w:frame="1"/>
          <w:lang w:eastAsia="ru-RU"/>
        </w:rPr>
        <w:t xml:space="preserve">Задача учителя, работающего по новому  ФГОС  ООО, состоит в организации учебной деятельности таким образом,  чтобы полученные </w:t>
      </w:r>
      <w:r w:rsidRPr="006465CC">
        <w:rPr>
          <w:rFonts w:ascii="Times New Roman" w:eastAsia="Times New Roman" w:hAnsi="Times New Roman" w:cs="Times New Roman"/>
          <w:color w:val="000000"/>
          <w:sz w:val="28"/>
          <w:szCs w:val="28"/>
          <w:bdr w:val="none" w:sz="0" w:space="0" w:color="auto" w:frame="1"/>
          <w:lang w:eastAsia="ru-RU"/>
        </w:rPr>
        <w:lastRenderedPageBreak/>
        <w:t xml:space="preserve">обучающимися знания на уроке были результатом их собственных поисков. Но эти поиски необходимо организовать, при этом управлять обучающимися, развивать их познавательную активность. </w:t>
      </w:r>
    </w:p>
    <w:p w:rsidR="006465CC" w:rsidRPr="006465CC" w:rsidRDefault="006465CC" w:rsidP="001829FB">
      <w:pPr>
        <w:shd w:val="clear" w:color="auto" w:fill="FFFFFF"/>
        <w:spacing w:after="0" w:line="240" w:lineRule="auto"/>
        <w:jc w:val="both"/>
        <w:textAlignment w:val="baseline"/>
        <w:rPr>
          <w:rFonts w:ascii="Times New Roman" w:eastAsia="Times New Roman" w:hAnsi="Times New Roman" w:cs="Times New Roman"/>
          <w:color w:val="000000"/>
          <w:sz w:val="28"/>
          <w:szCs w:val="28"/>
          <w:bdr w:val="none" w:sz="0" w:space="0" w:color="auto" w:frame="1"/>
          <w:lang w:eastAsia="ru-RU"/>
        </w:rPr>
      </w:pPr>
      <w:r w:rsidRPr="006465CC">
        <w:rPr>
          <w:rFonts w:ascii="Times New Roman" w:eastAsia="Times New Roman" w:hAnsi="Times New Roman" w:cs="Times New Roman"/>
          <w:color w:val="000000"/>
          <w:sz w:val="28"/>
          <w:szCs w:val="28"/>
          <w:bdr w:val="none" w:sz="0" w:space="0" w:color="auto" w:frame="1"/>
          <w:lang w:eastAsia="ru-RU"/>
        </w:rPr>
        <w:t>Таким образом, системная работа по использованию современных педагогических технологий стимулирует, активизирует деятельность школьников, приводит к тому, что ученики успешно учатся, участвуют в олимпиадах, научно-практических конференциях по предмету, снижается процент пропусков занятий по болезни, а также процент уровня тревожности у учащихся.</w:t>
      </w:r>
    </w:p>
    <w:p w:rsidR="006465CC" w:rsidRPr="006465CC" w:rsidRDefault="006465CC" w:rsidP="001829FB">
      <w:pPr>
        <w:shd w:val="clear" w:color="auto" w:fill="FFFFFF"/>
        <w:spacing w:after="0" w:line="240" w:lineRule="auto"/>
        <w:jc w:val="both"/>
        <w:textAlignment w:val="baseline"/>
        <w:rPr>
          <w:rFonts w:ascii="Times New Roman" w:eastAsia="Times New Roman" w:hAnsi="Times New Roman" w:cs="Times New Roman"/>
          <w:color w:val="000000"/>
          <w:sz w:val="28"/>
          <w:szCs w:val="28"/>
          <w:bdr w:val="none" w:sz="0" w:space="0" w:color="auto" w:frame="1"/>
          <w:lang w:eastAsia="ru-RU"/>
        </w:rPr>
      </w:pPr>
    </w:p>
    <w:p w:rsidR="006465CC" w:rsidRPr="006465CC" w:rsidRDefault="006465CC" w:rsidP="001829FB">
      <w:pPr>
        <w:shd w:val="clear" w:color="auto" w:fill="FFFFFF"/>
        <w:spacing w:after="0" w:line="240" w:lineRule="auto"/>
        <w:jc w:val="both"/>
        <w:textAlignment w:val="baseline"/>
        <w:rPr>
          <w:rFonts w:ascii="Times New Roman" w:eastAsia="Times New Roman" w:hAnsi="Times New Roman" w:cs="Times New Roman"/>
          <w:color w:val="000000"/>
          <w:sz w:val="28"/>
          <w:szCs w:val="28"/>
          <w:bdr w:val="none" w:sz="0" w:space="0" w:color="auto" w:frame="1"/>
          <w:lang w:eastAsia="ru-RU"/>
        </w:rPr>
      </w:pPr>
    </w:p>
    <w:p w:rsidR="00095B81" w:rsidRPr="00C72973" w:rsidRDefault="00095B81" w:rsidP="001829FB">
      <w:pPr>
        <w:spacing w:line="240" w:lineRule="auto"/>
        <w:ind w:firstLine="709"/>
        <w:jc w:val="both"/>
        <w:rPr>
          <w:rFonts w:ascii="Times New Roman" w:eastAsia="Arial Unicode MS" w:hAnsi="Times New Roman" w:cs="Times New Roman"/>
          <w:sz w:val="28"/>
          <w:szCs w:val="28"/>
        </w:rPr>
      </w:pPr>
      <w:r w:rsidRPr="00350631">
        <w:rPr>
          <w:rFonts w:ascii="Times New Roman" w:hAnsi="Times New Roman" w:cs="Times New Roman"/>
          <w:b/>
          <w:i/>
          <w:color w:val="000000"/>
          <w:sz w:val="28"/>
          <w:szCs w:val="28"/>
        </w:rPr>
        <w:t>Практическая работа</w:t>
      </w:r>
      <w:r>
        <w:rPr>
          <w:rFonts w:ascii="Times New Roman" w:hAnsi="Times New Roman" w:cs="Times New Roman"/>
          <w:i/>
          <w:color w:val="000000"/>
          <w:sz w:val="28"/>
          <w:szCs w:val="28"/>
        </w:rPr>
        <w:t xml:space="preserve"> </w:t>
      </w:r>
      <w:r w:rsidRPr="00C72973">
        <w:rPr>
          <w:rFonts w:ascii="Times New Roman" w:hAnsi="Times New Roman" w:cs="Times New Roman"/>
          <w:i/>
          <w:color w:val="000000"/>
          <w:sz w:val="28"/>
          <w:szCs w:val="28"/>
        </w:rPr>
        <w:t xml:space="preserve">(2ч.). </w:t>
      </w:r>
      <w:r w:rsidRPr="00C72973">
        <w:rPr>
          <w:rFonts w:ascii="Times New Roman" w:hAnsi="Times New Roman" w:cs="Times New Roman"/>
          <w:color w:val="000000"/>
          <w:sz w:val="28"/>
          <w:szCs w:val="28"/>
        </w:rPr>
        <w:t xml:space="preserve">Изучить теоретический материал по реализации современных образовательных технологий в образовательном процессе.  </w:t>
      </w:r>
      <w:r w:rsidRPr="00C72973">
        <w:rPr>
          <w:rFonts w:ascii="Times New Roman" w:eastAsia="Arial Unicode MS" w:hAnsi="Times New Roman" w:cs="Times New Roman"/>
          <w:sz w:val="28"/>
          <w:szCs w:val="28"/>
        </w:rPr>
        <w:t xml:space="preserve">Сформулировать рекомендации по использованию одной из технологий  или ее методов в образовательном процессе. </w:t>
      </w:r>
    </w:p>
    <w:p w:rsidR="00095B81" w:rsidRPr="00C72973" w:rsidRDefault="00095B81" w:rsidP="001829FB">
      <w:pPr>
        <w:shd w:val="clear" w:color="auto" w:fill="FFFFFF"/>
        <w:spacing w:after="0" w:line="240" w:lineRule="auto"/>
        <w:jc w:val="both"/>
        <w:textAlignment w:val="baseline"/>
        <w:rPr>
          <w:rFonts w:ascii="Times New Roman" w:eastAsia="Times New Roman" w:hAnsi="Times New Roman" w:cs="Times New Roman"/>
          <w:color w:val="000000"/>
          <w:sz w:val="28"/>
          <w:szCs w:val="28"/>
          <w:bdr w:val="none" w:sz="0" w:space="0" w:color="auto" w:frame="1"/>
          <w:lang w:eastAsia="ru-RU"/>
        </w:rPr>
      </w:pPr>
      <w:r>
        <w:rPr>
          <w:rFonts w:ascii="Times New Roman" w:eastAsia="Times New Roman" w:hAnsi="Times New Roman" w:cs="Times New Roman"/>
          <w:color w:val="000000"/>
          <w:sz w:val="28"/>
          <w:szCs w:val="28"/>
          <w:bdr w:val="none" w:sz="0" w:space="0" w:color="auto" w:frame="1"/>
          <w:lang w:eastAsia="ru-RU"/>
        </w:rPr>
        <w:t>Приложение: презентация на тему «»Современные образовательные технологии на уроках математики»</w:t>
      </w:r>
    </w:p>
    <w:p w:rsidR="006465CC" w:rsidRDefault="006465CC" w:rsidP="001829FB">
      <w:pPr>
        <w:shd w:val="clear" w:color="auto" w:fill="FFFFFF"/>
        <w:spacing w:after="0" w:line="240" w:lineRule="auto"/>
        <w:jc w:val="both"/>
        <w:textAlignment w:val="baseline"/>
        <w:rPr>
          <w:rFonts w:ascii="Times New Roman" w:eastAsia="Times New Roman" w:hAnsi="Times New Roman" w:cs="Times New Roman"/>
          <w:color w:val="000000"/>
          <w:sz w:val="28"/>
          <w:szCs w:val="28"/>
          <w:bdr w:val="none" w:sz="0" w:space="0" w:color="auto" w:frame="1"/>
          <w:lang w:eastAsia="ru-RU"/>
        </w:rPr>
      </w:pPr>
    </w:p>
    <w:sectPr w:rsidR="006465C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 w:name="Monotype Corsiva">
    <w:panose1 w:val="03010101010201010101"/>
    <w:charset w:val="CC"/>
    <w:family w:val="script"/>
    <w:pitch w:val="variable"/>
    <w:sig w:usb0="00000287" w:usb1="00000000" w:usb2="00000000" w:usb3="00000000" w:csb0="0000009F" w:csb1="00000000"/>
  </w:font>
  <w:font w:name="Helvetica">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ff3">
    <w:altName w:val="Times New Roman"/>
    <w:panose1 w:val="00000000000000000000"/>
    <w:charset w:val="00"/>
    <w:family w:val="roman"/>
    <w:notTrueType/>
    <w:pitch w:val="default"/>
  </w:font>
  <w:font w:name="ff4">
    <w:altName w:val="Times New Roman"/>
    <w:panose1 w:val="00000000000000000000"/>
    <w:charset w:val="00"/>
    <w:family w:val="roman"/>
    <w:notTrueType/>
    <w:pitch w:val="default"/>
  </w:font>
  <w:font w:name="Montserrat">
    <w:altName w:val="Times New Roman"/>
    <w:panose1 w:val="00000000000000000000"/>
    <w:charset w:val="00"/>
    <w:family w:val="roman"/>
    <w:notTrueType/>
    <w:pitch w:val="default"/>
  </w:font>
  <w:font w:name="OpenSans">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C26FC9"/>
    <w:multiLevelType w:val="multilevel"/>
    <w:tmpl w:val="8B14D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4315D1"/>
    <w:multiLevelType w:val="multilevel"/>
    <w:tmpl w:val="2D765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3E2E10"/>
    <w:multiLevelType w:val="hybridMultilevel"/>
    <w:tmpl w:val="AB208D7E"/>
    <w:lvl w:ilvl="0" w:tplc="861A31C6">
      <w:start w:val="1"/>
      <w:numFmt w:val="bullet"/>
      <w:lvlText w:val="•"/>
      <w:lvlJc w:val="left"/>
      <w:pPr>
        <w:tabs>
          <w:tab w:val="num" w:pos="720"/>
        </w:tabs>
        <w:ind w:left="720" w:hanging="360"/>
      </w:pPr>
      <w:rPr>
        <w:rFonts w:ascii="Times New Roman" w:hAnsi="Times New Roman" w:hint="default"/>
      </w:rPr>
    </w:lvl>
    <w:lvl w:ilvl="1" w:tplc="F6EA1796" w:tentative="1">
      <w:start w:val="1"/>
      <w:numFmt w:val="bullet"/>
      <w:lvlText w:val="•"/>
      <w:lvlJc w:val="left"/>
      <w:pPr>
        <w:tabs>
          <w:tab w:val="num" w:pos="1440"/>
        </w:tabs>
        <w:ind w:left="1440" w:hanging="360"/>
      </w:pPr>
      <w:rPr>
        <w:rFonts w:ascii="Times New Roman" w:hAnsi="Times New Roman" w:hint="default"/>
      </w:rPr>
    </w:lvl>
    <w:lvl w:ilvl="2" w:tplc="4768E43A" w:tentative="1">
      <w:start w:val="1"/>
      <w:numFmt w:val="bullet"/>
      <w:lvlText w:val="•"/>
      <w:lvlJc w:val="left"/>
      <w:pPr>
        <w:tabs>
          <w:tab w:val="num" w:pos="2160"/>
        </w:tabs>
        <w:ind w:left="2160" w:hanging="360"/>
      </w:pPr>
      <w:rPr>
        <w:rFonts w:ascii="Times New Roman" w:hAnsi="Times New Roman" w:hint="default"/>
      </w:rPr>
    </w:lvl>
    <w:lvl w:ilvl="3" w:tplc="006EDE42" w:tentative="1">
      <w:start w:val="1"/>
      <w:numFmt w:val="bullet"/>
      <w:lvlText w:val="•"/>
      <w:lvlJc w:val="left"/>
      <w:pPr>
        <w:tabs>
          <w:tab w:val="num" w:pos="2880"/>
        </w:tabs>
        <w:ind w:left="2880" w:hanging="360"/>
      </w:pPr>
      <w:rPr>
        <w:rFonts w:ascii="Times New Roman" w:hAnsi="Times New Roman" w:hint="default"/>
      </w:rPr>
    </w:lvl>
    <w:lvl w:ilvl="4" w:tplc="403A3C3C" w:tentative="1">
      <w:start w:val="1"/>
      <w:numFmt w:val="bullet"/>
      <w:lvlText w:val="•"/>
      <w:lvlJc w:val="left"/>
      <w:pPr>
        <w:tabs>
          <w:tab w:val="num" w:pos="3600"/>
        </w:tabs>
        <w:ind w:left="3600" w:hanging="360"/>
      </w:pPr>
      <w:rPr>
        <w:rFonts w:ascii="Times New Roman" w:hAnsi="Times New Roman" w:hint="default"/>
      </w:rPr>
    </w:lvl>
    <w:lvl w:ilvl="5" w:tplc="3EBAF520" w:tentative="1">
      <w:start w:val="1"/>
      <w:numFmt w:val="bullet"/>
      <w:lvlText w:val="•"/>
      <w:lvlJc w:val="left"/>
      <w:pPr>
        <w:tabs>
          <w:tab w:val="num" w:pos="4320"/>
        </w:tabs>
        <w:ind w:left="4320" w:hanging="360"/>
      </w:pPr>
      <w:rPr>
        <w:rFonts w:ascii="Times New Roman" w:hAnsi="Times New Roman" w:hint="default"/>
      </w:rPr>
    </w:lvl>
    <w:lvl w:ilvl="6" w:tplc="5110654C" w:tentative="1">
      <w:start w:val="1"/>
      <w:numFmt w:val="bullet"/>
      <w:lvlText w:val="•"/>
      <w:lvlJc w:val="left"/>
      <w:pPr>
        <w:tabs>
          <w:tab w:val="num" w:pos="5040"/>
        </w:tabs>
        <w:ind w:left="5040" w:hanging="360"/>
      </w:pPr>
      <w:rPr>
        <w:rFonts w:ascii="Times New Roman" w:hAnsi="Times New Roman" w:hint="default"/>
      </w:rPr>
    </w:lvl>
    <w:lvl w:ilvl="7" w:tplc="79229D82" w:tentative="1">
      <w:start w:val="1"/>
      <w:numFmt w:val="bullet"/>
      <w:lvlText w:val="•"/>
      <w:lvlJc w:val="left"/>
      <w:pPr>
        <w:tabs>
          <w:tab w:val="num" w:pos="5760"/>
        </w:tabs>
        <w:ind w:left="5760" w:hanging="360"/>
      </w:pPr>
      <w:rPr>
        <w:rFonts w:ascii="Times New Roman" w:hAnsi="Times New Roman" w:hint="default"/>
      </w:rPr>
    </w:lvl>
    <w:lvl w:ilvl="8" w:tplc="FB5CBC96" w:tentative="1">
      <w:start w:val="1"/>
      <w:numFmt w:val="bullet"/>
      <w:lvlText w:val="•"/>
      <w:lvlJc w:val="left"/>
      <w:pPr>
        <w:tabs>
          <w:tab w:val="num" w:pos="6480"/>
        </w:tabs>
        <w:ind w:left="6480" w:hanging="360"/>
      </w:pPr>
      <w:rPr>
        <w:rFonts w:ascii="Times New Roman" w:hAnsi="Times New Roman" w:hint="default"/>
      </w:rPr>
    </w:lvl>
  </w:abstractNum>
  <w:abstractNum w:abstractNumId="3" w15:restartNumberingAfterBreak="0">
    <w:nsid w:val="0DE66788"/>
    <w:multiLevelType w:val="hybridMultilevel"/>
    <w:tmpl w:val="AF4452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EEA69FF"/>
    <w:multiLevelType w:val="multilevel"/>
    <w:tmpl w:val="75501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1A9070A"/>
    <w:multiLevelType w:val="multilevel"/>
    <w:tmpl w:val="679C2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2F41692"/>
    <w:multiLevelType w:val="multilevel"/>
    <w:tmpl w:val="13BEA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88A6DD3"/>
    <w:multiLevelType w:val="multilevel"/>
    <w:tmpl w:val="07A6D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BEB021B"/>
    <w:multiLevelType w:val="multilevel"/>
    <w:tmpl w:val="CF78A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B283244"/>
    <w:multiLevelType w:val="hybridMultilevel"/>
    <w:tmpl w:val="335A62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E2D7CC7"/>
    <w:multiLevelType w:val="multilevel"/>
    <w:tmpl w:val="6D385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05429B9"/>
    <w:multiLevelType w:val="hybridMultilevel"/>
    <w:tmpl w:val="CEA64CCE"/>
    <w:lvl w:ilvl="0" w:tplc="D9B69F08">
      <w:start w:val="1"/>
      <w:numFmt w:val="bullet"/>
      <w:lvlText w:val="•"/>
      <w:lvlJc w:val="left"/>
      <w:pPr>
        <w:tabs>
          <w:tab w:val="num" w:pos="720"/>
        </w:tabs>
        <w:ind w:left="720" w:hanging="360"/>
      </w:pPr>
      <w:rPr>
        <w:rFonts w:ascii="Arial" w:hAnsi="Arial" w:hint="default"/>
      </w:rPr>
    </w:lvl>
    <w:lvl w:ilvl="1" w:tplc="96DACC58" w:tentative="1">
      <w:start w:val="1"/>
      <w:numFmt w:val="bullet"/>
      <w:lvlText w:val="•"/>
      <w:lvlJc w:val="left"/>
      <w:pPr>
        <w:tabs>
          <w:tab w:val="num" w:pos="1440"/>
        </w:tabs>
        <w:ind w:left="1440" w:hanging="360"/>
      </w:pPr>
      <w:rPr>
        <w:rFonts w:ascii="Arial" w:hAnsi="Arial" w:hint="default"/>
      </w:rPr>
    </w:lvl>
    <w:lvl w:ilvl="2" w:tplc="F1223EF0" w:tentative="1">
      <w:start w:val="1"/>
      <w:numFmt w:val="bullet"/>
      <w:lvlText w:val="•"/>
      <w:lvlJc w:val="left"/>
      <w:pPr>
        <w:tabs>
          <w:tab w:val="num" w:pos="2160"/>
        </w:tabs>
        <w:ind w:left="2160" w:hanging="360"/>
      </w:pPr>
      <w:rPr>
        <w:rFonts w:ascii="Arial" w:hAnsi="Arial" w:hint="default"/>
      </w:rPr>
    </w:lvl>
    <w:lvl w:ilvl="3" w:tplc="D016865C" w:tentative="1">
      <w:start w:val="1"/>
      <w:numFmt w:val="bullet"/>
      <w:lvlText w:val="•"/>
      <w:lvlJc w:val="left"/>
      <w:pPr>
        <w:tabs>
          <w:tab w:val="num" w:pos="2880"/>
        </w:tabs>
        <w:ind w:left="2880" w:hanging="360"/>
      </w:pPr>
      <w:rPr>
        <w:rFonts w:ascii="Arial" w:hAnsi="Arial" w:hint="default"/>
      </w:rPr>
    </w:lvl>
    <w:lvl w:ilvl="4" w:tplc="1EF4F39C" w:tentative="1">
      <w:start w:val="1"/>
      <w:numFmt w:val="bullet"/>
      <w:lvlText w:val="•"/>
      <w:lvlJc w:val="left"/>
      <w:pPr>
        <w:tabs>
          <w:tab w:val="num" w:pos="3600"/>
        </w:tabs>
        <w:ind w:left="3600" w:hanging="360"/>
      </w:pPr>
      <w:rPr>
        <w:rFonts w:ascii="Arial" w:hAnsi="Arial" w:hint="default"/>
      </w:rPr>
    </w:lvl>
    <w:lvl w:ilvl="5" w:tplc="541C51B6" w:tentative="1">
      <w:start w:val="1"/>
      <w:numFmt w:val="bullet"/>
      <w:lvlText w:val="•"/>
      <w:lvlJc w:val="left"/>
      <w:pPr>
        <w:tabs>
          <w:tab w:val="num" w:pos="4320"/>
        </w:tabs>
        <w:ind w:left="4320" w:hanging="360"/>
      </w:pPr>
      <w:rPr>
        <w:rFonts w:ascii="Arial" w:hAnsi="Arial" w:hint="default"/>
      </w:rPr>
    </w:lvl>
    <w:lvl w:ilvl="6" w:tplc="1D663766" w:tentative="1">
      <w:start w:val="1"/>
      <w:numFmt w:val="bullet"/>
      <w:lvlText w:val="•"/>
      <w:lvlJc w:val="left"/>
      <w:pPr>
        <w:tabs>
          <w:tab w:val="num" w:pos="5040"/>
        </w:tabs>
        <w:ind w:left="5040" w:hanging="360"/>
      </w:pPr>
      <w:rPr>
        <w:rFonts w:ascii="Arial" w:hAnsi="Arial" w:hint="default"/>
      </w:rPr>
    </w:lvl>
    <w:lvl w:ilvl="7" w:tplc="B3DEF296" w:tentative="1">
      <w:start w:val="1"/>
      <w:numFmt w:val="bullet"/>
      <w:lvlText w:val="•"/>
      <w:lvlJc w:val="left"/>
      <w:pPr>
        <w:tabs>
          <w:tab w:val="num" w:pos="5760"/>
        </w:tabs>
        <w:ind w:left="5760" w:hanging="360"/>
      </w:pPr>
      <w:rPr>
        <w:rFonts w:ascii="Arial" w:hAnsi="Arial" w:hint="default"/>
      </w:rPr>
    </w:lvl>
    <w:lvl w:ilvl="8" w:tplc="E9003EBA"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45A6416F"/>
    <w:multiLevelType w:val="multilevel"/>
    <w:tmpl w:val="F5FA3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5AF0AEF"/>
    <w:multiLevelType w:val="multilevel"/>
    <w:tmpl w:val="33D01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C535CA3"/>
    <w:multiLevelType w:val="multilevel"/>
    <w:tmpl w:val="4CA6F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58B754E"/>
    <w:multiLevelType w:val="hybridMultilevel"/>
    <w:tmpl w:val="6164A008"/>
    <w:lvl w:ilvl="0" w:tplc="FA0060A4">
      <w:start w:val="1"/>
      <w:numFmt w:val="decimal"/>
      <w:lvlText w:val="%1."/>
      <w:lvlJc w:val="left"/>
      <w:pPr>
        <w:ind w:left="786" w:hanging="360"/>
      </w:pPr>
      <w:rPr>
        <w:rFonts w:ascii="Times New Roman" w:hAnsi="Times New Roman" w:cs="Times New Roman" w:hint="default"/>
        <w:sz w:val="28"/>
        <w:szCs w:val="28"/>
        <w:u w:val="single"/>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6" w15:restartNumberingAfterBreak="0">
    <w:nsid w:val="5B493AE3"/>
    <w:multiLevelType w:val="hybridMultilevel"/>
    <w:tmpl w:val="9CE0A5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68DB648E"/>
    <w:multiLevelType w:val="hybridMultilevel"/>
    <w:tmpl w:val="6106B9A8"/>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6D6A5D4D"/>
    <w:multiLevelType w:val="multilevel"/>
    <w:tmpl w:val="60400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2BF629F"/>
    <w:multiLevelType w:val="multilevel"/>
    <w:tmpl w:val="58A04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FF709EB"/>
    <w:multiLevelType w:val="hybridMultilevel"/>
    <w:tmpl w:val="ED50CEAA"/>
    <w:lvl w:ilvl="0" w:tplc="07CEC460">
      <w:start w:val="1"/>
      <w:numFmt w:val="bullet"/>
      <w:lvlText w:val="•"/>
      <w:lvlJc w:val="left"/>
      <w:pPr>
        <w:tabs>
          <w:tab w:val="num" w:pos="720"/>
        </w:tabs>
        <w:ind w:left="720" w:hanging="360"/>
      </w:pPr>
      <w:rPr>
        <w:rFonts w:ascii="Arial" w:hAnsi="Arial" w:hint="default"/>
      </w:rPr>
    </w:lvl>
    <w:lvl w:ilvl="1" w:tplc="1FECF020" w:tentative="1">
      <w:start w:val="1"/>
      <w:numFmt w:val="bullet"/>
      <w:lvlText w:val="•"/>
      <w:lvlJc w:val="left"/>
      <w:pPr>
        <w:tabs>
          <w:tab w:val="num" w:pos="1440"/>
        </w:tabs>
        <w:ind w:left="1440" w:hanging="360"/>
      </w:pPr>
      <w:rPr>
        <w:rFonts w:ascii="Arial" w:hAnsi="Arial" w:hint="default"/>
      </w:rPr>
    </w:lvl>
    <w:lvl w:ilvl="2" w:tplc="C39AA058" w:tentative="1">
      <w:start w:val="1"/>
      <w:numFmt w:val="bullet"/>
      <w:lvlText w:val="•"/>
      <w:lvlJc w:val="left"/>
      <w:pPr>
        <w:tabs>
          <w:tab w:val="num" w:pos="2160"/>
        </w:tabs>
        <w:ind w:left="2160" w:hanging="360"/>
      </w:pPr>
      <w:rPr>
        <w:rFonts w:ascii="Arial" w:hAnsi="Arial" w:hint="default"/>
      </w:rPr>
    </w:lvl>
    <w:lvl w:ilvl="3" w:tplc="F6722D40" w:tentative="1">
      <w:start w:val="1"/>
      <w:numFmt w:val="bullet"/>
      <w:lvlText w:val="•"/>
      <w:lvlJc w:val="left"/>
      <w:pPr>
        <w:tabs>
          <w:tab w:val="num" w:pos="2880"/>
        </w:tabs>
        <w:ind w:left="2880" w:hanging="360"/>
      </w:pPr>
      <w:rPr>
        <w:rFonts w:ascii="Arial" w:hAnsi="Arial" w:hint="default"/>
      </w:rPr>
    </w:lvl>
    <w:lvl w:ilvl="4" w:tplc="51243B64" w:tentative="1">
      <w:start w:val="1"/>
      <w:numFmt w:val="bullet"/>
      <w:lvlText w:val="•"/>
      <w:lvlJc w:val="left"/>
      <w:pPr>
        <w:tabs>
          <w:tab w:val="num" w:pos="3600"/>
        </w:tabs>
        <w:ind w:left="3600" w:hanging="360"/>
      </w:pPr>
      <w:rPr>
        <w:rFonts w:ascii="Arial" w:hAnsi="Arial" w:hint="default"/>
      </w:rPr>
    </w:lvl>
    <w:lvl w:ilvl="5" w:tplc="C2C202EE" w:tentative="1">
      <w:start w:val="1"/>
      <w:numFmt w:val="bullet"/>
      <w:lvlText w:val="•"/>
      <w:lvlJc w:val="left"/>
      <w:pPr>
        <w:tabs>
          <w:tab w:val="num" w:pos="4320"/>
        </w:tabs>
        <w:ind w:left="4320" w:hanging="360"/>
      </w:pPr>
      <w:rPr>
        <w:rFonts w:ascii="Arial" w:hAnsi="Arial" w:hint="default"/>
      </w:rPr>
    </w:lvl>
    <w:lvl w:ilvl="6" w:tplc="9FDE91C0" w:tentative="1">
      <w:start w:val="1"/>
      <w:numFmt w:val="bullet"/>
      <w:lvlText w:val="•"/>
      <w:lvlJc w:val="left"/>
      <w:pPr>
        <w:tabs>
          <w:tab w:val="num" w:pos="5040"/>
        </w:tabs>
        <w:ind w:left="5040" w:hanging="360"/>
      </w:pPr>
      <w:rPr>
        <w:rFonts w:ascii="Arial" w:hAnsi="Arial" w:hint="default"/>
      </w:rPr>
    </w:lvl>
    <w:lvl w:ilvl="7" w:tplc="1DA47952" w:tentative="1">
      <w:start w:val="1"/>
      <w:numFmt w:val="bullet"/>
      <w:lvlText w:val="•"/>
      <w:lvlJc w:val="left"/>
      <w:pPr>
        <w:tabs>
          <w:tab w:val="num" w:pos="5760"/>
        </w:tabs>
        <w:ind w:left="5760" w:hanging="360"/>
      </w:pPr>
      <w:rPr>
        <w:rFonts w:ascii="Arial" w:hAnsi="Arial" w:hint="default"/>
      </w:rPr>
    </w:lvl>
    <w:lvl w:ilvl="8" w:tplc="D210455A" w:tentative="1">
      <w:start w:val="1"/>
      <w:numFmt w:val="bullet"/>
      <w:lvlText w:val="•"/>
      <w:lvlJc w:val="left"/>
      <w:pPr>
        <w:tabs>
          <w:tab w:val="num" w:pos="6480"/>
        </w:tabs>
        <w:ind w:left="6480" w:hanging="360"/>
      </w:pPr>
      <w:rPr>
        <w:rFonts w:ascii="Arial" w:hAnsi="Arial" w:hint="default"/>
      </w:rPr>
    </w:lvl>
  </w:abstractNum>
  <w:num w:numId="1">
    <w:abstractNumId w:val="17"/>
  </w:num>
  <w:num w:numId="2">
    <w:abstractNumId w:val="11"/>
  </w:num>
  <w:num w:numId="3">
    <w:abstractNumId w:val="2"/>
  </w:num>
  <w:num w:numId="4">
    <w:abstractNumId w:val="20"/>
  </w:num>
  <w:num w:numId="5">
    <w:abstractNumId w:val="16"/>
  </w:num>
  <w:num w:numId="6">
    <w:abstractNumId w:val="13"/>
  </w:num>
  <w:num w:numId="7">
    <w:abstractNumId w:val="3"/>
  </w:num>
  <w:num w:numId="8">
    <w:abstractNumId w:val="8"/>
  </w:num>
  <w:num w:numId="9">
    <w:abstractNumId w:val="5"/>
  </w:num>
  <w:num w:numId="10">
    <w:abstractNumId w:val="0"/>
  </w:num>
  <w:num w:numId="11">
    <w:abstractNumId w:val="12"/>
  </w:num>
  <w:num w:numId="12">
    <w:abstractNumId w:val="6"/>
  </w:num>
  <w:num w:numId="13">
    <w:abstractNumId w:val="10"/>
  </w:num>
  <w:num w:numId="14">
    <w:abstractNumId w:val="7"/>
  </w:num>
  <w:num w:numId="15">
    <w:abstractNumId w:val="18"/>
  </w:num>
  <w:num w:numId="16">
    <w:abstractNumId w:val="15"/>
  </w:num>
  <w:num w:numId="17">
    <w:abstractNumId w:val="4"/>
  </w:num>
  <w:num w:numId="18">
    <w:abstractNumId w:val="14"/>
  </w:num>
  <w:num w:numId="19">
    <w:abstractNumId w:val="1"/>
  </w:num>
  <w:num w:numId="20">
    <w:abstractNumId w:val="19"/>
  </w:num>
  <w:num w:numId="2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40E8"/>
    <w:rsid w:val="00017B8B"/>
    <w:rsid w:val="00024445"/>
    <w:rsid w:val="00086BAA"/>
    <w:rsid w:val="00092AFD"/>
    <w:rsid w:val="00095B81"/>
    <w:rsid w:val="000C7F12"/>
    <w:rsid w:val="000E4E43"/>
    <w:rsid w:val="00102A15"/>
    <w:rsid w:val="00105581"/>
    <w:rsid w:val="001439E5"/>
    <w:rsid w:val="0014602B"/>
    <w:rsid w:val="001829FB"/>
    <w:rsid w:val="001907E3"/>
    <w:rsid w:val="001A32B7"/>
    <w:rsid w:val="001C3E45"/>
    <w:rsid w:val="00205531"/>
    <w:rsid w:val="0023754E"/>
    <w:rsid w:val="00246519"/>
    <w:rsid w:val="00254085"/>
    <w:rsid w:val="002578D2"/>
    <w:rsid w:val="002909D0"/>
    <w:rsid w:val="002B4D47"/>
    <w:rsid w:val="002C67AE"/>
    <w:rsid w:val="002E53C6"/>
    <w:rsid w:val="00350631"/>
    <w:rsid w:val="00352207"/>
    <w:rsid w:val="003605D9"/>
    <w:rsid w:val="00383BC7"/>
    <w:rsid w:val="00387FFC"/>
    <w:rsid w:val="003A377F"/>
    <w:rsid w:val="003B7665"/>
    <w:rsid w:val="004740E8"/>
    <w:rsid w:val="00487590"/>
    <w:rsid w:val="004D5028"/>
    <w:rsid w:val="004F1C99"/>
    <w:rsid w:val="0050269D"/>
    <w:rsid w:val="00537999"/>
    <w:rsid w:val="005A2003"/>
    <w:rsid w:val="005B39A3"/>
    <w:rsid w:val="005D1618"/>
    <w:rsid w:val="005E42D8"/>
    <w:rsid w:val="006465CC"/>
    <w:rsid w:val="00661F17"/>
    <w:rsid w:val="006973AA"/>
    <w:rsid w:val="006A5681"/>
    <w:rsid w:val="006C50D2"/>
    <w:rsid w:val="006F13AD"/>
    <w:rsid w:val="0071688C"/>
    <w:rsid w:val="00724ADA"/>
    <w:rsid w:val="00727C23"/>
    <w:rsid w:val="00734E0F"/>
    <w:rsid w:val="00812C1C"/>
    <w:rsid w:val="0085504E"/>
    <w:rsid w:val="00867AD8"/>
    <w:rsid w:val="008943D9"/>
    <w:rsid w:val="008A706D"/>
    <w:rsid w:val="008A714A"/>
    <w:rsid w:val="008B1590"/>
    <w:rsid w:val="008E2C04"/>
    <w:rsid w:val="008F6103"/>
    <w:rsid w:val="00906B16"/>
    <w:rsid w:val="009113AE"/>
    <w:rsid w:val="00945869"/>
    <w:rsid w:val="009571B2"/>
    <w:rsid w:val="00967EF6"/>
    <w:rsid w:val="009714B8"/>
    <w:rsid w:val="00974685"/>
    <w:rsid w:val="00997FD2"/>
    <w:rsid w:val="00A04563"/>
    <w:rsid w:val="00A3351B"/>
    <w:rsid w:val="00A51904"/>
    <w:rsid w:val="00A5732A"/>
    <w:rsid w:val="00A76E78"/>
    <w:rsid w:val="00A9531B"/>
    <w:rsid w:val="00AA2208"/>
    <w:rsid w:val="00AB45A1"/>
    <w:rsid w:val="00AC4883"/>
    <w:rsid w:val="00AD78FB"/>
    <w:rsid w:val="00AF3E77"/>
    <w:rsid w:val="00B62370"/>
    <w:rsid w:val="00C0596A"/>
    <w:rsid w:val="00C11357"/>
    <w:rsid w:val="00C135B9"/>
    <w:rsid w:val="00CC2106"/>
    <w:rsid w:val="00CE0D67"/>
    <w:rsid w:val="00CF0D7E"/>
    <w:rsid w:val="00D0679D"/>
    <w:rsid w:val="00D278A9"/>
    <w:rsid w:val="00D72DBD"/>
    <w:rsid w:val="00D73FDC"/>
    <w:rsid w:val="00DA05BA"/>
    <w:rsid w:val="00DA16BF"/>
    <w:rsid w:val="00E16D06"/>
    <w:rsid w:val="00E37E9B"/>
    <w:rsid w:val="00E824EB"/>
    <w:rsid w:val="00EB4265"/>
    <w:rsid w:val="00ED7CD8"/>
    <w:rsid w:val="00EE3618"/>
    <w:rsid w:val="00EF10E8"/>
    <w:rsid w:val="00F50FBA"/>
    <w:rsid w:val="00F57296"/>
    <w:rsid w:val="00FB44D6"/>
    <w:rsid w:val="00FD4531"/>
    <w:rsid w:val="00FD663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AF43D5"/>
  <w15:docId w15:val="{059244EF-4420-40AE-A171-40D8E0260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F6103"/>
  </w:style>
  <w:style w:type="paragraph" w:styleId="3">
    <w:name w:val="heading 3"/>
    <w:basedOn w:val="a"/>
    <w:next w:val="a"/>
    <w:link w:val="30"/>
    <w:uiPriority w:val="9"/>
    <w:semiHidden/>
    <w:unhideWhenUsed/>
    <w:qFormat/>
    <w:rsid w:val="001829FB"/>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F6103"/>
    <w:pPr>
      <w:spacing w:after="200" w:line="276" w:lineRule="auto"/>
      <w:ind w:left="720"/>
      <w:contextualSpacing/>
    </w:pPr>
  </w:style>
  <w:style w:type="paragraph" w:styleId="a4">
    <w:name w:val="Normal (Web)"/>
    <w:basedOn w:val="a"/>
    <w:uiPriority w:val="99"/>
    <w:unhideWhenUsed/>
    <w:rsid w:val="0024651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Hyperlink"/>
    <w:basedOn w:val="a0"/>
    <w:uiPriority w:val="99"/>
    <w:unhideWhenUsed/>
    <w:rsid w:val="00246519"/>
    <w:rPr>
      <w:color w:val="0000FF"/>
      <w:u w:val="single"/>
    </w:rPr>
  </w:style>
  <w:style w:type="table" w:styleId="a6">
    <w:name w:val="Table Grid"/>
    <w:basedOn w:val="a1"/>
    <w:uiPriority w:val="59"/>
    <w:rsid w:val="005D16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37">
    <w:name w:val="Font Style37"/>
    <w:uiPriority w:val="99"/>
    <w:rsid w:val="003B7665"/>
    <w:rPr>
      <w:rFonts w:ascii="Times New Roman" w:hAnsi="Times New Roman" w:cs="Times New Roman"/>
      <w:sz w:val="20"/>
      <w:szCs w:val="20"/>
    </w:rPr>
  </w:style>
  <w:style w:type="paragraph" w:customStyle="1" w:styleId="c1">
    <w:name w:val="c1"/>
    <w:basedOn w:val="a"/>
    <w:rsid w:val="003B766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3B7665"/>
  </w:style>
  <w:style w:type="paragraph" w:styleId="a7">
    <w:name w:val="No Spacing"/>
    <w:basedOn w:val="a"/>
    <w:uiPriority w:val="1"/>
    <w:qFormat/>
    <w:rsid w:val="0002444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5">
    <w:name w:val="c5"/>
    <w:basedOn w:val="a0"/>
    <w:rsid w:val="003A377F"/>
  </w:style>
  <w:style w:type="character" w:customStyle="1" w:styleId="c22">
    <w:name w:val="c22"/>
    <w:basedOn w:val="a0"/>
    <w:rsid w:val="003A377F"/>
  </w:style>
  <w:style w:type="character" w:customStyle="1" w:styleId="a8">
    <w:name w:val="_"/>
    <w:basedOn w:val="a0"/>
    <w:rsid w:val="00DA16BF"/>
  </w:style>
  <w:style w:type="character" w:customStyle="1" w:styleId="ff4">
    <w:name w:val="ff4"/>
    <w:basedOn w:val="a0"/>
    <w:rsid w:val="00DA16BF"/>
  </w:style>
  <w:style w:type="character" w:customStyle="1" w:styleId="ff3">
    <w:name w:val="ff3"/>
    <w:basedOn w:val="a0"/>
    <w:rsid w:val="00DA16BF"/>
  </w:style>
  <w:style w:type="character" w:customStyle="1" w:styleId="30">
    <w:name w:val="Заголовок 3 Знак"/>
    <w:basedOn w:val="a0"/>
    <w:link w:val="3"/>
    <w:uiPriority w:val="9"/>
    <w:semiHidden/>
    <w:rsid w:val="001829FB"/>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75009">
      <w:bodyDiv w:val="1"/>
      <w:marLeft w:val="0"/>
      <w:marRight w:val="0"/>
      <w:marTop w:val="0"/>
      <w:marBottom w:val="0"/>
      <w:divBdr>
        <w:top w:val="none" w:sz="0" w:space="0" w:color="auto"/>
        <w:left w:val="none" w:sz="0" w:space="0" w:color="auto"/>
        <w:bottom w:val="none" w:sz="0" w:space="0" w:color="auto"/>
        <w:right w:val="none" w:sz="0" w:space="0" w:color="auto"/>
      </w:divBdr>
    </w:div>
    <w:div w:id="65225982">
      <w:bodyDiv w:val="1"/>
      <w:marLeft w:val="0"/>
      <w:marRight w:val="0"/>
      <w:marTop w:val="0"/>
      <w:marBottom w:val="0"/>
      <w:divBdr>
        <w:top w:val="none" w:sz="0" w:space="0" w:color="auto"/>
        <w:left w:val="none" w:sz="0" w:space="0" w:color="auto"/>
        <w:bottom w:val="none" w:sz="0" w:space="0" w:color="auto"/>
        <w:right w:val="none" w:sz="0" w:space="0" w:color="auto"/>
      </w:divBdr>
    </w:div>
    <w:div w:id="83965501">
      <w:bodyDiv w:val="1"/>
      <w:marLeft w:val="0"/>
      <w:marRight w:val="0"/>
      <w:marTop w:val="0"/>
      <w:marBottom w:val="0"/>
      <w:divBdr>
        <w:top w:val="none" w:sz="0" w:space="0" w:color="auto"/>
        <w:left w:val="none" w:sz="0" w:space="0" w:color="auto"/>
        <w:bottom w:val="none" w:sz="0" w:space="0" w:color="auto"/>
        <w:right w:val="none" w:sz="0" w:space="0" w:color="auto"/>
      </w:divBdr>
    </w:div>
    <w:div w:id="127479721">
      <w:bodyDiv w:val="1"/>
      <w:marLeft w:val="0"/>
      <w:marRight w:val="0"/>
      <w:marTop w:val="0"/>
      <w:marBottom w:val="0"/>
      <w:divBdr>
        <w:top w:val="none" w:sz="0" w:space="0" w:color="auto"/>
        <w:left w:val="none" w:sz="0" w:space="0" w:color="auto"/>
        <w:bottom w:val="none" w:sz="0" w:space="0" w:color="auto"/>
        <w:right w:val="none" w:sz="0" w:space="0" w:color="auto"/>
      </w:divBdr>
    </w:div>
    <w:div w:id="168063460">
      <w:bodyDiv w:val="1"/>
      <w:marLeft w:val="0"/>
      <w:marRight w:val="0"/>
      <w:marTop w:val="0"/>
      <w:marBottom w:val="0"/>
      <w:divBdr>
        <w:top w:val="none" w:sz="0" w:space="0" w:color="auto"/>
        <w:left w:val="none" w:sz="0" w:space="0" w:color="auto"/>
        <w:bottom w:val="none" w:sz="0" w:space="0" w:color="auto"/>
        <w:right w:val="none" w:sz="0" w:space="0" w:color="auto"/>
      </w:divBdr>
    </w:div>
    <w:div w:id="214127160">
      <w:bodyDiv w:val="1"/>
      <w:marLeft w:val="0"/>
      <w:marRight w:val="0"/>
      <w:marTop w:val="0"/>
      <w:marBottom w:val="0"/>
      <w:divBdr>
        <w:top w:val="none" w:sz="0" w:space="0" w:color="auto"/>
        <w:left w:val="none" w:sz="0" w:space="0" w:color="auto"/>
        <w:bottom w:val="none" w:sz="0" w:space="0" w:color="auto"/>
        <w:right w:val="none" w:sz="0" w:space="0" w:color="auto"/>
      </w:divBdr>
    </w:div>
    <w:div w:id="240991693">
      <w:bodyDiv w:val="1"/>
      <w:marLeft w:val="0"/>
      <w:marRight w:val="0"/>
      <w:marTop w:val="0"/>
      <w:marBottom w:val="0"/>
      <w:divBdr>
        <w:top w:val="none" w:sz="0" w:space="0" w:color="auto"/>
        <w:left w:val="none" w:sz="0" w:space="0" w:color="auto"/>
        <w:bottom w:val="none" w:sz="0" w:space="0" w:color="auto"/>
        <w:right w:val="none" w:sz="0" w:space="0" w:color="auto"/>
      </w:divBdr>
    </w:div>
    <w:div w:id="270211514">
      <w:bodyDiv w:val="1"/>
      <w:marLeft w:val="0"/>
      <w:marRight w:val="0"/>
      <w:marTop w:val="0"/>
      <w:marBottom w:val="0"/>
      <w:divBdr>
        <w:top w:val="none" w:sz="0" w:space="0" w:color="auto"/>
        <w:left w:val="none" w:sz="0" w:space="0" w:color="auto"/>
        <w:bottom w:val="none" w:sz="0" w:space="0" w:color="auto"/>
        <w:right w:val="none" w:sz="0" w:space="0" w:color="auto"/>
      </w:divBdr>
    </w:div>
    <w:div w:id="469322840">
      <w:bodyDiv w:val="1"/>
      <w:marLeft w:val="0"/>
      <w:marRight w:val="0"/>
      <w:marTop w:val="0"/>
      <w:marBottom w:val="0"/>
      <w:divBdr>
        <w:top w:val="none" w:sz="0" w:space="0" w:color="auto"/>
        <w:left w:val="none" w:sz="0" w:space="0" w:color="auto"/>
        <w:bottom w:val="none" w:sz="0" w:space="0" w:color="auto"/>
        <w:right w:val="none" w:sz="0" w:space="0" w:color="auto"/>
      </w:divBdr>
    </w:div>
    <w:div w:id="471098631">
      <w:bodyDiv w:val="1"/>
      <w:marLeft w:val="0"/>
      <w:marRight w:val="0"/>
      <w:marTop w:val="0"/>
      <w:marBottom w:val="0"/>
      <w:divBdr>
        <w:top w:val="none" w:sz="0" w:space="0" w:color="auto"/>
        <w:left w:val="none" w:sz="0" w:space="0" w:color="auto"/>
        <w:bottom w:val="none" w:sz="0" w:space="0" w:color="auto"/>
        <w:right w:val="none" w:sz="0" w:space="0" w:color="auto"/>
      </w:divBdr>
    </w:div>
    <w:div w:id="484124756">
      <w:bodyDiv w:val="1"/>
      <w:marLeft w:val="0"/>
      <w:marRight w:val="0"/>
      <w:marTop w:val="0"/>
      <w:marBottom w:val="0"/>
      <w:divBdr>
        <w:top w:val="none" w:sz="0" w:space="0" w:color="auto"/>
        <w:left w:val="none" w:sz="0" w:space="0" w:color="auto"/>
        <w:bottom w:val="none" w:sz="0" w:space="0" w:color="auto"/>
        <w:right w:val="none" w:sz="0" w:space="0" w:color="auto"/>
      </w:divBdr>
    </w:div>
    <w:div w:id="609699849">
      <w:bodyDiv w:val="1"/>
      <w:marLeft w:val="0"/>
      <w:marRight w:val="0"/>
      <w:marTop w:val="0"/>
      <w:marBottom w:val="0"/>
      <w:divBdr>
        <w:top w:val="none" w:sz="0" w:space="0" w:color="auto"/>
        <w:left w:val="none" w:sz="0" w:space="0" w:color="auto"/>
        <w:bottom w:val="none" w:sz="0" w:space="0" w:color="auto"/>
        <w:right w:val="none" w:sz="0" w:space="0" w:color="auto"/>
      </w:divBdr>
    </w:div>
    <w:div w:id="620962585">
      <w:bodyDiv w:val="1"/>
      <w:marLeft w:val="0"/>
      <w:marRight w:val="0"/>
      <w:marTop w:val="0"/>
      <w:marBottom w:val="0"/>
      <w:divBdr>
        <w:top w:val="none" w:sz="0" w:space="0" w:color="auto"/>
        <w:left w:val="none" w:sz="0" w:space="0" w:color="auto"/>
        <w:bottom w:val="none" w:sz="0" w:space="0" w:color="auto"/>
        <w:right w:val="none" w:sz="0" w:space="0" w:color="auto"/>
      </w:divBdr>
    </w:div>
    <w:div w:id="625939021">
      <w:bodyDiv w:val="1"/>
      <w:marLeft w:val="0"/>
      <w:marRight w:val="0"/>
      <w:marTop w:val="0"/>
      <w:marBottom w:val="0"/>
      <w:divBdr>
        <w:top w:val="none" w:sz="0" w:space="0" w:color="auto"/>
        <w:left w:val="none" w:sz="0" w:space="0" w:color="auto"/>
        <w:bottom w:val="none" w:sz="0" w:space="0" w:color="auto"/>
        <w:right w:val="none" w:sz="0" w:space="0" w:color="auto"/>
      </w:divBdr>
    </w:div>
    <w:div w:id="637998323">
      <w:bodyDiv w:val="1"/>
      <w:marLeft w:val="0"/>
      <w:marRight w:val="0"/>
      <w:marTop w:val="0"/>
      <w:marBottom w:val="0"/>
      <w:divBdr>
        <w:top w:val="none" w:sz="0" w:space="0" w:color="auto"/>
        <w:left w:val="none" w:sz="0" w:space="0" w:color="auto"/>
        <w:bottom w:val="none" w:sz="0" w:space="0" w:color="auto"/>
        <w:right w:val="none" w:sz="0" w:space="0" w:color="auto"/>
      </w:divBdr>
    </w:div>
    <w:div w:id="731198616">
      <w:bodyDiv w:val="1"/>
      <w:marLeft w:val="0"/>
      <w:marRight w:val="0"/>
      <w:marTop w:val="0"/>
      <w:marBottom w:val="0"/>
      <w:divBdr>
        <w:top w:val="none" w:sz="0" w:space="0" w:color="auto"/>
        <w:left w:val="none" w:sz="0" w:space="0" w:color="auto"/>
        <w:bottom w:val="none" w:sz="0" w:space="0" w:color="auto"/>
        <w:right w:val="none" w:sz="0" w:space="0" w:color="auto"/>
      </w:divBdr>
      <w:divsChild>
        <w:div w:id="1459299561">
          <w:marLeft w:val="0"/>
          <w:marRight w:val="0"/>
          <w:marTop w:val="0"/>
          <w:marBottom w:val="0"/>
          <w:divBdr>
            <w:top w:val="none" w:sz="0" w:space="0" w:color="auto"/>
            <w:left w:val="none" w:sz="0" w:space="0" w:color="auto"/>
            <w:bottom w:val="none" w:sz="0" w:space="0" w:color="auto"/>
            <w:right w:val="none" w:sz="0" w:space="0" w:color="auto"/>
          </w:divBdr>
        </w:div>
        <w:div w:id="103309924">
          <w:marLeft w:val="0"/>
          <w:marRight w:val="0"/>
          <w:marTop w:val="270"/>
          <w:marBottom w:val="0"/>
          <w:divBdr>
            <w:top w:val="none" w:sz="0" w:space="0" w:color="auto"/>
            <w:left w:val="none" w:sz="0" w:space="0" w:color="auto"/>
            <w:bottom w:val="none" w:sz="0" w:space="0" w:color="auto"/>
            <w:right w:val="none" w:sz="0" w:space="0" w:color="auto"/>
          </w:divBdr>
        </w:div>
        <w:div w:id="883326817">
          <w:marLeft w:val="0"/>
          <w:marRight w:val="0"/>
          <w:marTop w:val="180"/>
          <w:marBottom w:val="0"/>
          <w:divBdr>
            <w:top w:val="none" w:sz="0" w:space="0" w:color="auto"/>
            <w:left w:val="none" w:sz="0" w:space="0" w:color="auto"/>
            <w:bottom w:val="none" w:sz="0" w:space="0" w:color="auto"/>
            <w:right w:val="none" w:sz="0" w:space="0" w:color="auto"/>
          </w:divBdr>
        </w:div>
        <w:div w:id="1526753539">
          <w:marLeft w:val="0"/>
          <w:marRight w:val="0"/>
          <w:marTop w:val="60"/>
          <w:marBottom w:val="0"/>
          <w:divBdr>
            <w:top w:val="none" w:sz="0" w:space="0" w:color="auto"/>
            <w:left w:val="none" w:sz="0" w:space="0" w:color="auto"/>
            <w:bottom w:val="none" w:sz="0" w:space="0" w:color="auto"/>
            <w:right w:val="none" w:sz="0" w:space="0" w:color="auto"/>
          </w:divBdr>
        </w:div>
        <w:div w:id="959725877">
          <w:marLeft w:val="0"/>
          <w:marRight w:val="0"/>
          <w:marTop w:val="60"/>
          <w:marBottom w:val="0"/>
          <w:divBdr>
            <w:top w:val="none" w:sz="0" w:space="0" w:color="auto"/>
            <w:left w:val="none" w:sz="0" w:space="0" w:color="auto"/>
            <w:bottom w:val="none" w:sz="0" w:space="0" w:color="auto"/>
            <w:right w:val="none" w:sz="0" w:space="0" w:color="auto"/>
          </w:divBdr>
        </w:div>
        <w:div w:id="706833119">
          <w:marLeft w:val="0"/>
          <w:marRight w:val="0"/>
          <w:marTop w:val="60"/>
          <w:marBottom w:val="0"/>
          <w:divBdr>
            <w:top w:val="none" w:sz="0" w:space="0" w:color="auto"/>
            <w:left w:val="none" w:sz="0" w:space="0" w:color="auto"/>
            <w:bottom w:val="none" w:sz="0" w:space="0" w:color="auto"/>
            <w:right w:val="none" w:sz="0" w:space="0" w:color="auto"/>
          </w:divBdr>
        </w:div>
        <w:div w:id="650452769">
          <w:marLeft w:val="0"/>
          <w:marRight w:val="0"/>
          <w:marTop w:val="60"/>
          <w:marBottom w:val="0"/>
          <w:divBdr>
            <w:top w:val="none" w:sz="0" w:space="0" w:color="auto"/>
            <w:left w:val="none" w:sz="0" w:space="0" w:color="auto"/>
            <w:bottom w:val="none" w:sz="0" w:space="0" w:color="auto"/>
            <w:right w:val="none" w:sz="0" w:space="0" w:color="auto"/>
          </w:divBdr>
        </w:div>
        <w:div w:id="1185829348">
          <w:marLeft w:val="0"/>
          <w:marRight w:val="0"/>
          <w:marTop w:val="60"/>
          <w:marBottom w:val="0"/>
          <w:divBdr>
            <w:top w:val="none" w:sz="0" w:space="0" w:color="auto"/>
            <w:left w:val="none" w:sz="0" w:space="0" w:color="auto"/>
            <w:bottom w:val="none" w:sz="0" w:space="0" w:color="auto"/>
            <w:right w:val="none" w:sz="0" w:space="0" w:color="auto"/>
          </w:divBdr>
        </w:div>
      </w:divsChild>
    </w:div>
    <w:div w:id="879122916">
      <w:bodyDiv w:val="1"/>
      <w:marLeft w:val="0"/>
      <w:marRight w:val="0"/>
      <w:marTop w:val="0"/>
      <w:marBottom w:val="0"/>
      <w:divBdr>
        <w:top w:val="none" w:sz="0" w:space="0" w:color="auto"/>
        <w:left w:val="none" w:sz="0" w:space="0" w:color="auto"/>
        <w:bottom w:val="none" w:sz="0" w:space="0" w:color="auto"/>
        <w:right w:val="none" w:sz="0" w:space="0" w:color="auto"/>
      </w:divBdr>
    </w:div>
    <w:div w:id="925111024">
      <w:bodyDiv w:val="1"/>
      <w:marLeft w:val="0"/>
      <w:marRight w:val="0"/>
      <w:marTop w:val="0"/>
      <w:marBottom w:val="0"/>
      <w:divBdr>
        <w:top w:val="none" w:sz="0" w:space="0" w:color="auto"/>
        <w:left w:val="none" w:sz="0" w:space="0" w:color="auto"/>
        <w:bottom w:val="none" w:sz="0" w:space="0" w:color="auto"/>
        <w:right w:val="none" w:sz="0" w:space="0" w:color="auto"/>
      </w:divBdr>
    </w:div>
    <w:div w:id="942688072">
      <w:bodyDiv w:val="1"/>
      <w:marLeft w:val="0"/>
      <w:marRight w:val="0"/>
      <w:marTop w:val="0"/>
      <w:marBottom w:val="0"/>
      <w:divBdr>
        <w:top w:val="none" w:sz="0" w:space="0" w:color="auto"/>
        <w:left w:val="none" w:sz="0" w:space="0" w:color="auto"/>
        <w:bottom w:val="none" w:sz="0" w:space="0" w:color="auto"/>
        <w:right w:val="none" w:sz="0" w:space="0" w:color="auto"/>
      </w:divBdr>
    </w:div>
    <w:div w:id="945161477">
      <w:bodyDiv w:val="1"/>
      <w:marLeft w:val="0"/>
      <w:marRight w:val="0"/>
      <w:marTop w:val="0"/>
      <w:marBottom w:val="0"/>
      <w:divBdr>
        <w:top w:val="none" w:sz="0" w:space="0" w:color="auto"/>
        <w:left w:val="none" w:sz="0" w:space="0" w:color="auto"/>
        <w:bottom w:val="none" w:sz="0" w:space="0" w:color="auto"/>
        <w:right w:val="none" w:sz="0" w:space="0" w:color="auto"/>
      </w:divBdr>
      <w:divsChild>
        <w:div w:id="827550978">
          <w:marLeft w:val="0"/>
          <w:marRight w:val="0"/>
          <w:marTop w:val="100"/>
          <w:marBottom w:val="100"/>
          <w:divBdr>
            <w:top w:val="none" w:sz="0" w:space="0" w:color="auto"/>
            <w:left w:val="none" w:sz="0" w:space="0" w:color="auto"/>
            <w:bottom w:val="none" w:sz="0" w:space="0" w:color="auto"/>
            <w:right w:val="none" w:sz="0" w:space="0" w:color="auto"/>
          </w:divBdr>
          <w:divsChild>
            <w:div w:id="647589911">
              <w:marLeft w:val="0"/>
              <w:marRight w:val="0"/>
              <w:marTop w:val="0"/>
              <w:marBottom w:val="75"/>
              <w:divBdr>
                <w:top w:val="single" w:sz="6" w:space="11" w:color="E0E0E0"/>
                <w:left w:val="single" w:sz="6" w:space="11" w:color="E0E0E0"/>
                <w:bottom w:val="single" w:sz="6" w:space="11" w:color="E0E0E0"/>
                <w:right w:val="single" w:sz="6" w:space="11" w:color="E0E0E0"/>
              </w:divBdr>
              <w:divsChild>
                <w:div w:id="1416978169">
                  <w:marLeft w:val="0"/>
                  <w:marRight w:val="0"/>
                  <w:marTop w:val="150"/>
                  <w:marBottom w:val="150"/>
                  <w:divBdr>
                    <w:top w:val="none" w:sz="0" w:space="0" w:color="auto"/>
                    <w:left w:val="none" w:sz="0" w:space="0" w:color="auto"/>
                    <w:bottom w:val="none" w:sz="0" w:space="0" w:color="auto"/>
                    <w:right w:val="none" w:sz="0" w:space="0" w:color="auto"/>
                  </w:divBdr>
                </w:div>
              </w:divsChild>
            </w:div>
            <w:div w:id="1407066516">
              <w:marLeft w:val="0"/>
              <w:marRight w:val="0"/>
              <w:marTop w:val="150"/>
              <w:marBottom w:val="150"/>
              <w:divBdr>
                <w:top w:val="single" w:sz="6" w:space="8" w:color="E0E0E0"/>
                <w:left w:val="single" w:sz="6" w:space="8" w:color="E0E0E0"/>
                <w:bottom w:val="single" w:sz="6" w:space="8" w:color="E0E0E0"/>
                <w:right w:val="single" w:sz="6" w:space="8" w:color="E0E0E0"/>
              </w:divBdr>
              <w:divsChild>
                <w:div w:id="1559974418">
                  <w:marLeft w:val="0"/>
                  <w:marRight w:val="0"/>
                  <w:marTop w:val="0"/>
                  <w:marBottom w:val="0"/>
                  <w:divBdr>
                    <w:top w:val="none" w:sz="0" w:space="0" w:color="auto"/>
                    <w:left w:val="none" w:sz="0" w:space="0" w:color="auto"/>
                    <w:bottom w:val="none" w:sz="0" w:space="0" w:color="auto"/>
                    <w:right w:val="none" w:sz="0" w:space="0" w:color="auto"/>
                  </w:divBdr>
                </w:div>
                <w:div w:id="379784705">
                  <w:marLeft w:val="0"/>
                  <w:marRight w:val="0"/>
                  <w:marTop w:val="0"/>
                  <w:marBottom w:val="60"/>
                  <w:divBdr>
                    <w:top w:val="none" w:sz="0" w:space="0" w:color="auto"/>
                    <w:left w:val="none" w:sz="0" w:space="0" w:color="auto"/>
                    <w:bottom w:val="none" w:sz="0" w:space="0" w:color="auto"/>
                    <w:right w:val="none" w:sz="0" w:space="0" w:color="auto"/>
                  </w:divBdr>
                </w:div>
              </w:divsChild>
            </w:div>
            <w:div w:id="1346516423">
              <w:marLeft w:val="0"/>
              <w:marRight w:val="0"/>
              <w:marTop w:val="0"/>
              <w:marBottom w:val="75"/>
              <w:divBdr>
                <w:top w:val="single" w:sz="6" w:space="0" w:color="E0E0E0"/>
                <w:left w:val="single" w:sz="6" w:space="0" w:color="E0E0E0"/>
                <w:bottom w:val="single" w:sz="6" w:space="0" w:color="E0E0E0"/>
                <w:right w:val="single" w:sz="6" w:space="0" w:color="E0E0E0"/>
              </w:divBdr>
              <w:divsChild>
                <w:div w:id="494611284">
                  <w:marLeft w:val="0"/>
                  <w:marRight w:val="0"/>
                  <w:marTop w:val="150"/>
                  <w:marBottom w:val="150"/>
                  <w:divBdr>
                    <w:top w:val="none" w:sz="0" w:space="0" w:color="auto"/>
                    <w:left w:val="none" w:sz="0" w:space="0" w:color="auto"/>
                    <w:bottom w:val="none" w:sz="0" w:space="0" w:color="auto"/>
                    <w:right w:val="none" w:sz="0" w:space="0" w:color="auto"/>
                  </w:divBdr>
                  <w:divsChild>
                    <w:div w:id="594171544">
                      <w:marLeft w:val="0"/>
                      <w:marRight w:val="0"/>
                      <w:marTop w:val="0"/>
                      <w:marBottom w:val="0"/>
                      <w:divBdr>
                        <w:top w:val="none" w:sz="0" w:space="0" w:color="auto"/>
                        <w:left w:val="none" w:sz="0" w:space="0" w:color="auto"/>
                        <w:bottom w:val="none" w:sz="0" w:space="0" w:color="auto"/>
                        <w:right w:val="none" w:sz="0" w:space="0" w:color="auto"/>
                      </w:divBdr>
                      <w:divsChild>
                        <w:div w:id="908081700">
                          <w:marLeft w:val="0"/>
                          <w:marRight w:val="0"/>
                          <w:marTop w:val="0"/>
                          <w:marBottom w:val="0"/>
                          <w:divBdr>
                            <w:top w:val="none" w:sz="0" w:space="0" w:color="auto"/>
                            <w:left w:val="none" w:sz="0" w:space="0" w:color="auto"/>
                            <w:bottom w:val="none" w:sz="0" w:space="0" w:color="auto"/>
                            <w:right w:val="none" w:sz="0" w:space="0" w:color="auto"/>
                          </w:divBdr>
                          <w:divsChild>
                            <w:div w:id="607080031">
                              <w:marLeft w:val="0"/>
                              <w:marRight w:val="0"/>
                              <w:marTop w:val="0"/>
                              <w:marBottom w:val="0"/>
                              <w:divBdr>
                                <w:top w:val="none" w:sz="0" w:space="0" w:color="auto"/>
                                <w:left w:val="none" w:sz="0" w:space="0" w:color="auto"/>
                                <w:bottom w:val="none" w:sz="0" w:space="0" w:color="auto"/>
                                <w:right w:val="none" w:sz="0" w:space="0" w:color="auto"/>
                              </w:divBdr>
                              <w:divsChild>
                                <w:div w:id="727806458">
                                  <w:marLeft w:val="0"/>
                                  <w:marRight w:val="0"/>
                                  <w:marTop w:val="0"/>
                                  <w:marBottom w:val="0"/>
                                  <w:divBdr>
                                    <w:top w:val="none" w:sz="0" w:space="0" w:color="auto"/>
                                    <w:left w:val="none" w:sz="0" w:space="0" w:color="auto"/>
                                    <w:bottom w:val="none" w:sz="0" w:space="0" w:color="auto"/>
                                    <w:right w:val="none" w:sz="0" w:space="0" w:color="auto"/>
                                  </w:divBdr>
                                  <w:divsChild>
                                    <w:div w:id="1506633906">
                                      <w:marLeft w:val="0"/>
                                      <w:marRight w:val="0"/>
                                      <w:marTop w:val="100"/>
                                      <w:marBottom w:val="100"/>
                                      <w:divBdr>
                                        <w:top w:val="none" w:sz="0" w:space="0" w:color="auto"/>
                                        <w:left w:val="none" w:sz="0" w:space="0" w:color="auto"/>
                                        <w:bottom w:val="none" w:sz="0" w:space="0" w:color="auto"/>
                                        <w:right w:val="none" w:sz="0" w:space="0" w:color="auto"/>
                                      </w:divBdr>
                                      <w:divsChild>
                                        <w:div w:id="1509174681">
                                          <w:marLeft w:val="0"/>
                                          <w:marRight w:val="0"/>
                                          <w:marTop w:val="0"/>
                                          <w:marBottom w:val="0"/>
                                          <w:divBdr>
                                            <w:top w:val="none" w:sz="0" w:space="0" w:color="auto"/>
                                            <w:left w:val="none" w:sz="0" w:space="0" w:color="auto"/>
                                            <w:bottom w:val="none" w:sz="0" w:space="0" w:color="auto"/>
                                            <w:right w:val="none" w:sz="0" w:space="0" w:color="auto"/>
                                          </w:divBdr>
                                          <w:divsChild>
                                            <w:div w:id="1079447852">
                                              <w:marLeft w:val="0"/>
                                              <w:marRight w:val="0"/>
                                              <w:marTop w:val="0"/>
                                              <w:marBottom w:val="0"/>
                                              <w:divBdr>
                                                <w:top w:val="none" w:sz="0" w:space="0" w:color="auto"/>
                                                <w:left w:val="none" w:sz="0" w:space="0" w:color="auto"/>
                                                <w:bottom w:val="none" w:sz="0" w:space="0" w:color="auto"/>
                                                <w:right w:val="none" w:sz="0" w:space="0" w:color="auto"/>
                                              </w:divBdr>
                                            </w:div>
                                            <w:div w:id="388458602">
                                              <w:marLeft w:val="0"/>
                                              <w:marRight w:val="0"/>
                                              <w:marTop w:val="0"/>
                                              <w:marBottom w:val="0"/>
                                              <w:divBdr>
                                                <w:top w:val="none" w:sz="0" w:space="0" w:color="auto"/>
                                                <w:left w:val="none" w:sz="0" w:space="0" w:color="auto"/>
                                                <w:bottom w:val="none" w:sz="0" w:space="0" w:color="auto"/>
                                                <w:right w:val="none" w:sz="0" w:space="0" w:color="auto"/>
                                              </w:divBdr>
                                              <w:divsChild>
                                                <w:div w:id="303393529">
                                                  <w:marLeft w:val="0"/>
                                                  <w:marRight w:val="0"/>
                                                  <w:marTop w:val="0"/>
                                                  <w:marBottom w:val="0"/>
                                                  <w:divBdr>
                                                    <w:top w:val="none" w:sz="0" w:space="0" w:color="auto"/>
                                                    <w:left w:val="none" w:sz="0" w:space="0" w:color="auto"/>
                                                    <w:bottom w:val="none" w:sz="0" w:space="0" w:color="auto"/>
                                                    <w:right w:val="none" w:sz="0" w:space="0" w:color="auto"/>
                                                  </w:divBdr>
                                                  <w:divsChild>
                                                    <w:div w:id="743602251">
                                                      <w:marLeft w:val="0"/>
                                                      <w:marRight w:val="0"/>
                                                      <w:marTop w:val="0"/>
                                                      <w:marBottom w:val="0"/>
                                                      <w:divBdr>
                                                        <w:top w:val="none" w:sz="0" w:space="0" w:color="auto"/>
                                                        <w:left w:val="none" w:sz="0" w:space="0" w:color="auto"/>
                                                        <w:bottom w:val="none" w:sz="0" w:space="0" w:color="auto"/>
                                                        <w:right w:val="none" w:sz="0" w:space="0" w:color="auto"/>
                                                      </w:divBdr>
                                                      <w:divsChild>
                                                        <w:div w:id="1863591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766273">
                                                  <w:marLeft w:val="0"/>
                                                  <w:marRight w:val="0"/>
                                                  <w:marTop w:val="0"/>
                                                  <w:marBottom w:val="0"/>
                                                  <w:divBdr>
                                                    <w:top w:val="none" w:sz="0" w:space="0" w:color="auto"/>
                                                    <w:left w:val="none" w:sz="0" w:space="0" w:color="auto"/>
                                                    <w:bottom w:val="none" w:sz="0" w:space="0" w:color="auto"/>
                                                    <w:right w:val="none" w:sz="0" w:space="0" w:color="auto"/>
                                                  </w:divBdr>
                                                  <w:divsChild>
                                                    <w:div w:id="1209607390">
                                                      <w:marLeft w:val="0"/>
                                                      <w:marRight w:val="0"/>
                                                      <w:marTop w:val="0"/>
                                                      <w:marBottom w:val="0"/>
                                                      <w:divBdr>
                                                        <w:top w:val="none" w:sz="0" w:space="0" w:color="auto"/>
                                                        <w:left w:val="none" w:sz="0" w:space="0" w:color="auto"/>
                                                        <w:bottom w:val="none" w:sz="0" w:space="0" w:color="auto"/>
                                                        <w:right w:val="none" w:sz="0" w:space="0" w:color="auto"/>
                                                      </w:divBdr>
                                                      <w:divsChild>
                                                        <w:div w:id="328021735">
                                                          <w:marLeft w:val="0"/>
                                                          <w:marRight w:val="0"/>
                                                          <w:marTop w:val="0"/>
                                                          <w:marBottom w:val="0"/>
                                                          <w:divBdr>
                                                            <w:top w:val="none" w:sz="0" w:space="0" w:color="auto"/>
                                                            <w:left w:val="none" w:sz="0" w:space="0" w:color="auto"/>
                                                            <w:bottom w:val="none" w:sz="0" w:space="0" w:color="auto"/>
                                                            <w:right w:val="none" w:sz="0" w:space="0" w:color="auto"/>
                                                          </w:divBdr>
                                                          <w:divsChild>
                                                            <w:div w:id="502167871">
                                                              <w:marLeft w:val="0"/>
                                                              <w:marRight w:val="0"/>
                                                              <w:marTop w:val="0"/>
                                                              <w:marBottom w:val="0"/>
                                                              <w:divBdr>
                                                                <w:top w:val="none" w:sz="0" w:space="0" w:color="auto"/>
                                                                <w:left w:val="none" w:sz="0" w:space="0" w:color="auto"/>
                                                                <w:bottom w:val="none" w:sz="0" w:space="0" w:color="auto"/>
                                                                <w:right w:val="none" w:sz="0" w:space="0" w:color="auto"/>
                                                              </w:divBdr>
                                                              <w:divsChild>
                                                                <w:div w:id="1979647020">
                                                                  <w:marLeft w:val="0"/>
                                                                  <w:marRight w:val="0"/>
                                                                  <w:marTop w:val="0"/>
                                                                  <w:marBottom w:val="0"/>
                                                                  <w:divBdr>
                                                                    <w:top w:val="none" w:sz="0" w:space="0" w:color="auto"/>
                                                                    <w:left w:val="none" w:sz="0" w:space="0" w:color="auto"/>
                                                                    <w:bottom w:val="none" w:sz="0" w:space="0" w:color="auto"/>
                                                                    <w:right w:val="none" w:sz="0" w:space="0" w:color="auto"/>
                                                                  </w:divBdr>
                                                                  <w:divsChild>
                                                                    <w:div w:id="1278873844">
                                                                      <w:marLeft w:val="0"/>
                                                                      <w:marRight w:val="0"/>
                                                                      <w:marTop w:val="0"/>
                                                                      <w:marBottom w:val="0"/>
                                                                      <w:divBdr>
                                                                        <w:top w:val="none" w:sz="0" w:space="0" w:color="auto"/>
                                                                        <w:left w:val="none" w:sz="0" w:space="0" w:color="auto"/>
                                                                        <w:bottom w:val="none" w:sz="0" w:space="0" w:color="auto"/>
                                                                        <w:right w:val="none" w:sz="0" w:space="0" w:color="auto"/>
                                                                      </w:divBdr>
                                                                      <w:divsChild>
                                                                        <w:div w:id="578294467">
                                                                          <w:marLeft w:val="0"/>
                                                                          <w:marRight w:val="0"/>
                                                                          <w:marTop w:val="0"/>
                                                                          <w:marBottom w:val="0"/>
                                                                          <w:divBdr>
                                                                            <w:top w:val="none" w:sz="0" w:space="0" w:color="auto"/>
                                                                            <w:left w:val="none" w:sz="0" w:space="0" w:color="auto"/>
                                                                            <w:bottom w:val="none" w:sz="0" w:space="0" w:color="auto"/>
                                                                            <w:right w:val="none" w:sz="0" w:space="0" w:color="auto"/>
                                                                          </w:divBdr>
                                                                          <w:divsChild>
                                                                            <w:div w:id="1884780620">
                                                                              <w:marLeft w:val="0"/>
                                                                              <w:marRight w:val="0"/>
                                                                              <w:marTop w:val="0"/>
                                                                              <w:marBottom w:val="0"/>
                                                                              <w:divBdr>
                                                                                <w:top w:val="none" w:sz="0" w:space="0" w:color="auto"/>
                                                                                <w:left w:val="none" w:sz="0" w:space="0" w:color="auto"/>
                                                                                <w:bottom w:val="none" w:sz="0" w:space="0" w:color="auto"/>
                                                                                <w:right w:val="none" w:sz="0" w:space="0" w:color="auto"/>
                                                                              </w:divBdr>
                                                                              <w:divsChild>
                                                                                <w:div w:id="651561030">
                                                                                  <w:marLeft w:val="0"/>
                                                                                  <w:marRight w:val="0"/>
                                                                                  <w:marTop w:val="0"/>
                                                                                  <w:marBottom w:val="0"/>
                                                                                  <w:divBdr>
                                                                                    <w:top w:val="none" w:sz="0" w:space="0" w:color="auto"/>
                                                                                    <w:left w:val="none" w:sz="0" w:space="0" w:color="auto"/>
                                                                                    <w:bottom w:val="none" w:sz="0" w:space="0" w:color="auto"/>
                                                                                    <w:right w:val="none" w:sz="0" w:space="0" w:color="auto"/>
                                                                                  </w:divBdr>
                                                                                  <w:divsChild>
                                                                                    <w:div w:id="517239617">
                                                                                      <w:marLeft w:val="0"/>
                                                                                      <w:marRight w:val="0"/>
                                                                                      <w:marTop w:val="0"/>
                                                                                      <w:marBottom w:val="0"/>
                                                                                      <w:divBdr>
                                                                                        <w:top w:val="none" w:sz="0" w:space="0" w:color="auto"/>
                                                                                        <w:left w:val="none" w:sz="0" w:space="0" w:color="auto"/>
                                                                                        <w:bottom w:val="none" w:sz="0" w:space="0" w:color="auto"/>
                                                                                        <w:right w:val="none" w:sz="0" w:space="0" w:color="auto"/>
                                                                                      </w:divBdr>
                                                                                      <w:divsChild>
                                                                                        <w:div w:id="2135245996">
                                                                                          <w:marLeft w:val="0"/>
                                                                                          <w:marRight w:val="0"/>
                                                                                          <w:marTop w:val="0"/>
                                                                                          <w:marBottom w:val="0"/>
                                                                                          <w:divBdr>
                                                                                            <w:top w:val="none" w:sz="0" w:space="0" w:color="auto"/>
                                                                                            <w:left w:val="none" w:sz="0" w:space="0" w:color="auto"/>
                                                                                            <w:bottom w:val="none" w:sz="0" w:space="0" w:color="auto"/>
                                                                                            <w:right w:val="none" w:sz="0" w:space="0" w:color="auto"/>
                                                                                          </w:divBdr>
                                                                                          <w:divsChild>
                                                                                            <w:div w:id="1596786095">
                                                                                              <w:marLeft w:val="0"/>
                                                                                              <w:marRight w:val="0"/>
                                                                                              <w:marTop w:val="0"/>
                                                                                              <w:marBottom w:val="0"/>
                                                                                              <w:divBdr>
                                                                                                <w:top w:val="none" w:sz="0" w:space="0" w:color="auto"/>
                                                                                                <w:left w:val="none" w:sz="0" w:space="0" w:color="auto"/>
                                                                                                <w:bottom w:val="none" w:sz="0" w:space="0" w:color="auto"/>
                                                                                                <w:right w:val="none" w:sz="0" w:space="0" w:color="auto"/>
                                                                                              </w:divBdr>
                                                                                              <w:divsChild>
                                                                                                <w:div w:id="1684235417">
                                                                                                  <w:marLeft w:val="0"/>
                                                                                                  <w:marRight w:val="0"/>
                                                                                                  <w:marTop w:val="0"/>
                                                                                                  <w:marBottom w:val="0"/>
                                                                                                  <w:divBdr>
                                                                                                    <w:top w:val="none" w:sz="0" w:space="0" w:color="auto"/>
                                                                                                    <w:left w:val="none" w:sz="0" w:space="0" w:color="auto"/>
                                                                                                    <w:bottom w:val="none" w:sz="0" w:space="0" w:color="auto"/>
                                                                                                    <w:right w:val="none" w:sz="0" w:space="0" w:color="auto"/>
                                                                                                  </w:divBdr>
                                                                                                  <w:divsChild>
                                                                                                    <w:div w:id="263540207">
                                                                                                      <w:marLeft w:val="0"/>
                                                                                                      <w:marRight w:val="0"/>
                                                                                                      <w:marTop w:val="0"/>
                                                                                                      <w:marBottom w:val="0"/>
                                                                                                      <w:divBdr>
                                                                                                        <w:top w:val="none" w:sz="0" w:space="0" w:color="auto"/>
                                                                                                        <w:left w:val="none" w:sz="0" w:space="0" w:color="auto"/>
                                                                                                        <w:bottom w:val="none" w:sz="0" w:space="0" w:color="auto"/>
                                                                                                        <w:right w:val="none" w:sz="0" w:space="0" w:color="auto"/>
                                                                                                      </w:divBdr>
                                                                                                      <w:divsChild>
                                                                                                        <w:div w:id="1640919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4648226">
                                                                                              <w:marLeft w:val="0"/>
                                                                                              <w:marRight w:val="0"/>
                                                                                              <w:marTop w:val="0"/>
                                                                                              <w:marBottom w:val="0"/>
                                                                                              <w:divBdr>
                                                                                                <w:top w:val="none" w:sz="0" w:space="0" w:color="auto"/>
                                                                                                <w:left w:val="none" w:sz="0" w:space="0" w:color="auto"/>
                                                                                                <w:bottom w:val="none" w:sz="0" w:space="0" w:color="auto"/>
                                                                                                <w:right w:val="none" w:sz="0" w:space="0" w:color="auto"/>
                                                                                              </w:divBdr>
                                                                                              <w:divsChild>
                                                                                                <w:div w:id="636029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3349052">
                                                                              <w:marLeft w:val="0"/>
                                                                              <w:marRight w:val="0"/>
                                                                              <w:marTop w:val="0"/>
                                                                              <w:marBottom w:val="0"/>
                                                                              <w:divBdr>
                                                                                <w:top w:val="none" w:sz="0" w:space="0" w:color="auto"/>
                                                                                <w:left w:val="none" w:sz="0" w:space="0" w:color="auto"/>
                                                                                <w:bottom w:val="none" w:sz="0" w:space="0" w:color="auto"/>
                                                                                <w:right w:val="none" w:sz="0" w:space="0" w:color="auto"/>
                                                                              </w:divBdr>
                                                                              <w:divsChild>
                                                                                <w:div w:id="1087311258">
                                                                                  <w:marLeft w:val="0"/>
                                                                                  <w:marRight w:val="0"/>
                                                                                  <w:marTop w:val="0"/>
                                                                                  <w:marBottom w:val="0"/>
                                                                                  <w:divBdr>
                                                                                    <w:top w:val="none" w:sz="0" w:space="0" w:color="auto"/>
                                                                                    <w:left w:val="none" w:sz="0" w:space="0" w:color="auto"/>
                                                                                    <w:bottom w:val="none" w:sz="0" w:space="0" w:color="auto"/>
                                                                                    <w:right w:val="none" w:sz="0" w:space="0" w:color="auto"/>
                                                                                  </w:divBdr>
                                                                                  <w:divsChild>
                                                                                    <w:div w:id="875002143">
                                                                                      <w:marLeft w:val="0"/>
                                                                                      <w:marRight w:val="0"/>
                                                                                      <w:marTop w:val="0"/>
                                                                                      <w:marBottom w:val="0"/>
                                                                                      <w:divBdr>
                                                                                        <w:top w:val="none" w:sz="0" w:space="0" w:color="auto"/>
                                                                                        <w:left w:val="none" w:sz="0" w:space="0" w:color="auto"/>
                                                                                        <w:bottom w:val="none" w:sz="0" w:space="0" w:color="auto"/>
                                                                                        <w:right w:val="none" w:sz="0" w:space="0" w:color="auto"/>
                                                                                      </w:divBdr>
                                                                                      <w:divsChild>
                                                                                        <w:div w:id="882015479">
                                                                                          <w:marLeft w:val="0"/>
                                                                                          <w:marRight w:val="0"/>
                                                                                          <w:marTop w:val="0"/>
                                                                                          <w:marBottom w:val="0"/>
                                                                                          <w:divBdr>
                                                                                            <w:top w:val="none" w:sz="0" w:space="0" w:color="auto"/>
                                                                                            <w:left w:val="none" w:sz="0" w:space="0" w:color="auto"/>
                                                                                            <w:bottom w:val="none" w:sz="0" w:space="0" w:color="auto"/>
                                                                                            <w:right w:val="none" w:sz="0" w:space="0" w:color="auto"/>
                                                                                          </w:divBdr>
                                                                                          <w:divsChild>
                                                                                            <w:div w:id="423186410">
                                                                                              <w:marLeft w:val="0"/>
                                                                                              <w:marRight w:val="0"/>
                                                                                              <w:marTop w:val="0"/>
                                                                                              <w:marBottom w:val="0"/>
                                                                                              <w:divBdr>
                                                                                                <w:top w:val="none" w:sz="0" w:space="0" w:color="auto"/>
                                                                                                <w:left w:val="none" w:sz="0" w:space="0" w:color="auto"/>
                                                                                                <w:bottom w:val="none" w:sz="0" w:space="0" w:color="auto"/>
                                                                                                <w:right w:val="none" w:sz="0" w:space="0" w:color="auto"/>
                                                                                              </w:divBdr>
                                                                                              <w:divsChild>
                                                                                                <w:div w:id="1884563109">
                                                                                                  <w:marLeft w:val="0"/>
                                                                                                  <w:marRight w:val="0"/>
                                                                                                  <w:marTop w:val="0"/>
                                                                                                  <w:marBottom w:val="0"/>
                                                                                                  <w:divBdr>
                                                                                                    <w:top w:val="none" w:sz="0" w:space="0" w:color="auto"/>
                                                                                                    <w:left w:val="none" w:sz="0" w:space="0" w:color="auto"/>
                                                                                                    <w:bottom w:val="none" w:sz="0" w:space="0" w:color="auto"/>
                                                                                                    <w:right w:val="none" w:sz="0" w:space="0" w:color="auto"/>
                                                                                                  </w:divBdr>
                                                                                                  <w:divsChild>
                                                                                                    <w:div w:id="619147325">
                                                                                                      <w:marLeft w:val="0"/>
                                                                                                      <w:marRight w:val="0"/>
                                                                                                      <w:marTop w:val="0"/>
                                                                                                      <w:marBottom w:val="0"/>
                                                                                                      <w:divBdr>
                                                                                                        <w:top w:val="none" w:sz="0" w:space="0" w:color="auto"/>
                                                                                                        <w:left w:val="none" w:sz="0" w:space="0" w:color="auto"/>
                                                                                                        <w:bottom w:val="none" w:sz="0" w:space="0" w:color="auto"/>
                                                                                                        <w:right w:val="none" w:sz="0" w:space="0" w:color="auto"/>
                                                                                                      </w:divBdr>
                                                                                                      <w:divsChild>
                                                                                                        <w:div w:id="660088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5942506">
                                                                                              <w:marLeft w:val="0"/>
                                                                                              <w:marRight w:val="0"/>
                                                                                              <w:marTop w:val="0"/>
                                                                                              <w:marBottom w:val="0"/>
                                                                                              <w:divBdr>
                                                                                                <w:top w:val="none" w:sz="0" w:space="0" w:color="auto"/>
                                                                                                <w:left w:val="none" w:sz="0" w:space="0" w:color="auto"/>
                                                                                                <w:bottom w:val="none" w:sz="0" w:space="0" w:color="auto"/>
                                                                                                <w:right w:val="none" w:sz="0" w:space="0" w:color="auto"/>
                                                                                              </w:divBdr>
                                                                                              <w:divsChild>
                                                                                                <w:div w:id="1514565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1751236">
                                                                              <w:marLeft w:val="0"/>
                                                                              <w:marRight w:val="0"/>
                                                                              <w:marTop w:val="0"/>
                                                                              <w:marBottom w:val="0"/>
                                                                              <w:divBdr>
                                                                                <w:top w:val="none" w:sz="0" w:space="0" w:color="auto"/>
                                                                                <w:left w:val="none" w:sz="0" w:space="0" w:color="auto"/>
                                                                                <w:bottom w:val="none" w:sz="0" w:space="0" w:color="auto"/>
                                                                                <w:right w:val="none" w:sz="0" w:space="0" w:color="auto"/>
                                                                              </w:divBdr>
                                                                              <w:divsChild>
                                                                                <w:div w:id="1880898878">
                                                                                  <w:marLeft w:val="0"/>
                                                                                  <w:marRight w:val="0"/>
                                                                                  <w:marTop w:val="0"/>
                                                                                  <w:marBottom w:val="0"/>
                                                                                  <w:divBdr>
                                                                                    <w:top w:val="none" w:sz="0" w:space="0" w:color="auto"/>
                                                                                    <w:left w:val="none" w:sz="0" w:space="0" w:color="auto"/>
                                                                                    <w:bottom w:val="none" w:sz="0" w:space="0" w:color="auto"/>
                                                                                    <w:right w:val="none" w:sz="0" w:space="0" w:color="auto"/>
                                                                                  </w:divBdr>
                                                                                  <w:divsChild>
                                                                                    <w:div w:id="1105422459">
                                                                                      <w:marLeft w:val="0"/>
                                                                                      <w:marRight w:val="0"/>
                                                                                      <w:marTop w:val="0"/>
                                                                                      <w:marBottom w:val="0"/>
                                                                                      <w:divBdr>
                                                                                        <w:top w:val="none" w:sz="0" w:space="0" w:color="auto"/>
                                                                                        <w:left w:val="none" w:sz="0" w:space="0" w:color="auto"/>
                                                                                        <w:bottom w:val="none" w:sz="0" w:space="0" w:color="auto"/>
                                                                                        <w:right w:val="none" w:sz="0" w:space="0" w:color="auto"/>
                                                                                      </w:divBdr>
                                                                                      <w:divsChild>
                                                                                        <w:div w:id="478499517">
                                                                                          <w:marLeft w:val="0"/>
                                                                                          <w:marRight w:val="0"/>
                                                                                          <w:marTop w:val="0"/>
                                                                                          <w:marBottom w:val="0"/>
                                                                                          <w:divBdr>
                                                                                            <w:top w:val="none" w:sz="0" w:space="0" w:color="auto"/>
                                                                                            <w:left w:val="none" w:sz="0" w:space="0" w:color="auto"/>
                                                                                            <w:bottom w:val="none" w:sz="0" w:space="0" w:color="auto"/>
                                                                                            <w:right w:val="none" w:sz="0" w:space="0" w:color="auto"/>
                                                                                          </w:divBdr>
                                                                                          <w:divsChild>
                                                                                            <w:div w:id="1362123265">
                                                                                              <w:marLeft w:val="0"/>
                                                                                              <w:marRight w:val="0"/>
                                                                                              <w:marTop w:val="0"/>
                                                                                              <w:marBottom w:val="0"/>
                                                                                              <w:divBdr>
                                                                                                <w:top w:val="none" w:sz="0" w:space="0" w:color="auto"/>
                                                                                                <w:left w:val="none" w:sz="0" w:space="0" w:color="auto"/>
                                                                                                <w:bottom w:val="none" w:sz="0" w:space="0" w:color="auto"/>
                                                                                                <w:right w:val="none" w:sz="0" w:space="0" w:color="auto"/>
                                                                                              </w:divBdr>
                                                                                              <w:divsChild>
                                                                                                <w:div w:id="927495151">
                                                                                                  <w:marLeft w:val="0"/>
                                                                                                  <w:marRight w:val="0"/>
                                                                                                  <w:marTop w:val="0"/>
                                                                                                  <w:marBottom w:val="0"/>
                                                                                                  <w:divBdr>
                                                                                                    <w:top w:val="none" w:sz="0" w:space="0" w:color="auto"/>
                                                                                                    <w:left w:val="none" w:sz="0" w:space="0" w:color="auto"/>
                                                                                                    <w:bottom w:val="none" w:sz="0" w:space="0" w:color="auto"/>
                                                                                                    <w:right w:val="none" w:sz="0" w:space="0" w:color="auto"/>
                                                                                                  </w:divBdr>
                                                                                                  <w:divsChild>
                                                                                                    <w:div w:id="52317211">
                                                                                                      <w:marLeft w:val="0"/>
                                                                                                      <w:marRight w:val="0"/>
                                                                                                      <w:marTop w:val="0"/>
                                                                                                      <w:marBottom w:val="0"/>
                                                                                                      <w:divBdr>
                                                                                                        <w:top w:val="none" w:sz="0" w:space="0" w:color="auto"/>
                                                                                                        <w:left w:val="none" w:sz="0" w:space="0" w:color="auto"/>
                                                                                                        <w:bottom w:val="none" w:sz="0" w:space="0" w:color="auto"/>
                                                                                                        <w:right w:val="none" w:sz="0" w:space="0" w:color="auto"/>
                                                                                                      </w:divBdr>
                                                                                                      <w:divsChild>
                                                                                                        <w:div w:id="1573659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3239692">
                                                                                              <w:marLeft w:val="0"/>
                                                                                              <w:marRight w:val="0"/>
                                                                                              <w:marTop w:val="0"/>
                                                                                              <w:marBottom w:val="0"/>
                                                                                              <w:divBdr>
                                                                                                <w:top w:val="none" w:sz="0" w:space="0" w:color="auto"/>
                                                                                                <w:left w:val="none" w:sz="0" w:space="0" w:color="auto"/>
                                                                                                <w:bottom w:val="none" w:sz="0" w:space="0" w:color="auto"/>
                                                                                                <w:right w:val="none" w:sz="0" w:space="0" w:color="auto"/>
                                                                                              </w:divBdr>
                                                                                              <w:divsChild>
                                                                                                <w:div w:id="63376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491023">
                                                                              <w:marLeft w:val="0"/>
                                                                              <w:marRight w:val="0"/>
                                                                              <w:marTop w:val="0"/>
                                                                              <w:marBottom w:val="0"/>
                                                                              <w:divBdr>
                                                                                <w:top w:val="none" w:sz="0" w:space="0" w:color="auto"/>
                                                                                <w:left w:val="none" w:sz="0" w:space="0" w:color="auto"/>
                                                                                <w:bottom w:val="none" w:sz="0" w:space="0" w:color="auto"/>
                                                                                <w:right w:val="none" w:sz="0" w:space="0" w:color="auto"/>
                                                                              </w:divBdr>
                                                                              <w:divsChild>
                                                                                <w:div w:id="1234389738">
                                                                                  <w:marLeft w:val="0"/>
                                                                                  <w:marRight w:val="0"/>
                                                                                  <w:marTop w:val="0"/>
                                                                                  <w:marBottom w:val="0"/>
                                                                                  <w:divBdr>
                                                                                    <w:top w:val="none" w:sz="0" w:space="0" w:color="auto"/>
                                                                                    <w:left w:val="none" w:sz="0" w:space="0" w:color="auto"/>
                                                                                    <w:bottom w:val="none" w:sz="0" w:space="0" w:color="auto"/>
                                                                                    <w:right w:val="none" w:sz="0" w:space="0" w:color="auto"/>
                                                                                  </w:divBdr>
                                                                                  <w:divsChild>
                                                                                    <w:div w:id="235673417">
                                                                                      <w:marLeft w:val="0"/>
                                                                                      <w:marRight w:val="0"/>
                                                                                      <w:marTop w:val="0"/>
                                                                                      <w:marBottom w:val="0"/>
                                                                                      <w:divBdr>
                                                                                        <w:top w:val="none" w:sz="0" w:space="0" w:color="auto"/>
                                                                                        <w:left w:val="none" w:sz="0" w:space="0" w:color="auto"/>
                                                                                        <w:bottom w:val="none" w:sz="0" w:space="0" w:color="auto"/>
                                                                                        <w:right w:val="none" w:sz="0" w:space="0" w:color="auto"/>
                                                                                      </w:divBdr>
                                                                                      <w:divsChild>
                                                                                        <w:div w:id="1673603062">
                                                                                          <w:marLeft w:val="0"/>
                                                                                          <w:marRight w:val="0"/>
                                                                                          <w:marTop w:val="0"/>
                                                                                          <w:marBottom w:val="0"/>
                                                                                          <w:divBdr>
                                                                                            <w:top w:val="none" w:sz="0" w:space="0" w:color="auto"/>
                                                                                            <w:left w:val="none" w:sz="0" w:space="0" w:color="auto"/>
                                                                                            <w:bottom w:val="none" w:sz="0" w:space="0" w:color="auto"/>
                                                                                            <w:right w:val="none" w:sz="0" w:space="0" w:color="auto"/>
                                                                                          </w:divBdr>
                                                                                          <w:divsChild>
                                                                                            <w:div w:id="739795121">
                                                                                              <w:marLeft w:val="0"/>
                                                                                              <w:marRight w:val="0"/>
                                                                                              <w:marTop w:val="0"/>
                                                                                              <w:marBottom w:val="0"/>
                                                                                              <w:divBdr>
                                                                                                <w:top w:val="none" w:sz="0" w:space="0" w:color="auto"/>
                                                                                                <w:left w:val="none" w:sz="0" w:space="0" w:color="auto"/>
                                                                                                <w:bottom w:val="none" w:sz="0" w:space="0" w:color="auto"/>
                                                                                                <w:right w:val="none" w:sz="0" w:space="0" w:color="auto"/>
                                                                                              </w:divBdr>
                                                                                              <w:divsChild>
                                                                                                <w:div w:id="1039549883">
                                                                                                  <w:marLeft w:val="0"/>
                                                                                                  <w:marRight w:val="0"/>
                                                                                                  <w:marTop w:val="0"/>
                                                                                                  <w:marBottom w:val="0"/>
                                                                                                  <w:divBdr>
                                                                                                    <w:top w:val="none" w:sz="0" w:space="0" w:color="auto"/>
                                                                                                    <w:left w:val="none" w:sz="0" w:space="0" w:color="auto"/>
                                                                                                    <w:bottom w:val="none" w:sz="0" w:space="0" w:color="auto"/>
                                                                                                    <w:right w:val="none" w:sz="0" w:space="0" w:color="auto"/>
                                                                                                  </w:divBdr>
                                                                                                  <w:divsChild>
                                                                                                    <w:div w:id="801727863">
                                                                                                      <w:marLeft w:val="0"/>
                                                                                                      <w:marRight w:val="0"/>
                                                                                                      <w:marTop w:val="0"/>
                                                                                                      <w:marBottom w:val="0"/>
                                                                                                      <w:divBdr>
                                                                                                        <w:top w:val="none" w:sz="0" w:space="0" w:color="auto"/>
                                                                                                        <w:left w:val="none" w:sz="0" w:space="0" w:color="auto"/>
                                                                                                        <w:bottom w:val="none" w:sz="0" w:space="0" w:color="auto"/>
                                                                                                        <w:right w:val="none" w:sz="0" w:space="0" w:color="auto"/>
                                                                                                      </w:divBdr>
                                                                                                      <w:divsChild>
                                                                                                        <w:div w:id="1437139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9959701">
                                                                                              <w:marLeft w:val="0"/>
                                                                                              <w:marRight w:val="0"/>
                                                                                              <w:marTop w:val="0"/>
                                                                                              <w:marBottom w:val="0"/>
                                                                                              <w:divBdr>
                                                                                                <w:top w:val="none" w:sz="0" w:space="0" w:color="auto"/>
                                                                                                <w:left w:val="none" w:sz="0" w:space="0" w:color="auto"/>
                                                                                                <w:bottom w:val="none" w:sz="0" w:space="0" w:color="auto"/>
                                                                                                <w:right w:val="none" w:sz="0" w:space="0" w:color="auto"/>
                                                                                              </w:divBdr>
                                                                                              <w:divsChild>
                                                                                                <w:div w:id="79177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2791790">
                                                                              <w:marLeft w:val="0"/>
                                                                              <w:marRight w:val="0"/>
                                                                              <w:marTop w:val="0"/>
                                                                              <w:marBottom w:val="0"/>
                                                                              <w:divBdr>
                                                                                <w:top w:val="none" w:sz="0" w:space="0" w:color="auto"/>
                                                                                <w:left w:val="none" w:sz="0" w:space="0" w:color="auto"/>
                                                                                <w:bottom w:val="none" w:sz="0" w:space="0" w:color="auto"/>
                                                                                <w:right w:val="none" w:sz="0" w:space="0" w:color="auto"/>
                                                                              </w:divBdr>
                                                                              <w:divsChild>
                                                                                <w:div w:id="1279339190">
                                                                                  <w:marLeft w:val="0"/>
                                                                                  <w:marRight w:val="0"/>
                                                                                  <w:marTop w:val="0"/>
                                                                                  <w:marBottom w:val="0"/>
                                                                                  <w:divBdr>
                                                                                    <w:top w:val="none" w:sz="0" w:space="0" w:color="auto"/>
                                                                                    <w:left w:val="none" w:sz="0" w:space="0" w:color="auto"/>
                                                                                    <w:bottom w:val="none" w:sz="0" w:space="0" w:color="auto"/>
                                                                                    <w:right w:val="none" w:sz="0" w:space="0" w:color="auto"/>
                                                                                  </w:divBdr>
                                                                                  <w:divsChild>
                                                                                    <w:div w:id="1599824301">
                                                                                      <w:marLeft w:val="0"/>
                                                                                      <w:marRight w:val="0"/>
                                                                                      <w:marTop w:val="0"/>
                                                                                      <w:marBottom w:val="0"/>
                                                                                      <w:divBdr>
                                                                                        <w:top w:val="none" w:sz="0" w:space="0" w:color="auto"/>
                                                                                        <w:left w:val="none" w:sz="0" w:space="0" w:color="auto"/>
                                                                                        <w:bottom w:val="none" w:sz="0" w:space="0" w:color="auto"/>
                                                                                        <w:right w:val="none" w:sz="0" w:space="0" w:color="auto"/>
                                                                                      </w:divBdr>
                                                                                      <w:divsChild>
                                                                                        <w:div w:id="914163878">
                                                                                          <w:marLeft w:val="0"/>
                                                                                          <w:marRight w:val="0"/>
                                                                                          <w:marTop w:val="0"/>
                                                                                          <w:marBottom w:val="0"/>
                                                                                          <w:divBdr>
                                                                                            <w:top w:val="none" w:sz="0" w:space="0" w:color="auto"/>
                                                                                            <w:left w:val="none" w:sz="0" w:space="0" w:color="auto"/>
                                                                                            <w:bottom w:val="none" w:sz="0" w:space="0" w:color="auto"/>
                                                                                            <w:right w:val="none" w:sz="0" w:space="0" w:color="auto"/>
                                                                                          </w:divBdr>
                                                                                          <w:divsChild>
                                                                                            <w:div w:id="1468933577">
                                                                                              <w:marLeft w:val="0"/>
                                                                                              <w:marRight w:val="0"/>
                                                                                              <w:marTop w:val="0"/>
                                                                                              <w:marBottom w:val="0"/>
                                                                                              <w:divBdr>
                                                                                                <w:top w:val="none" w:sz="0" w:space="0" w:color="auto"/>
                                                                                                <w:left w:val="none" w:sz="0" w:space="0" w:color="auto"/>
                                                                                                <w:bottom w:val="none" w:sz="0" w:space="0" w:color="auto"/>
                                                                                                <w:right w:val="none" w:sz="0" w:space="0" w:color="auto"/>
                                                                                              </w:divBdr>
                                                                                              <w:divsChild>
                                                                                                <w:div w:id="215513065">
                                                                                                  <w:marLeft w:val="0"/>
                                                                                                  <w:marRight w:val="0"/>
                                                                                                  <w:marTop w:val="0"/>
                                                                                                  <w:marBottom w:val="0"/>
                                                                                                  <w:divBdr>
                                                                                                    <w:top w:val="none" w:sz="0" w:space="0" w:color="auto"/>
                                                                                                    <w:left w:val="none" w:sz="0" w:space="0" w:color="auto"/>
                                                                                                    <w:bottom w:val="none" w:sz="0" w:space="0" w:color="auto"/>
                                                                                                    <w:right w:val="none" w:sz="0" w:space="0" w:color="auto"/>
                                                                                                  </w:divBdr>
                                                                                                  <w:divsChild>
                                                                                                    <w:div w:id="1032464120">
                                                                                                      <w:marLeft w:val="0"/>
                                                                                                      <w:marRight w:val="0"/>
                                                                                                      <w:marTop w:val="0"/>
                                                                                                      <w:marBottom w:val="0"/>
                                                                                                      <w:divBdr>
                                                                                                        <w:top w:val="none" w:sz="0" w:space="0" w:color="auto"/>
                                                                                                        <w:left w:val="none" w:sz="0" w:space="0" w:color="auto"/>
                                                                                                        <w:bottom w:val="none" w:sz="0" w:space="0" w:color="auto"/>
                                                                                                        <w:right w:val="none" w:sz="0" w:space="0" w:color="auto"/>
                                                                                                      </w:divBdr>
                                                                                                      <w:divsChild>
                                                                                                        <w:div w:id="1700738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3762954">
                                                                                              <w:marLeft w:val="0"/>
                                                                                              <w:marRight w:val="0"/>
                                                                                              <w:marTop w:val="0"/>
                                                                                              <w:marBottom w:val="0"/>
                                                                                              <w:divBdr>
                                                                                                <w:top w:val="none" w:sz="0" w:space="0" w:color="auto"/>
                                                                                                <w:left w:val="none" w:sz="0" w:space="0" w:color="auto"/>
                                                                                                <w:bottom w:val="none" w:sz="0" w:space="0" w:color="auto"/>
                                                                                                <w:right w:val="none" w:sz="0" w:space="0" w:color="auto"/>
                                                                                              </w:divBdr>
                                                                                              <w:divsChild>
                                                                                                <w:div w:id="421605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3615093">
                                                                              <w:marLeft w:val="0"/>
                                                                              <w:marRight w:val="0"/>
                                                                              <w:marTop w:val="0"/>
                                                                              <w:marBottom w:val="0"/>
                                                                              <w:divBdr>
                                                                                <w:top w:val="none" w:sz="0" w:space="0" w:color="auto"/>
                                                                                <w:left w:val="none" w:sz="0" w:space="0" w:color="auto"/>
                                                                                <w:bottom w:val="none" w:sz="0" w:space="0" w:color="auto"/>
                                                                                <w:right w:val="none" w:sz="0" w:space="0" w:color="auto"/>
                                                                              </w:divBdr>
                                                                              <w:divsChild>
                                                                                <w:div w:id="1110467679">
                                                                                  <w:marLeft w:val="0"/>
                                                                                  <w:marRight w:val="0"/>
                                                                                  <w:marTop w:val="0"/>
                                                                                  <w:marBottom w:val="0"/>
                                                                                  <w:divBdr>
                                                                                    <w:top w:val="none" w:sz="0" w:space="0" w:color="auto"/>
                                                                                    <w:left w:val="none" w:sz="0" w:space="0" w:color="auto"/>
                                                                                    <w:bottom w:val="none" w:sz="0" w:space="0" w:color="auto"/>
                                                                                    <w:right w:val="none" w:sz="0" w:space="0" w:color="auto"/>
                                                                                  </w:divBdr>
                                                                                  <w:divsChild>
                                                                                    <w:div w:id="867836168">
                                                                                      <w:marLeft w:val="0"/>
                                                                                      <w:marRight w:val="0"/>
                                                                                      <w:marTop w:val="0"/>
                                                                                      <w:marBottom w:val="0"/>
                                                                                      <w:divBdr>
                                                                                        <w:top w:val="none" w:sz="0" w:space="0" w:color="auto"/>
                                                                                        <w:left w:val="none" w:sz="0" w:space="0" w:color="auto"/>
                                                                                        <w:bottom w:val="none" w:sz="0" w:space="0" w:color="auto"/>
                                                                                        <w:right w:val="none" w:sz="0" w:space="0" w:color="auto"/>
                                                                                      </w:divBdr>
                                                                                      <w:divsChild>
                                                                                        <w:div w:id="1059354820">
                                                                                          <w:marLeft w:val="0"/>
                                                                                          <w:marRight w:val="0"/>
                                                                                          <w:marTop w:val="0"/>
                                                                                          <w:marBottom w:val="0"/>
                                                                                          <w:divBdr>
                                                                                            <w:top w:val="none" w:sz="0" w:space="0" w:color="auto"/>
                                                                                            <w:left w:val="none" w:sz="0" w:space="0" w:color="auto"/>
                                                                                            <w:bottom w:val="none" w:sz="0" w:space="0" w:color="auto"/>
                                                                                            <w:right w:val="none" w:sz="0" w:space="0" w:color="auto"/>
                                                                                          </w:divBdr>
                                                                                          <w:divsChild>
                                                                                            <w:div w:id="539168429">
                                                                                              <w:marLeft w:val="0"/>
                                                                                              <w:marRight w:val="0"/>
                                                                                              <w:marTop w:val="0"/>
                                                                                              <w:marBottom w:val="0"/>
                                                                                              <w:divBdr>
                                                                                                <w:top w:val="none" w:sz="0" w:space="0" w:color="auto"/>
                                                                                                <w:left w:val="none" w:sz="0" w:space="0" w:color="auto"/>
                                                                                                <w:bottom w:val="none" w:sz="0" w:space="0" w:color="auto"/>
                                                                                                <w:right w:val="none" w:sz="0" w:space="0" w:color="auto"/>
                                                                                              </w:divBdr>
                                                                                              <w:divsChild>
                                                                                                <w:div w:id="303891727">
                                                                                                  <w:marLeft w:val="0"/>
                                                                                                  <w:marRight w:val="0"/>
                                                                                                  <w:marTop w:val="0"/>
                                                                                                  <w:marBottom w:val="0"/>
                                                                                                  <w:divBdr>
                                                                                                    <w:top w:val="none" w:sz="0" w:space="0" w:color="auto"/>
                                                                                                    <w:left w:val="none" w:sz="0" w:space="0" w:color="auto"/>
                                                                                                    <w:bottom w:val="none" w:sz="0" w:space="0" w:color="auto"/>
                                                                                                    <w:right w:val="none" w:sz="0" w:space="0" w:color="auto"/>
                                                                                                  </w:divBdr>
                                                                                                  <w:divsChild>
                                                                                                    <w:div w:id="528763836">
                                                                                                      <w:marLeft w:val="0"/>
                                                                                                      <w:marRight w:val="0"/>
                                                                                                      <w:marTop w:val="0"/>
                                                                                                      <w:marBottom w:val="0"/>
                                                                                                      <w:divBdr>
                                                                                                        <w:top w:val="none" w:sz="0" w:space="0" w:color="auto"/>
                                                                                                        <w:left w:val="none" w:sz="0" w:space="0" w:color="auto"/>
                                                                                                        <w:bottom w:val="none" w:sz="0" w:space="0" w:color="auto"/>
                                                                                                        <w:right w:val="none" w:sz="0" w:space="0" w:color="auto"/>
                                                                                                      </w:divBdr>
                                                                                                      <w:divsChild>
                                                                                                        <w:div w:id="1803845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3582780">
                                                                                              <w:marLeft w:val="0"/>
                                                                                              <w:marRight w:val="0"/>
                                                                                              <w:marTop w:val="0"/>
                                                                                              <w:marBottom w:val="0"/>
                                                                                              <w:divBdr>
                                                                                                <w:top w:val="none" w:sz="0" w:space="0" w:color="auto"/>
                                                                                                <w:left w:val="none" w:sz="0" w:space="0" w:color="auto"/>
                                                                                                <w:bottom w:val="none" w:sz="0" w:space="0" w:color="auto"/>
                                                                                                <w:right w:val="none" w:sz="0" w:space="0" w:color="auto"/>
                                                                                              </w:divBdr>
                                                                                              <w:divsChild>
                                                                                                <w:div w:id="158928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22185012">
              <w:marLeft w:val="0"/>
              <w:marRight w:val="0"/>
              <w:marTop w:val="0"/>
              <w:marBottom w:val="75"/>
              <w:divBdr>
                <w:top w:val="single" w:sz="6" w:space="11" w:color="E0E0E0"/>
                <w:left w:val="single" w:sz="6" w:space="11" w:color="E0E0E0"/>
                <w:bottom w:val="single" w:sz="6" w:space="11" w:color="E0E0E0"/>
                <w:right w:val="single" w:sz="6" w:space="11" w:color="E0E0E0"/>
              </w:divBdr>
              <w:divsChild>
                <w:div w:id="840656570">
                  <w:marLeft w:val="0"/>
                  <w:marRight w:val="0"/>
                  <w:marTop w:val="0"/>
                  <w:marBottom w:val="0"/>
                  <w:divBdr>
                    <w:top w:val="none" w:sz="0" w:space="0" w:color="auto"/>
                    <w:left w:val="none" w:sz="0" w:space="0" w:color="auto"/>
                    <w:bottom w:val="none" w:sz="0" w:space="0" w:color="auto"/>
                    <w:right w:val="none" w:sz="0" w:space="0" w:color="auto"/>
                  </w:divBdr>
                </w:div>
              </w:divsChild>
            </w:div>
            <w:div w:id="2138139463">
              <w:marLeft w:val="0"/>
              <w:marRight w:val="0"/>
              <w:marTop w:val="0"/>
              <w:marBottom w:val="90"/>
              <w:divBdr>
                <w:top w:val="none" w:sz="0" w:space="0" w:color="auto"/>
                <w:left w:val="none" w:sz="0" w:space="0" w:color="auto"/>
                <w:bottom w:val="none" w:sz="0" w:space="0" w:color="auto"/>
                <w:right w:val="none" w:sz="0" w:space="0" w:color="auto"/>
              </w:divBdr>
              <w:divsChild>
                <w:div w:id="1706519122">
                  <w:marLeft w:val="0"/>
                  <w:marRight w:val="0"/>
                  <w:marTop w:val="0"/>
                  <w:marBottom w:val="0"/>
                  <w:divBdr>
                    <w:top w:val="none" w:sz="0" w:space="0" w:color="auto"/>
                    <w:left w:val="none" w:sz="0" w:space="0" w:color="auto"/>
                    <w:bottom w:val="none" w:sz="0" w:space="0" w:color="auto"/>
                    <w:right w:val="none" w:sz="0" w:space="0" w:color="auto"/>
                  </w:divBdr>
                  <w:divsChild>
                    <w:div w:id="309213347">
                      <w:marLeft w:val="0"/>
                      <w:marRight w:val="0"/>
                      <w:marTop w:val="0"/>
                      <w:marBottom w:val="0"/>
                      <w:divBdr>
                        <w:top w:val="none" w:sz="0" w:space="0" w:color="auto"/>
                        <w:left w:val="none" w:sz="0" w:space="0" w:color="auto"/>
                        <w:bottom w:val="none" w:sz="0" w:space="0" w:color="auto"/>
                        <w:right w:val="none" w:sz="0" w:space="0" w:color="auto"/>
                      </w:divBdr>
                      <w:divsChild>
                        <w:div w:id="2078244066">
                          <w:marLeft w:val="0"/>
                          <w:marRight w:val="0"/>
                          <w:marTop w:val="0"/>
                          <w:marBottom w:val="0"/>
                          <w:divBdr>
                            <w:top w:val="none" w:sz="0" w:space="0" w:color="auto"/>
                            <w:left w:val="none" w:sz="0" w:space="0" w:color="auto"/>
                            <w:bottom w:val="none" w:sz="0" w:space="0" w:color="auto"/>
                            <w:right w:val="none" w:sz="0" w:space="0" w:color="auto"/>
                          </w:divBdr>
                          <w:divsChild>
                            <w:div w:id="735930986">
                              <w:marLeft w:val="0"/>
                              <w:marRight w:val="0"/>
                              <w:marTop w:val="0"/>
                              <w:marBottom w:val="0"/>
                              <w:divBdr>
                                <w:top w:val="none" w:sz="0" w:space="0" w:color="auto"/>
                                <w:left w:val="none" w:sz="0" w:space="0" w:color="auto"/>
                                <w:bottom w:val="none" w:sz="0" w:space="0" w:color="auto"/>
                                <w:right w:val="none" w:sz="0" w:space="0" w:color="auto"/>
                              </w:divBdr>
                              <w:divsChild>
                                <w:div w:id="694844139">
                                  <w:marLeft w:val="0"/>
                                  <w:marRight w:val="0"/>
                                  <w:marTop w:val="100"/>
                                  <w:marBottom w:val="100"/>
                                  <w:divBdr>
                                    <w:top w:val="none" w:sz="0" w:space="0" w:color="auto"/>
                                    <w:left w:val="none" w:sz="0" w:space="0" w:color="auto"/>
                                    <w:bottom w:val="none" w:sz="0" w:space="0" w:color="auto"/>
                                    <w:right w:val="none" w:sz="0" w:space="0" w:color="auto"/>
                                  </w:divBdr>
                                  <w:divsChild>
                                    <w:div w:id="1930771219">
                                      <w:marLeft w:val="0"/>
                                      <w:marRight w:val="0"/>
                                      <w:marTop w:val="100"/>
                                      <w:marBottom w:val="100"/>
                                      <w:divBdr>
                                        <w:top w:val="none" w:sz="0" w:space="0" w:color="auto"/>
                                        <w:left w:val="none" w:sz="0" w:space="0" w:color="auto"/>
                                        <w:bottom w:val="none" w:sz="0" w:space="0" w:color="auto"/>
                                        <w:right w:val="none" w:sz="0" w:space="0" w:color="auto"/>
                                      </w:divBdr>
                                      <w:divsChild>
                                        <w:div w:id="1086345201">
                                          <w:marLeft w:val="0"/>
                                          <w:marRight w:val="0"/>
                                          <w:marTop w:val="0"/>
                                          <w:marBottom w:val="0"/>
                                          <w:divBdr>
                                            <w:top w:val="none" w:sz="0" w:space="0" w:color="auto"/>
                                            <w:left w:val="none" w:sz="0" w:space="0" w:color="auto"/>
                                            <w:bottom w:val="none" w:sz="0" w:space="0" w:color="auto"/>
                                            <w:right w:val="none" w:sz="0" w:space="0" w:color="auto"/>
                                          </w:divBdr>
                                          <w:divsChild>
                                            <w:div w:id="82917211">
                                              <w:marLeft w:val="0"/>
                                              <w:marRight w:val="0"/>
                                              <w:marTop w:val="0"/>
                                              <w:marBottom w:val="0"/>
                                              <w:divBdr>
                                                <w:top w:val="none" w:sz="0" w:space="0" w:color="auto"/>
                                                <w:left w:val="none" w:sz="0" w:space="0" w:color="auto"/>
                                                <w:bottom w:val="none" w:sz="0" w:space="0" w:color="auto"/>
                                                <w:right w:val="none" w:sz="0" w:space="0" w:color="auto"/>
                                              </w:divBdr>
                                              <w:divsChild>
                                                <w:div w:id="2015303525">
                                                  <w:marLeft w:val="0"/>
                                                  <w:marRight w:val="0"/>
                                                  <w:marTop w:val="0"/>
                                                  <w:marBottom w:val="0"/>
                                                  <w:divBdr>
                                                    <w:top w:val="none" w:sz="0" w:space="0" w:color="auto"/>
                                                    <w:left w:val="none" w:sz="0" w:space="0" w:color="auto"/>
                                                    <w:bottom w:val="none" w:sz="0" w:space="0" w:color="auto"/>
                                                    <w:right w:val="none" w:sz="0" w:space="0" w:color="auto"/>
                                                  </w:divBdr>
                                                  <w:divsChild>
                                                    <w:div w:id="1836917779">
                                                      <w:marLeft w:val="0"/>
                                                      <w:marRight w:val="0"/>
                                                      <w:marTop w:val="0"/>
                                                      <w:marBottom w:val="0"/>
                                                      <w:divBdr>
                                                        <w:top w:val="none" w:sz="0" w:space="0" w:color="auto"/>
                                                        <w:left w:val="none" w:sz="0" w:space="0" w:color="auto"/>
                                                        <w:bottom w:val="none" w:sz="0" w:space="0" w:color="auto"/>
                                                        <w:right w:val="none" w:sz="0" w:space="0" w:color="auto"/>
                                                      </w:divBdr>
                                                      <w:divsChild>
                                                        <w:div w:id="1287813999">
                                                          <w:marLeft w:val="0"/>
                                                          <w:marRight w:val="0"/>
                                                          <w:marTop w:val="0"/>
                                                          <w:marBottom w:val="0"/>
                                                          <w:divBdr>
                                                            <w:top w:val="none" w:sz="0" w:space="0" w:color="auto"/>
                                                            <w:left w:val="none" w:sz="0" w:space="0" w:color="auto"/>
                                                            <w:bottom w:val="none" w:sz="0" w:space="0" w:color="auto"/>
                                                            <w:right w:val="none" w:sz="0" w:space="0" w:color="auto"/>
                                                          </w:divBdr>
                                                          <w:divsChild>
                                                            <w:div w:id="653948540">
                                                              <w:marLeft w:val="0"/>
                                                              <w:marRight w:val="0"/>
                                                              <w:marTop w:val="0"/>
                                                              <w:marBottom w:val="0"/>
                                                              <w:divBdr>
                                                                <w:top w:val="none" w:sz="0" w:space="0" w:color="auto"/>
                                                                <w:left w:val="none" w:sz="0" w:space="0" w:color="auto"/>
                                                                <w:bottom w:val="none" w:sz="0" w:space="0" w:color="auto"/>
                                                                <w:right w:val="none" w:sz="0" w:space="0" w:color="auto"/>
                                                              </w:divBdr>
                                                              <w:divsChild>
                                                                <w:div w:id="732198903">
                                                                  <w:marLeft w:val="0"/>
                                                                  <w:marRight w:val="0"/>
                                                                  <w:marTop w:val="0"/>
                                                                  <w:marBottom w:val="0"/>
                                                                  <w:divBdr>
                                                                    <w:top w:val="none" w:sz="0" w:space="0" w:color="auto"/>
                                                                    <w:left w:val="none" w:sz="0" w:space="0" w:color="auto"/>
                                                                    <w:bottom w:val="none" w:sz="0" w:space="0" w:color="auto"/>
                                                                    <w:right w:val="none" w:sz="0" w:space="0" w:color="auto"/>
                                                                  </w:divBdr>
                                                                  <w:divsChild>
                                                                    <w:div w:id="740712750">
                                                                      <w:marLeft w:val="0"/>
                                                                      <w:marRight w:val="0"/>
                                                                      <w:marTop w:val="0"/>
                                                                      <w:marBottom w:val="0"/>
                                                                      <w:divBdr>
                                                                        <w:top w:val="none" w:sz="0" w:space="0" w:color="auto"/>
                                                                        <w:left w:val="none" w:sz="0" w:space="0" w:color="auto"/>
                                                                        <w:bottom w:val="none" w:sz="0" w:space="0" w:color="auto"/>
                                                                        <w:right w:val="none" w:sz="0" w:space="0" w:color="auto"/>
                                                                      </w:divBdr>
                                                                      <w:divsChild>
                                                                        <w:div w:id="383529021">
                                                                          <w:marLeft w:val="0"/>
                                                                          <w:marRight w:val="0"/>
                                                                          <w:marTop w:val="0"/>
                                                                          <w:marBottom w:val="0"/>
                                                                          <w:divBdr>
                                                                            <w:top w:val="none" w:sz="0" w:space="0" w:color="auto"/>
                                                                            <w:left w:val="none" w:sz="0" w:space="0" w:color="auto"/>
                                                                            <w:bottom w:val="none" w:sz="0" w:space="0" w:color="auto"/>
                                                                            <w:right w:val="none" w:sz="0" w:space="0" w:color="auto"/>
                                                                          </w:divBdr>
                                                                          <w:divsChild>
                                                                            <w:div w:id="822161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0432529">
                                                                      <w:marLeft w:val="0"/>
                                                                      <w:marRight w:val="0"/>
                                                                      <w:marTop w:val="0"/>
                                                                      <w:marBottom w:val="0"/>
                                                                      <w:divBdr>
                                                                        <w:top w:val="none" w:sz="0" w:space="0" w:color="auto"/>
                                                                        <w:left w:val="none" w:sz="0" w:space="0" w:color="auto"/>
                                                                        <w:bottom w:val="none" w:sz="0" w:space="0" w:color="auto"/>
                                                                        <w:right w:val="none" w:sz="0" w:space="0" w:color="auto"/>
                                                                      </w:divBdr>
                                                                      <w:divsChild>
                                                                        <w:div w:id="1659070860">
                                                                          <w:marLeft w:val="0"/>
                                                                          <w:marRight w:val="0"/>
                                                                          <w:marTop w:val="0"/>
                                                                          <w:marBottom w:val="0"/>
                                                                          <w:divBdr>
                                                                            <w:top w:val="none" w:sz="0" w:space="0" w:color="auto"/>
                                                                            <w:left w:val="none" w:sz="0" w:space="0" w:color="auto"/>
                                                                            <w:bottom w:val="none" w:sz="0" w:space="0" w:color="auto"/>
                                                                            <w:right w:val="none" w:sz="0" w:space="0" w:color="auto"/>
                                                                          </w:divBdr>
                                                                          <w:divsChild>
                                                                            <w:div w:id="823206670">
                                                                              <w:marLeft w:val="0"/>
                                                                              <w:marRight w:val="0"/>
                                                                              <w:marTop w:val="0"/>
                                                                              <w:marBottom w:val="0"/>
                                                                              <w:divBdr>
                                                                                <w:top w:val="none" w:sz="0" w:space="0" w:color="auto"/>
                                                                                <w:left w:val="none" w:sz="0" w:space="0" w:color="auto"/>
                                                                                <w:bottom w:val="none" w:sz="0" w:space="0" w:color="auto"/>
                                                                                <w:right w:val="none" w:sz="0" w:space="0" w:color="auto"/>
                                                                              </w:divBdr>
                                                                              <w:divsChild>
                                                                                <w:div w:id="1788112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1345304">
                                                                  <w:marLeft w:val="0"/>
                                                                  <w:marRight w:val="0"/>
                                                                  <w:marTop w:val="0"/>
                                                                  <w:marBottom w:val="0"/>
                                                                  <w:divBdr>
                                                                    <w:top w:val="none" w:sz="0" w:space="0" w:color="auto"/>
                                                                    <w:left w:val="none" w:sz="0" w:space="0" w:color="auto"/>
                                                                    <w:bottom w:val="none" w:sz="0" w:space="0" w:color="auto"/>
                                                                    <w:right w:val="none" w:sz="0" w:space="0" w:color="auto"/>
                                                                  </w:divBdr>
                                                                </w:div>
                                                              </w:divsChild>
                                                            </w:div>
                                                            <w:div w:id="1631934399">
                                                              <w:marLeft w:val="0"/>
                                                              <w:marRight w:val="0"/>
                                                              <w:marTop w:val="0"/>
                                                              <w:marBottom w:val="0"/>
                                                              <w:divBdr>
                                                                <w:top w:val="none" w:sz="0" w:space="0" w:color="auto"/>
                                                                <w:left w:val="none" w:sz="0" w:space="0" w:color="auto"/>
                                                                <w:bottom w:val="none" w:sz="0" w:space="0" w:color="auto"/>
                                                                <w:right w:val="none" w:sz="0" w:space="0" w:color="auto"/>
                                                              </w:divBdr>
                                                              <w:divsChild>
                                                                <w:div w:id="1962220472">
                                                                  <w:marLeft w:val="0"/>
                                                                  <w:marRight w:val="0"/>
                                                                  <w:marTop w:val="0"/>
                                                                  <w:marBottom w:val="0"/>
                                                                  <w:divBdr>
                                                                    <w:top w:val="none" w:sz="0" w:space="0" w:color="auto"/>
                                                                    <w:left w:val="none" w:sz="0" w:space="0" w:color="auto"/>
                                                                    <w:bottom w:val="none" w:sz="0" w:space="0" w:color="auto"/>
                                                                    <w:right w:val="none" w:sz="0" w:space="0" w:color="auto"/>
                                                                  </w:divBdr>
                                                                  <w:divsChild>
                                                                    <w:div w:id="967902992">
                                                                      <w:marLeft w:val="0"/>
                                                                      <w:marRight w:val="0"/>
                                                                      <w:marTop w:val="0"/>
                                                                      <w:marBottom w:val="0"/>
                                                                      <w:divBdr>
                                                                        <w:top w:val="none" w:sz="0" w:space="0" w:color="auto"/>
                                                                        <w:left w:val="none" w:sz="0" w:space="0" w:color="auto"/>
                                                                        <w:bottom w:val="none" w:sz="0" w:space="0" w:color="auto"/>
                                                                        <w:right w:val="none" w:sz="0" w:space="0" w:color="auto"/>
                                                                      </w:divBdr>
                                                                      <w:divsChild>
                                                                        <w:div w:id="117526612">
                                                                          <w:marLeft w:val="0"/>
                                                                          <w:marRight w:val="0"/>
                                                                          <w:marTop w:val="135"/>
                                                                          <w:marBottom w:val="105"/>
                                                                          <w:divBdr>
                                                                            <w:top w:val="none" w:sz="0" w:space="0" w:color="auto"/>
                                                                            <w:left w:val="none" w:sz="0" w:space="0" w:color="auto"/>
                                                                            <w:bottom w:val="none" w:sz="0" w:space="0" w:color="auto"/>
                                                                            <w:right w:val="none" w:sz="0" w:space="0" w:color="auto"/>
                                                                          </w:divBdr>
                                                                          <w:divsChild>
                                                                            <w:div w:id="314116133">
                                                                              <w:marLeft w:val="0"/>
                                                                              <w:marRight w:val="0"/>
                                                                              <w:marTop w:val="0"/>
                                                                              <w:marBottom w:val="0"/>
                                                                              <w:divBdr>
                                                                                <w:top w:val="none" w:sz="0" w:space="0" w:color="auto"/>
                                                                                <w:left w:val="none" w:sz="0" w:space="0" w:color="auto"/>
                                                                                <w:bottom w:val="none" w:sz="0" w:space="0" w:color="auto"/>
                                                                                <w:right w:val="none" w:sz="0" w:space="0" w:color="auto"/>
                                                                              </w:divBdr>
                                                                              <w:divsChild>
                                                                                <w:div w:id="1184048568">
                                                                                  <w:marLeft w:val="0"/>
                                                                                  <w:marRight w:val="0"/>
                                                                                  <w:marTop w:val="0"/>
                                                                                  <w:marBottom w:val="0"/>
                                                                                  <w:divBdr>
                                                                                    <w:top w:val="none" w:sz="0" w:space="0" w:color="auto"/>
                                                                                    <w:left w:val="none" w:sz="0" w:space="0" w:color="auto"/>
                                                                                    <w:bottom w:val="none" w:sz="0" w:space="0" w:color="auto"/>
                                                                                    <w:right w:val="none" w:sz="0" w:space="0" w:color="auto"/>
                                                                                  </w:divBdr>
                                                                                  <w:divsChild>
                                                                                    <w:div w:id="890849797">
                                                                                      <w:marLeft w:val="0"/>
                                                                                      <w:marRight w:val="0"/>
                                                                                      <w:marTop w:val="0"/>
                                                                                      <w:marBottom w:val="0"/>
                                                                                      <w:divBdr>
                                                                                        <w:top w:val="none" w:sz="0" w:space="0" w:color="auto"/>
                                                                                        <w:left w:val="none" w:sz="0" w:space="0" w:color="auto"/>
                                                                                        <w:bottom w:val="none" w:sz="0" w:space="0" w:color="auto"/>
                                                                                        <w:right w:val="none" w:sz="0" w:space="0" w:color="auto"/>
                                                                                      </w:divBdr>
                                                                                      <w:divsChild>
                                                                                        <w:div w:id="1861777414">
                                                                                          <w:marLeft w:val="0"/>
                                                                                          <w:marRight w:val="0"/>
                                                                                          <w:marTop w:val="0"/>
                                                                                          <w:marBottom w:val="0"/>
                                                                                          <w:divBdr>
                                                                                            <w:top w:val="none" w:sz="0" w:space="0" w:color="auto"/>
                                                                                            <w:left w:val="none" w:sz="0" w:space="0" w:color="auto"/>
                                                                                            <w:bottom w:val="none" w:sz="0" w:space="0" w:color="auto"/>
                                                                                            <w:right w:val="none" w:sz="0" w:space="0" w:color="auto"/>
                                                                                          </w:divBdr>
                                                                                          <w:divsChild>
                                                                                            <w:div w:id="729382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92249431">
                                      <w:marLeft w:val="0"/>
                                      <w:marRight w:val="0"/>
                                      <w:marTop w:val="100"/>
                                      <w:marBottom w:val="100"/>
                                      <w:divBdr>
                                        <w:top w:val="none" w:sz="0" w:space="0" w:color="auto"/>
                                        <w:left w:val="none" w:sz="0" w:space="0" w:color="auto"/>
                                        <w:bottom w:val="none" w:sz="0" w:space="0" w:color="auto"/>
                                        <w:right w:val="none" w:sz="0" w:space="0" w:color="auto"/>
                                      </w:divBdr>
                                      <w:divsChild>
                                        <w:div w:id="1755979592">
                                          <w:marLeft w:val="0"/>
                                          <w:marRight w:val="0"/>
                                          <w:marTop w:val="0"/>
                                          <w:marBottom w:val="0"/>
                                          <w:divBdr>
                                            <w:top w:val="none" w:sz="0" w:space="0" w:color="auto"/>
                                            <w:left w:val="none" w:sz="0" w:space="0" w:color="auto"/>
                                            <w:bottom w:val="none" w:sz="0" w:space="0" w:color="auto"/>
                                            <w:right w:val="none" w:sz="0" w:space="0" w:color="auto"/>
                                          </w:divBdr>
                                          <w:divsChild>
                                            <w:div w:id="1915579853">
                                              <w:marLeft w:val="0"/>
                                              <w:marRight w:val="0"/>
                                              <w:marTop w:val="0"/>
                                              <w:marBottom w:val="0"/>
                                              <w:divBdr>
                                                <w:top w:val="none" w:sz="0" w:space="0" w:color="auto"/>
                                                <w:left w:val="none" w:sz="0" w:space="0" w:color="auto"/>
                                                <w:bottom w:val="none" w:sz="0" w:space="0" w:color="auto"/>
                                                <w:right w:val="none" w:sz="0" w:space="0" w:color="auto"/>
                                              </w:divBdr>
                                              <w:divsChild>
                                                <w:div w:id="781070552">
                                                  <w:marLeft w:val="0"/>
                                                  <w:marRight w:val="0"/>
                                                  <w:marTop w:val="0"/>
                                                  <w:marBottom w:val="0"/>
                                                  <w:divBdr>
                                                    <w:top w:val="none" w:sz="0" w:space="0" w:color="auto"/>
                                                    <w:left w:val="none" w:sz="0" w:space="0" w:color="auto"/>
                                                    <w:bottom w:val="none" w:sz="0" w:space="0" w:color="auto"/>
                                                    <w:right w:val="none" w:sz="0" w:space="0" w:color="auto"/>
                                                  </w:divBdr>
                                                  <w:divsChild>
                                                    <w:div w:id="682824009">
                                                      <w:marLeft w:val="0"/>
                                                      <w:marRight w:val="0"/>
                                                      <w:marTop w:val="0"/>
                                                      <w:marBottom w:val="0"/>
                                                      <w:divBdr>
                                                        <w:top w:val="none" w:sz="0" w:space="0" w:color="auto"/>
                                                        <w:left w:val="none" w:sz="0" w:space="0" w:color="auto"/>
                                                        <w:bottom w:val="none" w:sz="0" w:space="0" w:color="auto"/>
                                                        <w:right w:val="none" w:sz="0" w:space="0" w:color="auto"/>
                                                      </w:divBdr>
                                                      <w:divsChild>
                                                        <w:div w:id="866599331">
                                                          <w:marLeft w:val="0"/>
                                                          <w:marRight w:val="0"/>
                                                          <w:marTop w:val="0"/>
                                                          <w:marBottom w:val="0"/>
                                                          <w:divBdr>
                                                            <w:top w:val="none" w:sz="0" w:space="0" w:color="auto"/>
                                                            <w:left w:val="none" w:sz="0" w:space="0" w:color="auto"/>
                                                            <w:bottom w:val="none" w:sz="0" w:space="0" w:color="auto"/>
                                                            <w:right w:val="none" w:sz="0" w:space="0" w:color="auto"/>
                                                          </w:divBdr>
                                                          <w:divsChild>
                                                            <w:div w:id="873425542">
                                                              <w:marLeft w:val="0"/>
                                                              <w:marRight w:val="0"/>
                                                              <w:marTop w:val="0"/>
                                                              <w:marBottom w:val="0"/>
                                                              <w:divBdr>
                                                                <w:top w:val="none" w:sz="0" w:space="0" w:color="auto"/>
                                                                <w:left w:val="none" w:sz="0" w:space="0" w:color="auto"/>
                                                                <w:bottom w:val="none" w:sz="0" w:space="0" w:color="auto"/>
                                                                <w:right w:val="none" w:sz="0" w:space="0" w:color="auto"/>
                                                              </w:divBdr>
                                                              <w:divsChild>
                                                                <w:div w:id="10953393">
                                                                  <w:marLeft w:val="0"/>
                                                                  <w:marRight w:val="0"/>
                                                                  <w:marTop w:val="0"/>
                                                                  <w:marBottom w:val="0"/>
                                                                  <w:divBdr>
                                                                    <w:top w:val="none" w:sz="0" w:space="0" w:color="auto"/>
                                                                    <w:left w:val="none" w:sz="0" w:space="0" w:color="auto"/>
                                                                    <w:bottom w:val="none" w:sz="0" w:space="0" w:color="auto"/>
                                                                    <w:right w:val="none" w:sz="0" w:space="0" w:color="auto"/>
                                                                  </w:divBdr>
                                                                  <w:divsChild>
                                                                    <w:div w:id="724257651">
                                                                      <w:marLeft w:val="0"/>
                                                                      <w:marRight w:val="0"/>
                                                                      <w:marTop w:val="0"/>
                                                                      <w:marBottom w:val="0"/>
                                                                      <w:divBdr>
                                                                        <w:top w:val="none" w:sz="0" w:space="0" w:color="auto"/>
                                                                        <w:left w:val="none" w:sz="0" w:space="0" w:color="auto"/>
                                                                        <w:bottom w:val="none" w:sz="0" w:space="0" w:color="auto"/>
                                                                        <w:right w:val="none" w:sz="0" w:space="0" w:color="auto"/>
                                                                      </w:divBdr>
                                                                      <w:divsChild>
                                                                        <w:div w:id="1212501222">
                                                                          <w:marLeft w:val="0"/>
                                                                          <w:marRight w:val="0"/>
                                                                          <w:marTop w:val="0"/>
                                                                          <w:marBottom w:val="0"/>
                                                                          <w:divBdr>
                                                                            <w:top w:val="none" w:sz="0" w:space="0" w:color="auto"/>
                                                                            <w:left w:val="none" w:sz="0" w:space="0" w:color="auto"/>
                                                                            <w:bottom w:val="none" w:sz="0" w:space="0" w:color="auto"/>
                                                                            <w:right w:val="none" w:sz="0" w:space="0" w:color="auto"/>
                                                                          </w:divBdr>
                                                                          <w:divsChild>
                                                                            <w:div w:id="1998026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183206">
                                                                      <w:marLeft w:val="0"/>
                                                                      <w:marRight w:val="0"/>
                                                                      <w:marTop w:val="0"/>
                                                                      <w:marBottom w:val="0"/>
                                                                      <w:divBdr>
                                                                        <w:top w:val="none" w:sz="0" w:space="0" w:color="auto"/>
                                                                        <w:left w:val="none" w:sz="0" w:space="0" w:color="auto"/>
                                                                        <w:bottom w:val="none" w:sz="0" w:space="0" w:color="auto"/>
                                                                        <w:right w:val="none" w:sz="0" w:space="0" w:color="auto"/>
                                                                      </w:divBdr>
                                                                      <w:divsChild>
                                                                        <w:div w:id="191381873">
                                                                          <w:marLeft w:val="0"/>
                                                                          <w:marRight w:val="0"/>
                                                                          <w:marTop w:val="0"/>
                                                                          <w:marBottom w:val="0"/>
                                                                          <w:divBdr>
                                                                            <w:top w:val="none" w:sz="0" w:space="0" w:color="auto"/>
                                                                            <w:left w:val="none" w:sz="0" w:space="0" w:color="auto"/>
                                                                            <w:bottom w:val="none" w:sz="0" w:space="0" w:color="auto"/>
                                                                            <w:right w:val="none" w:sz="0" w:space="0" w:color="auto"/>
                                                                          </w:divBdr>
                                                                          <w:divsChild>
                                                                            <w:div w:id="931594280">
                                                                              <w:marLeft w:val="0"/>
                                                                              <w:marRight w:val="0"/>
                                                                              <w:marTop w:val="0"/>
                                                                              <w:marBottom w:val="0"/>
                                                                              <w:divBdr>
                                                                                <w:top w:val="none" w:sz="0" w:space="0" w:color="auto"/>
                                                                                <w:left w:val="none" w:sz="0" w:space="0" w:color="auto"/>
                                                                                <w:bottom w:val="none" w:sz="0" w:space="0" w:color="auto"/>
                                                                                <w:right w:val="none" w:sz="0" w:space="0" w:color="auto"/>
                                                                              </w:divBdr>
                                                                              <w:divsChild>
                                                                                <w:div w:id="1779906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6201220">
                                                                  <w:marLeft w:val="0"/>
                                                                  <w:marRight w:val="0"/>
                                                                  <w:marTop w:val="0"/>
                                                                  <w:marBottom w:val="0"/>
                                                                  <w:divBdr>
                                                                    <w:top w:val="none" w:sz="0" w:space="0" w:color="auto"/>
                                                                    <w:left w:val="none" w:sz="0" w:space="0" w:color="auto"/>
                                                                    <w:bottom w:val="none" w:sz="0" w:space="0" w:color="auto"/>
                                                                    <w:right w:val="none" w:sz="0" w:space="0" w:color="auto"/>
                                                                  </w:divBdr>
                                                                </w:div>
                                                              </w:divsChild>
                                                            </w:div>
                                                            <w:div w:id="482357653">
                                                              <w:marLeft w:val="0"/>
                                                              <w:marRight w:val="0"/>
                                                              <w:marTop w:val="0"/>
                                                              <w:marBottom w:val="0"/>
                                                              <w:divBdr>
                                                                <w:top w:val="none" w:sz="0" w:space="0" w:color="auto"/>
                                                                <w:left w:val="none" w:sz="0" w:space="0" w:color="auto"/>
                                                                <w:bottom w:val="none" w:sz="0" w:space="0" w:color="auto"/>
                                                                <w:right w:val="none" w:sz="0" w:space="0" w:color="auto"/>
                                                              </w:divBdr>
                                                              <w:divsChild>
                                                                <w:div w:id="163590488">
                                                                  <w:marLeft w:val="0"/>
                                                                  <w:marRight w:val="0"/>
                                                                  <w:marTop w:val="0"/>
                                                                  <w:marBottom w:val="0"/>
                                                                  <w:divBdr>
                                                                    <w:top w:val="none" w:sz="0" w:space="0" w:color="auto"/>
                                                                    <w:left w:val="none" w:sz="0" w:space="0" w:color="auto"/>
                                                                    <w:bottom w:val="none" w:sz="0" w:space="0" w:color="auto"/>
                                                                    <w:right w:val="none" w:sz="0" w:space="0" w:color="auto"/>
                                                                  </w:divBdr>
                                                                  <w:divsChild>
                                                                    <w:div w:id="504519073">
                                                                      <w:marLeft w:val="0"/>
                                                                      <w:marRight w:val="0"/>
                                                                      <w:marTop w:val="0"/>
                                                                      <w:marBottom w:val="0"/>
                                                                      <w:divBdr>
                                                                        <w:top w:val="none" w:sz="0" w:space="0" w:color="auto"/>
                                                                        <w:left w:val="none" w:sz="0" w:space="0" w:color="auto"/>
                                                                        <w:bottom w:val="none" w:sz="0" w:space="0" w:color="auto"/>
                                                                        <w:right w:val="none" w:sz="0" w:space="0" w:color="auto"/>
                                                                      </w:divBdr>
                                                                      <w:divsChild>
                                                                        <w:div w:id="1261374422">
                                                                          <w:marLeft w:val="0"/>
                                                                          <w:marRight w:val="0"/>
                                                                          <w:marTop w:val="135"/>
                                                                          <w:marBottom w:val="105"/>
                                                                          <w:divBdr>
                                                                            <w:top w:val="none" w:sz="0" w:space="0" w:color="auto"/>
                                                                            <w:left w:val="none" w:sz="0" w:space="0" w:color="auto"/>
                                                                            <w:bottom w:val="none" w:sz="0" w:space="0" w:color="auto"/>
                                                                            <w:right w:val="none" w:sz="0" w:space="0" w:color="auto"/>
                                                                          </w:divBdr>
                                                                          <w:divsChild>
                                                                            <w:div w:id="1738673038">
                                                                              <w:marLeft w:val="0"/>
                                                                              <w:marRight w:val="0"/>
                                                                              <w:marTop w:val="0"/>
                                                                              <w:marBottom w:val="0"/>
                                                                              <w:divBdr>
                                                                                <w:top w:val="none" w:sz="0" w:space="0" w:color="auto"/>
                                                                                <w:left w:val="none" w:sz="0" w:space="0" w:color="auto"/>
                                                                                <w:bottom w:val="none" w:sz="0" w:space="0" w:color="auto"/>
                                                                                <w:right w:val="none" w:sz="0" w:space="0" w:color="auto"/>
                                                                              </w:divBdr>
                                                                              <w:divsChild>
                                                                                <w:div w:id="2006584891">
                                                                                  <w:marLeft w:val="0"/>
                                                                                  <w:marRight w:val="0"/>
                                                                                  <w:marTop w:val="0"/>
                                                                                  <w:marBottom w:val="0"/>
                                                                                  <w:divBdr>
                                                                                    <w:top w:val="none" w:sz="0" w:space="0" w:color="auto"/>
                                                                                    <w:left w:val="none" w:sz="0" w:space="0" w:color="auto"/>
                                                                                    <w:bottom w:val="none" w:sz="0" w:space="0" w:color="auto"/>
                                                                                    <w:right w:val="none" w:sz="0" w:space="0" w:color="auto"/>
                                                                                  </w:divBdr>
                                                                                  <w:divsChild>
                                                                                    <w:div w:id="522475532">
                                                                                      <w:marLeft w:val="0"/>
                                                                                      <w:marRight w:val="0"/>
                                                                                      <w:marTop w:val="0"/>
                                                                                      <w:marBottom w:val="0"/>
                                                                                      <w:divBdr>
                                                                                        <w:top w:val="none" w:sz="0" w:space="0" w:color="auto"/>
                                                                                        <w:left w:val="none" w:sz="0" w:space="0" w:color="auto"/>
                                                                                        <w:bottom w:val="none" w:sz="0" w:space="0" w:color="auto"/>
                                                                                        <w:right w:val="none" w:sz="0" w:space="0" w:color="auto"/>
                                                                                      </w:divBdr>
                                                                                      <w:divsChild>
                                                                                        <w:div w:id="1963220365">
                                                                                          <w:marLeft w:val="0"/>
                                                                                          <w:marRight w:val="0"/>
                                                                                          <w:marTop w:val="0"/>
                                                                                          <w:marBottom w:val="0"/>
                                                                                          <w:divBdr>
                                                                                            <w:top w:val="none" w:sz="0" w:space="0" w:color="auto"/>
                                                                                            <w:left w:val="none" w:sz="0" w:space="0" w:color="auto"/>
                                                                                            <w:bottom w:val="none" w:sz="0" w:space="0" w:color="auto"/>
                                                                                            <w:right w:val="none" w:sz="0" w:space="0" w:color="auto"/>
                                                                                          </w:divBdr>
                                                                                          <w:divsChild>
                                                                                            <w:div w:id="648628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15233885">
                  <w:marLeft w:val="0"/>
                  <w:marRight w:val="0"/>
                  <w:marTop w:val="0"/>
                  <w:marBottom w:val="90"/>
                  <w:divBdr>
                    <w:top w:val="none" w:sz="0" w:space="0" w:color="auto"/>
                    <w:left w:val="none" w:sz="0" w:space="0" w:color="auto"/>
                    <w:bottom w:val="none" w:sz="0" w:space="0" w:color="auto"/>
                    <w:right w:val="none" w:sz="0" w:space="0" w:color="auto"/>
                  </w:divBdr>
                </w:div>
                <w:div w:id="1722945016">
                  <w:marLeft w:val="0"/>
                  <w:marRight w:val="0"/>
                  <w:marTop w:val="0"/>
                  <w:marBottom w:val="0"/>
                  <w:divBdr>
                    <w:top w:val="none" w:sz="0" w:space="0" w:color="auto"/>
                    <w:left w:val="none" w:sz="0" w:space="0" w:color="auto"/>
                    <w:bottom w:val="none" w:sz="0" w:space="0" w:color="auto"/>
                    <w:right w:val="none" w:sz="0" w:space="0" w:color="auto"/>
                  </w:divBdr>
                  <w:divsChild>
                    <w:div w:id="1732927420">
                      <w:marLeft w:val="0"/>
                      <w:marRight w:val="0"/>
                      <w:marTop w:val="0"/>
                      <w:marBottom w:val="0"/>
                      <w:divBdr>
                        <w:top w:val="none" w:sz="0" w:space="0" w:color="auto"/>
                        <w:left w:val="none" w:sz="0" w:space="0" w:color="auto"/>
                        <w:bottom w:val="none" w:sz="0" w:space="0" w:color="auto"/>
                        <w:right w:val="none" w:sz="0" w:space="0" w:color="auto"/>
                      </w:divBdr>
                      <w:divsChild>
                        <w:div w:id="1129131090">
                          <w:marLeft w:val="0"/>
                          <w:marRight w:val="0"/>
                          <w:marTop w:val="0"/>
                          <w:marBottom w:val="0"/>
                          <w:divBdr>
                            <w:top w:val="none" w:sz="0" w:space="0" w:color="auto"/>
                            <w:left w:val="none" w:sz="0" w:space="0" w:color="auto"/>
                            <w:bottom w:val="none" w:sz="0" w:space="0" w:color="auto"/>
                            <w:right w:val="none" w:sz="0" w:space="0" w:color="auto"/>
                          </w:divBdr>
                          <w:divsChild>
                            <w:div w:id="1591347823">
                              <w:marLeft w:val="0"/>
                              <w:marRight w:val="0"/>
                              <w:marTop w:val="0"/>
                              <w:marBottom w:val="0"/>
                              <w:divBdr>
                                <w:top w:val="none" w:sz="0" w:space="0" w:color="auto"/>
                                <w:left w:val="none" w:sz="0" w:space="0" w:color="auto"/>
                                <w:bottom w:val="none" w:sz="0" w:space="0" w:color="auto"/>
                                <w:right w:val="none" w:sz="0" w:space="0" w:color="auto"/>
                              </w:divBdr>
                              <w:divsChild>
                                <w:div w:id="901720106">
                                  <w:marLeft w:val="0"/>
                                  <w:marRight w:val="0"/>
                                  <w:marTop w:val="100"/>
                                  <w:marBottom w:val="100"/>
                                  <w:divBdr>
                                    <w:top w:val="none" w:sz="0" w:space="0" w:color="auto"/>
                                    <w:left w:val="none" w:sz="0" w:space="0" w:color="auto"/>
                                    <w:bottom w:val="none" w:sz="0" w:space="0" w:color="auto"/>
                                    <w:right w:val="none" w:sz="0" w:space="0" w:color="auto"/>
                                  </w:divBdr>
                                  <w:divsChild>
                                    <w:div w:id="940377393">
                                      <w:marLeft w:val="0"/>
                                      <w:marRight w:val="0"/>
                                      <w:marTop w:val="100"/>
                                      <w:marBottom w:val="100"/>
                                      <w:divBdr>
                                        <w:top w:val="none" w:sz="0" w:space="0" w:color="auto"/>
                                        <w:left w:val="none" w:sz="0" w:space="0" w:color="auto"/>
                                        <w:bottom w:val="none" w:sz="0" w:space="0" w:color="auto"/>
                                        <w:right w:val="none" w:sz="0" w:space="0" w:color="auto"/>
                                      </w:divBdr>
                                      <w:divsChild>
                                        <w:div w:id="2060472017">
                                          <w:marLeft w:val="0"/>
                                          <w:marRight w:val="0"/>
                                          <w:marTop w:val="0"/>
                                          <w:marBottom w:val="0"/>
                                          <w:divBdr>
                                            <w:top w:val="none" w:sz="0" w:space="0" w:color="auto"/>
                                            <w:left w:val="none" w:sz="0" w:space="0" w:color="auto"/>
                                            <w:bottom w:val="none" w:sz="0" w:space="0" w:color="auto"/>
                                            <w:right w:val="none" w:sz="0" w:space="0" w:color="auto"/>
                                          </w:divBdr>
                                          <w:divsChild>
                                            <w:div w:id="1257638666">
                                              <w:marLeft w:val="0"/>
                                              <w:marRight w:val="0"/>
                                              <w:marTop w:val="0"/>
                                              <w:marBottom w:val="0"/>
                                              <w:divBdr>
                                                <w:top w:val="none" w:sz="0" w:space="0" w:color="auto"/>
                                                <w:left w:val="none" w:sz="0" w:space="0" w:color="auto"/>
                                                <w:bottom w:val="none" w:sz="0" w:space="0" w:color="auto"/>
                                                <w:right w:val="none" w:sz="0" w:space="0" w:color="auto"/>
                                              </w:divBdr>
                                              <w:divsChild>
                                                <w:div w:id="1378162922">
                                                  <w:marLeft w:val="0"/>
                                                  <w:marRight w:val="0"/>
                                                  <w:marTop w:val="0"/>
                                                  <w:marBottom w:val="0"/>
                                                  <w:divBdr>
                                                    <w:top w:val="none" w:sz="0" w:space="0" w:color="auto"/>
                                                    <w:left w:val="none" w:sz="0" w:space="0" w:color="auto"/>
                                                    <w:bottom w:val="none" w:sz="0" w:space="0" w:color="auto"/>
                                                    <w:right w:val="none" w:sz="0" w:space="0" w:color="auto"/>
                                                  </w:divBdr>
                                                  <w:divsChild>
                                                    <w:div w:id="1469007298">
                                                      <w:marLeft w:val="0"/>
                                                      <w:marRight w:val="0"/>
                                                      <w:marTop w:val="0"/>
                                                      <w:marBottom w:val="0"/>
                                                      <w:divBdr>
                                                        <w:top w:val="none" w:sz="0" w:space="0" w:color="auto"/>
                                                        <w:left w:val="none" w:sz="0" w:space="0" w:color="auto"/>
                                                        <w:bottom w:val="none" w:sz="0" w:space="0" w:color="auto"/>
                                                        <w:right w:val="none" w:sz="0" w:space="0" w:color="auto"/>
                                                      </w:divBdr>
                                                      <w:divsChild>
                                                        <w:div w:id="1515873846">
                                                          <w:marLeft w:val="0"/>
                                                          <w:marRight w:val="0"/>
                                                          <w:marTop w:val="0"/>
                                                          <w:marBottom w:val="0"/>
                                                          <w:divBdr>
                                                            <w:top w:val="none" w:sz="0" w:space="0" w:color="auto"/>
                                                            <w:left w:val="none" w:sz="0" w:space="0" w:color="auto"/>
                                                            <w:bottom w:val="none" w:sz="0" w:space="0" w:color="auto"/>
                                                            <w:right w:val="none" w:sz="0" w:space="0" w:color="auto"/>
                                                          </w:divBdr>
                                                          <w:divsChild>
                                                            <w:div w:id="995959441">
                                                              <w:marLeft w:val="0"/>
                                                              <w:marRight w:val="0"/>
                                                              <w:marTop w:val="0"/>
                                                              <w:marBottom w:val="0"/>
                                                              <w:divBdr>
                                                                <w:top w:val="none" w:sz="0" w:space="0" w:color="auto"/>
                                                                <w:left w:val="none" w:sz="0" w:space="0" w:color="auto"/>
                                                                <w:bottom w:val="none" w:sz="0" w:space="0" w:color="auto"/>
                                                                <w:right w:val="none" w:sz="0" w:space="0" w:color="auto"/>
                                                              </w:divBdr>
                                                              <w:divsChild>
                                                                <w:div w:id="793984093">
                                                                  <w:marLeft w:val="0"/>
                                                                  <w:marRight w:val="0"/>
                                                                  <w:marTop w:val="0"/>
                                                                  <w:marBottom w:val="0"/>
                                                                  <w:divBdr>
                                                                    <w:top w:val="none" w:sz="0" w:space="0" w:color="auto"/>
                                                                    <w:left w:val="none" w:sz="0" w:space="0" w:color="auto"/>
                                                                    <w:bottom w:val="none" w:sz="0" w:space="0" w:color="auto"/>
                                                                    <w:right w:val="none" w:sz="0" w:space="0" w:color="auto"/>
                                                                  </w:divBdr>
                                                                  <w:divsChild>
                                                                    <w:div w:id="1729064970">
                                                                      <w:marLeft w:val="0"/>
                                                                      <w:marRight w:val="0"/>
                                                                      <w:marTop w:val="0"/>
                                                                      <w:marBottom w:val="0"/>
                                                                      <w:divBdr>
                                                                        <w:top w:val="none" w:sz="0" w:space="0" w:color="auto"/>
                                                                        <w:left w:val="none" w:sz="0" w:space="0" w:color="auto"/>
                                                                        <w:bottom w:val="none" w:sz="0" w:space="0" w:color="auto"/>
                                                                        <w:right w:val="none" w:sz="0" w:space="0" w:color="auto"/>
                                                                      </w:divBdr>
                                                                      <w:divsChild>
                                                                        <w:div w:id="864365887">
                                                                          <w:marLeft w:val="0"/>
                                                                          <w:marRight w:val="0"/>
                                                                          <w:marTop w:val="0"/>
                                                                          <w:marBottom w:val="0"/>
                                                                          <w:divBdr>
                                                                            <w:top w:val="none" w:sz="0" w:space="0" w:color="auto"/>
                                                                            <w:left w:val="none" w:sz="0" w:space="0" w:color="auto"/>
                                                                            <w:bottom w:val="none" w:sz="0" w:space="0" w:color="auto"/>
                                                                            <w:right w:val="none" w:sz="0" w:space="0" w:color="auto"/>
                                                                          </w:divBdr>
                                                                          <w:divsChild>
                                                                            <w:div w:id="1316764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6622368">
                                                                      <w:marLeft w:val="0"/>
                                                                      <w:marRight w:val="0"/>
                                                                      <w:marTop w:val="0"/>
                                                                      <w:marBottom w:val="0"/>
                                                                      <w:divBdr>
                                                                        <w:top w:val="none" w:sz="0" w:space="0" w:color="auto"/>
                                                                        <w:left w:val="none" w:sz="0" w:space="0" w:color="auto"/>
                                                                        <w:bottom w:val="none" w:sz="0" w:space="0" w:color="auto"/>
                                                                        <w:right w:val="none" w:sz="0" w:space="0" w:color="auto"/>
                                                                      </w:divBdr>
                                                                      <w:divsChild>
                                                                        <w:div w:id="1949772881">
                                                                          <w:marLeft w:val="0"/>
                                                                          <w:marRight w:val="0"/>
                                                                          <w:marTop w:val="0"/>
                                                                          <w:marBottom w:val="0"/>
                                                                          <w:divBdr>
                                                                            <w:top w:val="none" w:sz="0" w:space="0" w:color="auto"/>
                                                                            <w:left w:val="none" w:sz="0" w:space="0" w:color="auto"/>
                                                                            <w:bottom w:val="none" w:sz="0" w:space="0" w:color="auto"/>
                                                                            <w:right w:val="none" w:sz="0" w:space="0" w:color="auto"/>
                                                                          </w:divBdr>
                                                                          <w:divsChild>
                                                                            <w:div w:id="449393984">
                                                                              <w:marLeft w:val="0"/>
                                                                              <w:marRight w:val="0"/>
                                                                              <w:marTop w:val="0"/>
                                                                              <w:marBottom w:val="0"/>
                                                                              <w:divBdr>
                                                                                <w:top w:val="none" w:sz="0" w:space="0" w:color="auto"/>
                                                                                <w:left w:val="none" w:sz="0" w:space="0" w:color="auto"/>
                                                                                <w:bottom w:val="none" w:sz="0" w:space="0" w:color="auto"/>
                                                                                <w:right w:val="none" w:sz="0" w:space="0" w:color="auto"/>
                                                                              </w:divBdr>
                                                                              <w:divsChild>
                                                                                <w:div w:id="1493718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7149312">
                                                                  <w:marLeft w:val="0"/>
                                                                  <w:marRight w:val="0"/>
                                                                  <w:marTop w:val="0"/>
                                                                  <w:marBottom w:val="0"/>
                                                                  <w:divBdr>
                                                                    <w:top w:val="none" w:sz="0" w:space="0" w:color="auto"/>
                                                                    <w:left w:val="none" w:sz="0" w:space="0" w:color="auto"/>
                                                                    <w:bottom w:val="none" w:sz="0" w:space="0" w:color="auto"/>
                                                                    <w:right w:val="none" w:sz="0" w:space="0" w:color="auto"/>
                                                                  </w:divBdr>
                                                                </w:div>
                                                              </w:divsChild>
                                                            </w:div>
                                                            <w:div w:id="2107575623">
                                                              <w:marLeft w:val="0"/>
                                                              <w:marRight w:val="0"/>
                                                              <w:marTop w:val="0"/>
                                                              <w:marBottom w:val="0"/>
                                                              <w:divBdr>
                                                                <w:top w:val="none" w:sz="0" w:space="0" w:color="auto"/>
                                                                <w:left w:val="none" w:sz="0" w:space="0" w:color="auto"/>
                                                                <w:bottom w:val="none" w:sz="0" w:space="0" w:color="auto"/>
                                                                <w:right w:val="none" w:sz="0" w:space="0" w:color="auto"/>
                                                              </w:divBdr>
                                                              <w:divsChild>
                                                                <w:div w:id="522592612">
                                                                  <w:marLeft w:val="0"/>
                                                                  <w:marRight w:val="0"/>
                                                                  <w:marTop w:val="0"/>
                                                                  <w:marBottom w:val="0"/>
                                                                  <w:divBdr>
                                                                    <w:top w:val="none" w:sz="0" w:space="0" w:color="auto"/>
                                                                    <w:left w:val="none" w:sz="0" w:space="0" w:color="auto"/>
                                                                    <w:bottom w:val="none" w:sz="0" w:space="0" w:color="auto"/>
                                                                    <w:right w:val="none" w:sz="0" w:space="0" w:color="auto"/>
                                                                  </w:divBdr>
                                                                  <w:divsChild>
                                                                    <w:div w:id="1041201752">
                                                                      <w:marLeft w:val="0"/>
                                                                      <w:marRight w:val="0"/>
                                                                      <w:marTop w:val="0"/>
                                                                      <w:marBottom w:val="0"/>
                                                                      <w:divBdr>
                                                                        <w:top w:val="none" w:sz="0" w:space="0" w:color="auto"/>
                                                                        <w:left w:val="none" w:sz="0" w:space="0" w:color="auto"/>
                                                                        <w:bottom w:val="none" w:sz="0" w:space="0" w:color="auto"/>
                                                                        <w:right w:val="none" w:sz="0" w:space="0" w:color="auto"/>
                                                                      </w:divBdr>
                                                                      <w:divsChild>
                                                                        <w:div w:id="1911883504">
                                                                          <w:marLeft w:val="0"/>
                                                                          <w:marRight w:val="0"/>
                                                                          <w:marTop w:val="135"/>
                                                                          <w:marBottom w:val="105"/>
                                                                          <w:divBdr>
                                                                            <w:top w:val="none" w:sz="0" w:space="0" w:color="auto"/>
                                                                            <w:left w:val="none" w:sz="0" w:space="0" w:color="auto"/>
                                                                            <w:bottom w:val="none" w:sz="0" w:space="0" w:color="auto"/>
                                                                            <w:right w:val="none" w:sz="0" w:space="0" w:color="auto"/>
                                                                          </w:divBdr>
                                                                          <w:divsChild>
                                                                            <w:div w:id="309213851">
                                                                              <w:marLeft w:val="0"/>
                                                                              <w:marRight w:val="0"/>
                                                                              <w:marTop w:val="0"/>
                                                                              <w:marBottom w:val="0"/>
                                                                              <w:divBdr>
                                                                                <w:top w:val="none" w:sz="0" w:space="0" w:color="auto"/>
                                                                                <w:left w:val="none" w:sz="0" w:space="0" w:color="auto"/>
                                                                                <w:bottom w:val="none" w:sz="0" w:space="0" w:color="auto"/>
                                                                                <w:right w:val="none" w:sz="0" w:space="0" w:color="auto"/>
                                                                              </w:divBdr>
                                                                              <w:divsChild>
                                                                                <w:div w:id="56899692">
                                                                                  <w:marLeft w:val="0"/>
                                                                                  <w:marRight w:val="0"/>
                                                                                  <w:marTop w:val="0"/>
                                                                                  <w:marBottom w:val="0"/>
                                                                                  <w:divBdr>
                                                                                    <w:top w:val="none" w:sz="0" w:space="0" w:color="auto"/>
                                                                                    <w:left w:val="none" w:sz="0" w:space="0" w:color="auto"/>
                                                                                    <w:bottom w:val="none" w:sz="0" w:space="0" w:color="auto"/>
                                                                                    <w:right w:val="none" w:sz="0" w:space="0" w:color="auto"/>
                                                                                  </w:divBdr>
                                                                                  <w:divsChild>
                                                                                    <w:div w:id="1800755967">
                                                                                      <w:marLeft w:val="0"/>
                                                                                      <w:marRight w:val="0"/>
                                                                                      <w:marTop w:val="0"/>
                                                                                      <w:marBottom w:val="0"/>
                                                                                      <w:divBdr>
                                                                                        <w:top w:val="none" w:sz="0" w:space="0" w:color="auto"/>
                                                                                        <w:left w:val="none" w:sz="0" w:space="0" w:color="auto"/>
                                                                                        <w:bottom w:val="none" w:sz="0" w:space="0" w:color="auto"/>
                                                                                        <w:right w:val="none" w:sz="0" w:space="0" w:color="auto"/>
                                                                                      </w:divBdr>
                                                                                      <w:divsChild>
                                                                                        <w:div w:id="173887913">
                                                                                          <w:marLeft w:val="0"/>
                                                                                          <w:marRight w:val="0"/>
                                                                                          <w:marTop w:val="0"/>
                                                                                          <w:marBottom w:val="0"/>
                                                                                          <w:divBdr>
                                                                                            <w:top w:val="none" w:sz="0" w:space="0" w:color="auto"/>
                                                                                            <w:left w:val="none" w:sz="0" w:space="0" w:color="auto"/>
                                                                                            <w:bottom w:val="none" w:sz="0" w:space="0" w:color="auto"/>
                                                                                            <w:right w:val="none" w:sz="0" w:space="0" w:color="auto"/>
                                                                                          </w:divBdr>
                                                                                          <w:divsChild>
                                                                                            <w:div w:id="831330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77570525">
                                      <w:marLeft w:val="0"/>
                                      <w:marRight w:val="0"/>
                                      <w:marTop w:val="100"/>
                                      <w:marBottom w:val="100"/>
                                      <w:divBdr>
                                        <w:top w:val="none" w:sz="0" w:space="0" w:color="auto"/>
                                        <w:left w:val="none" w:sz="0" w:space="0" w:color="auto"/>
                                        <w:bottom w:val="none" w:sz="0" w:space="0" w:color="auto"/>
                                        <w:right w:val="none" w:sz="0" w:space="0" w:color="auto"/>
                                      </w:divBdr>
                                      <w:divsChild>
                                        <w:div w:id="2086148275">
                                          <w:marLeft w:val="0"/>
                                          <w:marRight w:val="0"/>
                                          <w:marTop w:val="0"/>
                                          <w:marBottom w:val="0"/>
                                          <w:divBdr>
                                            <w:top w:val="none" w:sz="0" w:space="0" w:color="auto"/>
                                            <w:left w:val="none" w:sz="0" w:space="0" w:color="auto"/>
                                            <w:bottom w:val="none" w:sz="0" w:space="0" w:color="auto"/>
                                            <w:right w:val="none" w:sz="0" w:space="0" w:color="auto"/>
                                          </w:divBdr>
                                          <w:divsChild>
                                            <w:div w:id="1471051851">
                                              <w:marLeft w:val="0"/>
                                              <w:marRight w:val="0"/>
                                              <w:marTop w:val="0"/>
                                              <w:marBottom w:val="0"/>
                                              <w:divBdr>
                                                <w:top w:val="none" w:sz="0" w:space="0" w:color="auto"/>
                                                <w:left w:val="none" w:sz="0" w:space="0" w:color="auto"/>
                                                <w:bottom w:val="none" w:sz="0" w:space="0" w:color="auto"/>
                                                <w:right w:val="none" w:sz="0" w:space="0" w:color="auto"/>
                                              </w:divBdr>
                                              <w:divsChild>
                                                <w:div w:id="532814532">
                                                  <w:marLeft w:val="0"/>
                                                  <w:marRight w:val="0"/>
                                                  <w:marTop w:val="0"/>
                                                  <w:marBottom w:val="0"/>
                                                  <w:divBdr>
                                                    <w:top w:val="none" w:sz="0" w:space="0" w:color="auto"/>
                                                    <w:left w:val="none" w:sz="0" w:space="0" w:color="auto"/>
                                                    <w:bottom w:val="none" w:sz="0" w:space="0" w:color="auto"/>
                                                    <w:right w:val="none" w:sz="0" w:space="0" w:color="auto"/>
                                                  </w:divBdr>
                                                  <w:divsChild>
                                                    <w:div w:id="1748457986">
                                                      <w:marLeft w:val="0"/>
                                                      <w:marRight w:val="0"/>
                                                      <w:marTop w:val="0"/>
                                                      <w:marBottom w:val="0"/>
                                                      <w:divBdr>
                                                        <w:top w:val="none" w:sz="0" w:space="0" w:color="auto"/>
                                                        <w:left w:val="none" w:sz="0" w:space="0" w:color="auto"/>
                                                        <w:bottom w:val="none" w:sz="0" w:space="0" w:color="auto"/>
                                                        <w:right w:val="none" w:sz="0" w:space="0" w:color="auto"/>
                                                      </w:divBdr>
                                                      <w:divsChild>
                                                        <w:div w:id="2097898285">
                                                          <w:marLeft w:val="0"/>
                                                          <w:marRight w:val="0"/>
                                                          <w:marTop w:val="0"/>
                                                          <w:marBottom w:val="0"/>
                                                          <w:divBdr>
                                                            <w:top w:val="none" w:sz="0" w:space="0" w:color="auto"/>
                                                            <w:left w:val="none" w:sz="0" w:space="0" w:color="auto"/>
                                                            <w:bottom w:val="none" w:sz="0" w:space="0" w:color="auto"/>
                                                            <w:right w:val="none" w:sz="0" w:space="0" w:color="auto"/>
                                                          </w:divBdr>
                                                          <w:divsChild>
                                                            <w:div w:id="1110203143">
                                                              <w:marLeft w:val="0"/>
                                                              <w:marRight w:val="0"/>
                                                              <w:marTop w:val="0"/>
                                                              <w:marBottom w:val="0"/>
                                                              <w:divBdr>
                                                                <w:top w:val="none" w:sz="0" w:space="0" w:color="auto"/>
                                                                <w:left w:val="none" w:sz="0" w:space="0" w:color="auto"/>
                                                                <w:bottom w:val="none" w:sz="0" w:space="0" w:color="auto"/>
                                                                <w:right w:val="none" w:sz="0" w:space="0" w:color="auto"/>
                                                              </w:divBdr>
                                                              <w:divsChild>
                                                                <w:div w:id="2095545520">
                                                                  <w:marLeft w:val="0"/>
                                                                  <w:marRight w:val="0"/>
                                                                  <w:marTop w:val="0"/>
                                                                  <w:marBottom w:val="0"/>
                                                                  <w:divBdr>
                                                                    <w:top w:val="none" w:sz="0" w:space="0" w:color="auto"/>
                                                                    <w:left w:val="none" w:sz="0" w:space="0" w:color="auto"/>
                                                                    <w:bottom w:val="none" w:sz="0" w:space="0" w:color="auto"/>
                                                                    <w:right w:val="none" w:sz="0" w:space="0" w:color="auto"/>
                                                                  </w:divBdr>
                                                                  <w:divsChild>
                                                                    <w:div w:id="787436139">
                                                                      <w:marLeft w:val="0"/>
                                                                      <w:marRight w:val="0"/>
                                                                      <w:marTop w:val="0"/>
                                                                      <w:marBottom w:val="0"/>
                                                                      <w:divBdr>
                                                                        <w:top w:val="none" w:sz="0" w:space="0" w:color="auto"/>
                                                                        <w:left w:val="none" w:sz="0" w:space="0" w:color="auto"/>
                                                                        <w:bottom w:val="none" w:sz="0" w:space="0" w:color="auto"/>
                                                                        <w:right w:val="none" w:sz="0" w:space="0" w:color="auto"/>
                                                                      </w:divBdr>
                                                                      <w:divsChild>
                                                                        <w:div w:id="136455475">
                                                                          <w:marLeft w:val="0"/>
                                                                          <w:marRight w:val="0"/>
                                                                          <w:marTop w:val="0"/>
                                                                          <w:marBottom w:val="0"/>
                                                                          <w:divBdr>
                                                                            <w:top w:val="none" w:sz="0" w:space="0" w:color="auto"/>
                                                                            <w:left w:val="none" w:sz="0" w:space="0" w:color="auto"/>
                                                                            <w:bottom w:val="none" w:sz="0" w:space="0" w:color="auto"/>
                                                                            <w:right w:val="none" w:sz="0" w:space="0" w:color="auto"/>
                                                                          </w:divBdr>
                                                                          <w:divsChild>
                                                                            <w:div w:id="1213687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0271018">
                                                                      <w:marLeft w:val="0"/>
                                                                      <w:marRight w:val="0"/>
                                                                      <w:marTop w:val="0"/>
                                                                      <w:marBottom w:val="0"/>
                                                                      <w:divBdr>
                                                                        <w:top w:val="none" w:sz="0" w:space="0" w:color="auto"/>
                                                                        <w:left w:val="none" w:sz="0" w:space="0" w:color="auto"/>
                                                                        <w:bottom w:val="none" w:sz="0" w:space="0" w:color="auto"/>
                                                                        <w:right w:val="none" w:sz="0" w:space="0" w:color="auto"/>
                                                                      </w:divBdr>
                                                                      <w:divsChild>
                                                                        <w:div w:id="213277957">
                                                                          <w:marLeft w:val="0"/>
                                                                          <w:marRight w:val="0"/>
                                                                          <w:marTop w:val="0"/>
                                                                          <w:marBottom w:val="0"/>
                                                                          <w:divBdr>
                                                                            <w:top w:val="none" w:sz="0" w:space="0" w:color="auto"/>
                                                                            <w:left w:val="none" w:sz="0" w:space="0" w:color="auto"/>
                                                                            <w:bottom w:val="none" w:sz="0" w:space="0" w:color="auto"/>
                                                                            <w:right w:val="none" w:sz="0" w:space="0" w:color="auto"/>
                                                                          </w:divBdr>
                                                                          <w:divsChild>
                                                                            <w:div w:id="1210339531">
                                                                              <w:marLeft w:val="0"/>
                                                                              <w:marRight w:val="0"/>
                                                                              <w:marTop w:val="0"/>
                                                                              <w:marBottom w:val="0"/>
                                                                              <w:divBdr>
                                                                                <w:top w:val="none" w:sz="0" w:space="0" w:color="auto"/>
                                                                                <w:left w:val="none" w:sz="0" w:space="0" w:color="auto"/>
                                                                                <w:bottom w:val="none" w:sz="0" w:space="0" w:color="auto"/>
                                                                                <w:right w:val="none" w:sz="0" w:space="0" w:color="auto"/>
                                                                              </w:divBdr>
                                                                              <w:divsChild>
                                                                                <w:div w:id="1350568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0189368">
                                                                  <w:marLeft w:val="0"/>
                                                                  <w:marRight w:val="0"/>
                                                                  <w:marTop w:val="0"/>
                                                                  <w:marBottom w:val="0"/>
                                                                  <w:divBdr>
                                                                    <w:top w:val="none" w:sz="0" w:space="0" w:color="auto"/>
                                                                    <w:left w:val="none" w:sz="0" w:space="0" w:color="auto"/>
                                                                    <w:bottom w:val="none" w:sz="0" w:space="0" w:color="auto"/>
                                                                    <w:right w:val="none" w:sz="0" w:space="0" w:color="auto"/>
                                                                  </w:divBdr>
                                                                </w:div>
                                                              </w:divsChild>
                                                            </w:div>
                                                            <w:div w:id="1044135066">
                                                              <w:marLeft w:val="0"/>
                                                              <w:marRight w:val="0"/>
                                                              <w:marTop w:val="0"/>
                                                              <w:marBottom w:val="0"/>
                                                              <w:divBdr>
                                                                <w:top w:val="none" w:sz="0" w:space="0" w:color="auto"/>
                                                                <w:left w:val="none" w:sz="0" w:space="0" w:color="auto"/>
                                                                <w:bottom w:val="none" w:sz="0" w:space="0" w:color="auto"/>
                                                                <w:right w:val="none" w:sz="0" w:space="0" w:color="auto"/>
                                                              </w:divBdr>
                                                              <w:divsChild>
                                                                <w:div w:id="2084912677">
                                                                  <w:marLeft w:val="0"/>
                                                                  <w:marRight w:val="0"/>
                                                                  <w:marTop w:val="0"/>
                                                                  <w:marBottom w:val="0"/>
                                                                  <w:divBdr>
                                                                    <w:top w:val="none" w:sz="0" w:space="0" w:color="auto"/>
                                                                    <w:left w:val="none" w:sz="0" w:space="0" w:color="auto"/>
                                                                    <w:bottom w:val="none" w:sz="0" w:space="0" w:color="auto"/>
                                                                    <w:right w:val="none" w:sz="0" w:space="0" w:color="auto"/>
                                                                  </w:divBdr>
                                                                  <w:divsChild>
                                                                    <w:div w:id="895436001">
                                                                      <w:marLeft w:val="0"/>
                                                                      <w:marRight w:val="0"/>
                                                                      <w:marTop w:val="0"/>
                                                                      <w:marBottom w:val="0"/>
                                                                      <w:divBdr>
                                                                        <w:top w:val="none" w:sz="0" w:space="0" w:color="auto"/>
                                                                        <w:left w:val="none" w:sz="0" w:space="0" w:color="auto"/>
                                                                        <w:bottom w:val="none" w:sz="0" w:space="0" w:color="auto"/>
                                                                        <w:right w:val="none" w:sz="0" w:space="0" w:color="auto"/>
                                                                      </w:divBdr>
                                                                      <w:divsChild>
                                                                        <w:div w:id="451050012">
                                                                          <w:marLeft w:val="0"/>
                                                                          <w:marRight w:val="0"/>
                                                                          <w:marTop w:val="135"/>
                                                                          <w:marBottom w:val="105"/>
                                                                          <w:divBdr>
                                                                            <w:top w:val="none" w:sz="0" w:space="0" w:color="auto"/>
                                                                            <w:left w:val="none" w:sz="0" w:space="0" w:color="auto"/>
                                                                            <w:bottom w:val="none" w:sz="0" w:space="0" w:color="auto"/>
                                                                            <w:right w:val="none" w:sz="0" w:space="0" w:color="auto"/>
                                                                          </w:divBdr>
                                                                          <w:divsChild>
                                                                            <w:div w:id="1964458313">
                                                                              <w:marLeft w:val="0"/>
                                                                              <w:marRight w:val="0"/>
                                                                              <w:marTop w:val="0"/>
                                                                              <w:marBottom w:val="0"/>
                                                                              <w:divBdr>
                                                                                <w:top w:val="none" w:sz="0" w:space="0" w:color="auto"/>
                                                                                <w:left w:val="none" w:sz="0" w:space="0" w:color="auto"/>
                                                                                <w:bottom w:val="none" w:sz="0" w:space="0" w:color="auto"/>
                                                                                <w:right w:val="none" w:sz="0" w:space="0" w:color="auto"/>
                                                                              </w:divBdr>
                                                                              <w:divsChild>
                                                                                <w:div w:id="1134911734">
                                                                                  <w:marLeft w:val="0"/>
                                                                                  <w:marRight w:val="0"/>
                                                                                  <w:marTop w:val="0"/>
                                                                                  <w:marBottom w:val="0"/>
                                                                                  <w:divBdr>
                                                                                    <w:top w:val="none" w:sz="0" w:space="0" w:color="auto"/>
                                                                                    <w:left w:val="none" w:sz="0" w:space="0" w:color="auto"/>
                                                                                    <w:bottom w:val="none" w:sz="0" w:space="0" w:color="auto"/>
                                                                                    <w:right w:val="none" w:sz="0" w:space="0" w:color="auto"/>
                                                                                  </w:divBdr>
                                                                                  <w:divsChild>
                                                                                    <w:div w:id="1030179713">
                                                                                      <w:marLeft w:val="0"/>
                                                                                      <w:marRight w:val="0"/>
                                                                                      <w:marTop w:val="0"/>
                                                                                      <w:marBottom w:val="0"/>
                                                                                      <w:divBdr>
                                                                                        <w:top w:val="none" w:sz="0" w:space="0" w:color="auto"/>
                                                                                        <w:left w:val="none" w:sz="0" w:space="0" w:color="auto"/>
                                                                                        <w:bottom w:val="none" w:sz="0" w:space="0" w:color="auto"/>
                                                                                        <w:right w:val="none" w:sz="0" w:space="0" w:color="auto"/>
                                                                                      </w:divBdr>
                                                                                      <w:divsChild>
                                                                                        <w:div w:id="1466049056">
                                                                                          <w:marLeft w:val="0"/>
                                                                                          <w:marRight w:val="0"/>
                                                                                          <w:marTop w:val="0"/>
                                                                                          <w:marBottom w:val="0"/>
                                                                                          <w:divBdr>
                                                                                            <w:top w:val="none" w:sz="0" w:space="0" w:color="auto"/>
                                                                                            <w:left w:val="none" w:sz="0" w:space="0" w:color="auto"/>
                                                                                            <w:bottom w:val="none" w:sz="0" w:space="0" w:color="auto"/>
                                                                                            <w:right w:val="none" w:sz="0" w:space="0" w:color="auto"/>
                                                                                          </w:divBdr>
                                                                                          <w:divsChild>
                                                                                            <w:div w:id="358943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87213434">
              <w:marLeft w:val="0"/>
              <w:marRight w:val="0"/>
              <w:marTop w:val="0"/>
              <w:marBottom w:val="75"/>
              <w:divBdr>
                <w:top w:val="single" w:sz="6" w:space="8" w:color="E0E0E0"/>
                <w:left w:val="single" w:sz="6" w:space="11" w:color="E0E0E0"/>
                <w:bottom w:val="single" w:sz="6" w:space="11" w:color="E0E0E0"/>
                <w:right w:val="single" w:sz="6" w:space="4" w:color="E0E0E0"/>
              </w:divBdr>
              <w:divsChild>
                <w:div w:id="523250852">
                  <w:marLeft w:val="0"/>
                  <w:marRight w:val="0"/>
                  <w:marTop w:val="0"/>
                  <w:marBottom w:val="300"/>
                  <w:divBdr>
                    <w:top w:val="none" w:sz="0" w:space="0" w:color="auto"/>
                    <w:left w:val="none" w:sz="0" w:space="0" w:color="auto"/>
                    <w:bottom w:val="none" w:sz="0" w:space="0" w:color="auto"/>
                    <w:right w:val="none" w:sz="0" w:space="0" w:color="auto"/>
                  </w:divBdr>
                </w:div>
                <w:div w:id="1719040028">
                  <w:marLeft w:val="-150"/>
                  <w:marRight w:val="0"/>
                  <w:marTop w:val="0"/>
                  <w:marBottom w:val="225"/>
                  <w:divBdr>
                    <w:top w:val="none" w:sz="0" w:space="0" w:color="auto"/>
                    <w:left w:val="none" w:sz="0" w:space="0" w:color="auto"/>
                    <w:bottom w:val="none" w:sz="0" w:space="0" w:color="auto"/>
                    <w:right w:val="none" w:sz="0" w:space="0" w:color="auto"/>
                  </w:divBdr>
                  <w:divsChild>
                    <w:div w:id="431513716">
                      <w:marLeft w:val="0"/>
                      <w:marRight w:val="0"/>
                      <w:marTop w:val="0"/>
                      <w:marBottom w:val="75"/>
                      <w:divBdr>
                        <w:top w:val="none" w:sz="0" w:space="0" w:color="auto"/>
                        <w:left w:val="none" w:sz="0" w:space="0" w:color="auto"/>
                        <w:bottom w:val="none" w:sz="0" w:space="0" w:color="auto"/>
                        <w:right w:val="none" w:sz="0" w:space="0" w:color="auto"/>
                      </w:divBdr>
                    </w:div>
                  </w:divsChild>
                </w:div>
                <w:div w:id="1270237708">
                  <w:marLeft w:val="-150"/>
                  <w:marRight w:val="0"/>
                  <w:marTop w:val="0"/>
                  <w:marBottom w:val="225"/>
                  <w:divBdr>
                    <w:top w:val="none" w:sz="0" w:space="0" w:color="auto"/>
                    <w:left w:val="none" w:sz="0" w:space="0" w:color="auto"/>
                    <w:bottom w:val="none" w:sz="0" w:space="0" w:color="auto"/>
                    <w:right w:val="none" w:sz="0" w:space="0" w:color="auto"/>
                  </w:divBdr>
                  <w:divsChild>
                    <w:div w:id="1860774817">
                      <w:marLeft w:val="0"/>
                      <w:marRight w:val="0"/>
                      <w:marTop w:val="0"/>
                      <w:marBottom w:val="75"/>
                      <w:divBdr>
                        <w:top w:val="none" w:sz="0" w:space="0" w:color="auto"/>
                        <w:left w:val="none" w:sz="0" w:space="0" w:color="auto"/>
                        <w:bottom w:val="none" w:sz="0" w:space="0" w:color="auto"/>
                        <w:right w:val="none" w:sz="0" w:space="0" w:color="auto"/>
                      </w:divBdr>
                    </w:div>
                  </w:divsChild>
                </w:div>
                <w:div w:id="1305618811">
                  <w:marLeft w:val="-150"/>
                  <w:marRight w:val="0"/>
                  <w:marTop w:val="0"/>
                  <w:marBottom w:val="225"/>
                  <w:divBdr>
                    <w:top w:val="none" w:sz="0" w:space="0" w:color="auto"/>
                    <w:left w:val="none" w:sz="0" w:space="0" w:color="auto"/>
                    <w:bottom w:val="none" w:sz="0" w:space="0" w:color="auto"/>
                    <w:right w:val="none" w:sz="0" w:space="0" w:color="auto"/>
                  </w:divBdr>
                  <w:divsChild>
                    <w:div w:id="978681316">
                      <w:marLeft w:val="0"/>
                      <w:marRight w:val="0"/>
                      <w:marTop w:val="0"/>
                      <w:marBottom w:val="75"/>
                      <w:divBdr>
                        <w:top w:val="none" w:sz="0" w:space="0" w:color="auto"/>
                        <w:left w:val="none" w:sz="0" w:space="0" w:color="auto"/>
                        <w:bottom w:val="none" w:sz="0" w:space="0" w:color="auto"/>
                        <w:right w:val="none" w:sz="0" w:space="0" w:color="auto"/>
                      </w:divBdr>
                    </w:div>
                  </w:divsChild>
                </w:div>
                <w:div w:id="14961928">
                  <w:marLeft w:val="-150"/>
                  <w:marRight w:val="0"/>
                  <w:marTop w:val="0"/>
                  <w:marBottom w:val="225"/>
                  <w:divBdr>
                    <w:top w:val="none" w:sz="0" w:space="0" w:color="auto"/>
                    <w:left w:val="none" w:sz="0" w:space="0" w:color="auto"/>
                    <w:bottom w:val="none" w:sz="0" w:space="0" w:color="auto"/>
                    <w:right w:val="none" w:sz="0" w:space="0" w:color="auto"/>
                  </w:divBdr>
                  <w:divsChild>
                    <w:div w:id="1982075415">
                      <w:marLeft w:val="0"/>
                      <w:marRight w:val="0"/>
                      <w:marTop w:val="0"/>
                      <w:marBottom w:val="75"/>
                      <w:divBdr>
                        <w:top w:val="none" w:sz="0" w:space="0" w:color="auto"/>
                        <w:left w:val="none" w:sz="0" w:space="0" w:color="auto"/>
                        <w:bottom w:val="none" w:sz="0" w:space="0" w:color="auto"/>
                        <w:right w:val="none" w:sz="0" w:space="0" w:color="auto"/>
                      </w:divBdr>
                    </w:div>
                  </w:divsChild>
                </w:div>
                <w:div w:id="216743305">
                  <w:marLeft w:val="-150"/>
                  <w:marRight w:val="0"/>
                  <w:marTop w:val="0"/>
                  <w:marBottom w:val="225"/>
                  <w:divBdr>
                    <w:top w:val="none" w:sz="0" w:space="0" w:color="auto"/>
                    <w:left w:val="none" w:sz="0" w:space="0" w:color="auto"/>
                    <w:bottom w:val="none" w:sz="0" w:space="0" w:color="auto"/>
                    <w:right w:val="none" w:sz="0" w:space="0" w:color="auto"/>
                  </w:divBdr>
                  <w:divsChild>
                    <w:div w:id="130504011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837650030">
              <w:marLeft w:val="0"/>
              <w:marRight w:val="0"/>
              <w:marTop w:val="0"/>
              <w:marBottom w:val="75"/>
              <w:divBdr>
                <w:top w:val="single" w:sz="6" w:space="8" w:color="E0E0E0"/>
                <w:left w:val="single" w:sz="6" w:space="11" w:color="E0E0E0"/>
                <w:bottom w:val="single" w:sz="6" w:space="10" w:color="E0E0E0"/>
                <w:right w:val="single" w:sz="6" w:space="8" w:color="E0E0E0"/>
              </w:divBdr>
              <w:divsChild>
                <w:div w:id="682703355">
                  <w:marLeft w:val="0"/>
                  <w:marRight w:val="0"/>
                  <w:marTop w:val="0"/>
                  <w:marBottom w:val="150"/>
                  <w:divBdr>
                    <w:top w:val="none" w:sz="0" w:space="0" w:color="auto"/>
                    <w:left w:val="none" w:sz="0" w:space="0" w:color="auto"/>
                    <w:bottom w:val="none" w:sz="0" w:space="0" w:color="auto"/>
                    <w:right w:val="none" w:sz="0" w:space="0" w:color="auto"/>
                  </w:divBdr>
                </w:div>
              </w:divsChild>
            </w:div>
            <w:div w:id="84766522">
              <w:marLeft w:val="0"/>
              <w:marRight w:val="0"/>
              <w:marTop w:val="0"/>
              <w:marBottom w:val="75"/>
              <w:divBdr>
                <w:top w:val="single" w:sz="6" w:space="8" w:color="E0E0E0"/>
                <w:left w:val="single" w:sz="6" w:space="11" w:color="E0E0E0"/>
                <w:bottom w:val="single" w:sz="6" w:space="10" w:color="E0E0E0"/>
                <w:right w:val="single" w:sz="6" w:space="8" w:color="E0E0E0"/>
              </w:divBdr>
              <w:divsChild>
                <w:div w:id="595941895">
                  <w:marLeft w:val="0"/>
                  <w:marRight w:val="0"/>
                  <w:marTop w:val="0"/>
                  <w:marBottom w:val="150"/>
                  <w:divBdr>
                    <w:top w:val="none" w:sz="0" w:space="0" w:color="auto"/>
                    <w:left w:val="none" w:sz="0" w:space="0" w:color="auto"/>
                    <w:bottom w:val="none" w:sz="0" w:space="0" w:color="auto"/>
                    <w:right w:val="none" w:sz="0" w:space="0" w:color="auto"/>
                  </w:divBdr>
                </w:div>
                <w:div w:id="639001744">
                  <w:marLeft w:val="0"/>
                  <w:marRight w:val="0"/>
                  <w:marTop w:val="0"/>
                  <w:marBottom w:val="0"/>
                  <w:divBdr>
                    <w:top w:val="none" w:sz="0" w:space="0" w:color="auto"/>
                    <w:left w:val="none" w:sz="0" w:space="0" w:color="auto"/>
                    <w:bottom w:val="none" w:sz="0" w:space="0" w:color="auto"/>
                    <w:right w:val="none" w:sz="0" w:space="0" w:color="auto"/>
                  </w:divBdr>
                  <w:divsChild>
                    <w:div w:id="90661308">
                      <w:marLeft w:val="0"/>
                      <w:marRight w:val="0"/>
                      <w:marTop w:val="0"/>
                      <w:marBottom w:val="0"/>
                      <w:divBdr>
                        <w:top w:val="none" w:sz="0" w:space="0" w:color="auto"/>
                        <w:left w:val="none" w:sz="0" w:space="0" w:color="auto"/>
                        <w:bottom w:val="none" w:sz="0" w:space="0" w:color="auto"/>
                        <w:right w:val="none" w:sz="0" w:space="0" w:color="auto"/>
                      </w:divBdr>
                      <w:divsChild>
                        <w:div w:id="2120486002">
                          <w:marLeft w:val="0"/>
                          <w:marRight w:val="0"/>
                          <w:marTop w:val="0"/>
                          <w:marBottom w:val="0"/>
                          <w:divBdr>
                            <w:top w:val="none" w:sz="0" w:space="0" w:color="auto"/>
                            <w:left w:val="none" w:sz="0" w:space="0" w:color="auto"/>
                            <w:bottom w:val="none" w:sz="0" w:space="0" w:color="auto"/>
                            <w:right w:val="none" w:sz="0" w:space="0" w:color="auto"/>
                          </w:divBdr>
                        </w:div>
                      </w:divsChild>
                    </w:div>
                    <w:div w:id="1568565402">
                      <w:marLeft w:val="0"/>
                      <w:marRight w:val="0"/>
                      <w:marTop w:val="0"/>
                      <w:marBottom w:val="0"/>
                      <w:divBdr>
                        <w:top w:val="none" w:sz="0" w:space="0" w:color="auto"/>
                        <w:left w:val="none" w:sz="0" w:space="0" w:color="auto"/>
                        <w:bottom w:val="none" w:sz="0" w:space="0" w:color="auto"/>
                        <w:right w:val="none" w:sz="0" w:space="0" w:color="auto"/>
                      </w:divBdr>
                      <w:divsChild>
                        <w:div w:id="487015164">
                          <w:marLeft w:val="0"/>
                          <w:marRight w:val="0"/>
                          <w:marTop w:val="0"/>
                          <w:marBottom w:val="0"/>
                          <w:divBdr>
                            <w:top w:val="none" w:sz="0" w:space="0" w:color="auto"/>
                            <w:left w:val="none" w:sz="0" w:space="0" w:color="auto"/>
                            <w:bottom w:val="none" w:sz="0" w:space="0" w:color="auto"/>
                            <w:right w:val="none" w:sz="0" w:space="0" w:color="auto"/>
                          </w:divBdr>
                        </w:div>
                      </w:divsChild>
                    </w:div>
                    <w:div w:id="1841118992">
                      <w:marLeft w:val="0"/>
                      <w:marRight w:val="0"/>
                      <w:marTop w:val="0"/>
                      <w:marBottom w:val="0"/>
                      <w:divBdr>
                        <w:top w:val="none" w:sz="0" w:space="0" w:color="auto"/>
                        <w:left w:val="none" w:sz="0" w:space="0" w:color="auto"/>
                        <w:bottom w:val="none" w:sz="0" w:space="0" w:color="auto"/>
                        <w:right w:val="none" w:sz="0" w:space="0" w:color="auto"/>
                      </w:divBdr>
                      <w:divsChild>
                        <w:div w:id="608660230">
                          <w:marLeft w:val="0"/>
                          <w:marRight w:val="0"/>
                          <w:marTop w:val="0"/>
                          <w:marBottom w:val="0"/>
                          <w:divBdr>
                            <w:top w:val="none" w:sz="0" w:space="0" w:color="auto"/>
                            <w:left w:val="none" w:sz="0" w:space="0" w:color="auto"/>
                            <w:bottom w:val="none" w:sz="0" w:space="0" w:color="auto"/>
                            <w:right w:val="none" w:sz="0" w:space="0" w:color="auto"/>
                          </w:divBdr>
                        </w:div>
                      </w:divsChild>
                    </w:div>
                    <w:div w:id="1730763555">
                      <w:marLeft w:val="0"/>
                      <w:marRight w:val="0"/>
                      <w:marTop w:val="0"/>
                      <w:marBottom w:val="0"/>
                      <w:divBdr>
                        <w:top w:val="none" w:sz="0" w:space="0" w:color="auto"/>
                        <w:left w:val="none" w:sz="0" w:space="0" w:color="auto"/>
                        <w:bottom w:val="none" w:sz="0" w:space="0" w:color="auto"/>
                        <w:right w:val="none" w:sz="0" w:space="0" w:color="auto"/>
                      </w:divBdr>
                    </w:div>
                    <w:div w:id="1330402017">
                      <w:marLeft w:val="0"/>
                      <w:marRight w:val="0"/>
                      <w:marTop w:val="0"/>
                      <w:marBottom w:val="0"/>
                      <w:divBdr>
                        <w:top w:val="none" w:sz="0" w:space="0" w:color="auto"/>
                        <w:left w:val="none" w:sz="0" w:space="0" w:color="auto"/>
                        <w:bottom w:val="none" w:sz="0" w:space="0" w:color="auto"/>
                        <w:right w:val="none" w:sz="0" w:space="0" w:color="auto"/>
                      </w:divBdr>
                      <w:divsChild>
                        <w:div w:id="275062845">
                          <w:marLeft w:val="0"/>
                          <w:marRight w:val="0"/>
                          <w:marTop w:val="0"/>
                          <w:marBottom w:val="0"/>
                          <w:divBdr>
                            <w:top w:val="none" w:sz="0" w:space="0" w:color="auto"/>
                            <w:left w:val="none" w:sz="0" w:space="0" w:color="auto"/>
                            <w:bottom w:val="none" w:sz="0" w:space="0" w:color="auto"/>
                            <w:right w:val="none" w:sz="0" w:space="0" w:color="auto"/>
                          </w:divBdr>
                        </w:div>
                      </w:divsChild>
                    </w:div>
                    <w:div w:id="1028532161">
                      <w:marLeft w:val="0"/>
                      <w:marRight w:val="0"/>
                      <w:marTop w:val="0"/>
                      <w:marBottom w:val="0"/>
                      <w:divBdr>
                        <w:top w:val="none" w:sz="0" w:space="0" w:color="auto"/>
                        <w:left w:val="none" w:sz="0" w:space="0" w:color="auto"/>
                        <w:bottom w:val="none" w:sz="0" w:space="0" w:color="auto"/>
                        <w:right w:val="none" w:sz="0" w:space="0" w:color="auto"/>
                      </w:divBdr>
                      <w:divsChild>
                        <w:div w:id="891572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6207274">
              <w:marLeft w:val="0"/>
              <w:marRight w:val="0"/>
              <w:marTop w:val="0"/>
              <w:marBottom w:val="75"/>
              <w:divBdr>
                <w:top w:val="single" w:sz="6" w:space="8" w:color="E0E0E0"/>
                <w:left w:val="single" w:sz="6" w:space="11" w:color="E0E0E0"/>
                <w:bottom w:val="single" w:sz="6" w:space="10" w:color="E0E0E0"/>
                <w:right w:val="single" w:sz="6" w:space="8" w:color="E0E0E0"/>
              </w:divBdr>
              <w:divsChild>
                <w:div w:id="517356879">
                  <w:marLeft w:val="-225"/>
                  <w:marRight w:val="-150"/>
                  <w:marTop w:val="0"/>
                  <w:marBottom w:val="150"/>
                  <w:divBdr>
                    <w:top w:val="none" w:sz="0" w:space="0" w:color="auto"/>
                    <w:left w:val="none" w:sz="0" w:space="0" w:color="auto"/>
                    <w:bottom w:val="none" w:sz="0" w:space="0" w:color="auto"/>
                    <w:right w:val="none" w:sz="0" w:space="0" w:color="auto"/>
                  </w:divBdr>
                </w:div>
              </w:divsChild>
            </w:div>
            <w:div w:id="344137905">
              <w:marLeft w:val="0"/>
              <w:marRight w:val="0"/>
              <w:marTop w:val="0"/>
              <w:marBottom w:val="75"/>
              <w:divBdr>
                <w:top w:val="single" w:sz="6" w:space="8" w:color="E0E0E0"/>
                <w:left w:val="single" w:sz="6" w:space="8" w:color="E0E0E0"/>
                <w:bottom w:val="single" w:sz="6" w:space="8" w:color="E0E0E0"/>
                <w:right w:val="single" w:sz="6" w:space="8" w:color="E0E0E0"/>
              </w:divBdr>
              <w:divsChild>
                <w:div w:id="393117518">
                  <w:marLeft w:val="0"/>
                  <w:marRight w:val="0"/>
                  <w:marTop w:val="0"/>
                  <w:marBottom w:val="0"/>
                  <w:divBdr>
                    <w:top w:val="none" w:sz="0" w:space="0" w:color="auto"/>
                    <w:left w:val="none" w:sz="0" w:space="0" w:color="auto"/>
                    <w:bottom w:val="none" w:sz="0" w:space="0" w:color="auto"/>
                    <w:right w:val="none" w:sz="0" w:space="0" w:color="auto"/>
                  </w:divBdr>
                  <w:divsChild>
                    <w:div w:id="667713442">
                      <w:marLeft w:val="0"/>
                      <w:marRight w:val="0"/>
                      <w:marTop w:val="0"/>
                      <w:marBottom w:val="0"/>
                      <w:divBdr>
                        <w:top w:val="none" w:sz="0" w:space="0" w:color="auto"/>
                        <w:left w:val="none" w:sz="0" w:space="0" w:color="auto"/>
                        <w:bottom w:val="none" w:sz="0" w:space="0" w:color="auto"/>
                        <w:right w:val="none" w:sz="0" w:space="0" w:color="auto"/>
                      </w:divBdr>
                      <w:divsChild>
                        <w:div w:id="1260530605">
                          <w:marLeft w:val="0"/>
                          <w:marRight w:val="0"/>
                          <w:marTop w:val="0"/>
                          <w:marBottom w:val="0"/>
                          <w:divBdr>
                            <w:top w:val="none" w:sz="0" w:space="0" w:color="auto"/>
                            <w:left w:val="none" w:sz="0" w:space="0" w:color="auto"/>
                            <w:bottom w:val="none" w:sz="0" w:space="0" w:color="auto"/>
                            <w:right w:val="none" w:sz="0" w:space="0" w:color="auto"/>
                          </w:divBdr>
                          <w:divsChild>
                            <w:div w:id="1089473272">
                              <w:marLeft w:val="0"/>
                              <w:marRight w:val="0"/>
                              <w:marTop w:val="0"/>
                              <w:marBottom w:val="0"/>
                              <w:divBdr>
                                <w:top w:val="none" w:sz="0" w:space="0" w:color="auto"/>
                                <w:left w:val="none" w:sz="0" w:space="0" w:color="auto"/>
                                <w:bottom w:val="none" w:sz="0" w:space="0" w:color="auto"/>
                                <w:right w:val="none" w:sz="0" w:space="0" w:color="auto"/>
                              </w:divBdr>
                              <w:divsChild>
                                <w:div w:id="359091711">
                                  <w:marLeft w:val="0"/>
                                  <w:marRight w:val="0"/>
                                  <w:marTop w:val="100"/>
                                  <w:marBottom w:val="100"/>
                                  <w:divBdr>
                                    <w:top w:val="none" w:sz="0" w:space="0" w:color="auto"/>
                                    <w:left w:val="none" w:sz="0" w:space="0" w:color="auto"/>
                                    <w:bottom w:val="none" w:sz="0" w:space="0" w:color="auto"/>
                                    <w:right w:val="none" w:sz="0" w:space="0" w:color="auto"/>
                                  </w:divBdr>
                                  <w:divsChild>
                                    <w:div w:id="1378510162">
                                      <w:marLeft w:val="0"/>
                                      <w:marRight w:val="0"/>
                                      <w:marTop w:val="0"/>
                                      <w:marBottom w:val="0"/>
                                      <w:divBdr>
                                        <w:top w:val="none" w:sz="0" w:space="0" w:color="auto"/>
                                        <w:left w:val="none" w:sz="0" w:space="0" w:color="auto"/>
                                        <w:bottom w:val="none" w:sz="0" w:space="0" w:color="auto"/>
                                        <w:right w:val="none" w:sz="0" w:space="0" w:color="auto"/>
                                      </w:divBdr>
                                      <w:divsChild>
                                        <w:div w:id="1221601539">
                                          <w:marLeft w:val="0"/>
                                          <w:marRight w:val="0"/>
                                          <w:marTop w:val="0"/>
                                          <w:marBottom w:val="0"/>
                                          <w:divBdr>
                                            <w:top w:val="none" w:sz="0" w:space="0" w:color="auto"/>
                                            <w:left w:val="none" w:sz="0" w:space="0" w:color="auto"/>
                                            <w:bottom w:val="none" w:sz="0" w:space="0" w:color="auto"/>
                                            <w:right w:val="none" w:sz="0" w:space="0" w:color="auto"/>
                                          </w:divBdr>
                                        </w:div>
                                        <w:div w:id="756363339">
                                          <w:marLeft w:val="0"/>
                                          <w:marRight w:val="0"/>
                                          <w:marTop w:val="0"/>
                                          <w:marBottom w:val="0"/>
                                          <w:divBdr>
                                            <w:top w:val="none" w:sz="0" w:space="0" w:color="auto"/>
                                            <w:left w:val="none" w:sz="0" w:space="0" w:color="auto"/>
                                            <w:bottom w:val="none" w:sz="0" w:space="0" w:color="auto"/>
                                            <w:right w:val="none" w:sz="0" w:space="0" w:color="auto"/>
                                          </w:divBdr>
                                          <w:divsChild>
                                            <w:div w:id="2071073946">
                                              <w:marLeft w:val="0"/>
                                              <w:marRight w:val="0"/>
                                              <w:marTop w:val="0"/>
                                              <w:marBottom w:val="0"/>
                                              <w:divBdr>
                                                <w:top w:val="none" w:sz="0" w:space="0" w:color="auto"/>
                                                <w:left w:val="none" w:sz="0" w:space="0" w:color="auto"/>
                                                <w:bottom w:val="none" w:sz="0" w:space="0" w:color="auto"/>
                                                <w:right w:val="none" w:sz="0" w:space="0" w:color="auto"/>
                                              </w:divBdr>
                                              <w:divsChild>
                                                <w:div w:id="620454048">
                                                  <w:marLeft w:val="0"/>
                                                  <w:marRight w:val="0"/>
                                                  <w:marTop w:val="0"/>
                                                  <w:marBottom w:val="0"/>
                                                  <w:divBdr>
                                                    <w:top w:val="none" w:sz="0" w:space="0" w:color="auto"/>
                                                    <w:left w:val="none" w:sz="0" w:space="0" w:color="auto"/>
                                                    <w:bottom w:val="none" w:sz="0" w:space="0" w:color="auto"/>
                                                    <w:right w:val="none" w:sz="0" w:space="0" w:color="auto"/>
                                                  </w:divBdr>
                                                  <w:divsChild>
                                                    <w:div w:id="67198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0650484">
                                              <w:marLeft w:val="0"/>
                                              <w:marRight w:val="0"/>
                                              <w:marTop w:val="0"/>
                                              <w:marBottom w:val="0"/>
                                              <w:divBdr>
                                                <w:top w:val="none" w:sz="0" w:space="0" w:color="auto"/>
                                                <w:left w:val="none" w:sz="0" w:space="0" w:color="auto"/>
                                                <w:bottom w:val="none" w:sz="0" w:space="0" w:color="auto"/>
                                                <w:right w:val="none" w:sz="0" w:space="0" w:color="auto"/>
                                              </w:divBdr>
                                              <w:divsChild>
                                                <w:div w:id="1891989837">
                                                  <w:marLeft w:val="0"/>
                                                  <w:marRight w:val="0"/>
                                                  <w:marTop w:val="0"/>
                                                  <w:marBottom w:val="0"/>
                                                  <w:divBdr>
                                                    <w:top w:val="none" w:sz="0" w:space="0" w:color="auto"/>
                                                    <w:left w:val="none" w:sz="0" w:space="0" w:color="auto"/>
                                                    <w:bottom w:val="none" w:sz="0" w:space="0" w:color="auto"/>
                                                    <w:right w:val="none" w:sz="0" w:space="0" w:color="auto"/>
                                                  </w:divBdr>
                                                  <w:divsChild>
                                                    <w:div w:id="1772311991">
                                                      <w:marLeft w:val="0"/>
                                                      <w:marRight w:val="0"/>
                                                      <w:marTop w:val="0"/>
                                                      <w:marBottom w:val="0"/>
                                                      <w:divBdr>
                                                        <w:top w:val="none" w:sz="0" w:space="0" w:color="auto"/>
                                                        <w:left w:val="none" w:sz="0" w:space="0" w:color="auto"/>
                                                        <w:bottom w:val="none" w:sz="0" w:space="0" w:color="auto"/>
                                                        <w:right w:val="none" w:sz="0" w:space="0" w:color="auto"/>
                                                      </w:divBdr>
                                                      <w:divsChild>
                                                        <w:div w:id="1762945788">
                                                          <w:marLeft w:val="0"/>
                                                          <w:marRight w:val="0"/>
                                                          <w:marTop w:val="0"/>
                                                          <w:marBottom w:val="0"/>
                                                          <w:divBdr>
                                                            <w:top w:val="none" w:sz="0" w:space="0" w:color="auto"/>
                                                            <w:left w:val="none" w:sz="0" w:space="0" w:color="auto"/>
                                                            <w:bottom w:val="none" w:sz="0" w:space="0" w:color="auto"/>
                                                            <w:right w:val="none" w:sz="0" w:space="0" w:color="auto"/>
                                                          </w:divBdr>
                                                          <w:divsChild>
                                                            <w:div w:id="187256640">
                                                              <w:marLeft w:val="0"/>
                                                              <w:marRight w:val="0"/>
                                                              <w:marTop w:val="0"/>
                                                              <w:marBottom w:val="0"/>
                                                              <w:divBdr>
                                                                <w:top w:val="none" w:sz="0" w:space="0" w:color="auto"/>
                                                                <w:left w:val="none" w:sz="0" w:space="0" w:color="auto"/>
                                                                <w:bottom w:val="none" w:sz="0" w:space="0" w:color="auto"/>
                                                                <w:right w:val="none" w:sz="0" w:space="0" w:color="auto"/>
                                                              </w:divBdr>
                                                              <w:divsChild>
                                                                <w:div w:id="1157460169">
                                                                  <w:marLeft w:val="0"/>
                                                                  <w:marRight w:val="0"/>
                                                                  <w:marTop w:val="0"/>
                                                                  <w:marBottom w:val="0"/>
                                                                  <w:divBdr>
                                                                    <w:top w:val="none" w:sz="0" w:space="0" w:color="auto"/>
                                                                    <w:left w:val="none" w:sz="0" w:space="0" w:color="auto"/>
                                                                    <w:bottom w:val="none" w:sz="0" w:space="0" w:color="auto"/>
                                                                    <w:right w:val="none" w:sz="0" w:space="0" w:color="auto"/>
                                                                  </w:divBdr>
                                                                  <w:divsChild>
                                                                    <w:div w:id="997539526">
                                                                      <w:marLeft w:val="0"/>
                                                                      <w:marRight w:val="0"/>
                                                                      <w:marTop w:val="0"/>
                                                                      <w:marBottom w:val="0"/>
                                                                      <w:divBdr>
                                                                        <w:top w:val="none" w:sz="0" w:space="0" w:color="auto"/>
                                                                        <w:left w:val="none" w:sz="0" w:space="0" w:color="auto"/>
                                                                        <w:bottom w:val="none" w:sz="0" w:space="0" w:color="auto"/>
                                                                        <w:right w:val="none" w:sz="0" w:space="0" w:color="auto"/>
                                                                      </w:divBdr>
                                                                      <w:divsChild>
                                                                        <w:div w:id="1628969650">
                                                                          <w:marLeft w:val="0"/>
                                                                          <w:marRight w:val="0"/>
                                                                          <w:marTop w:val="0"/>
                                                                          <w:marBottom w:val="0"/>
                                                                          <w:divBdr>
                                                                            <w:top w:val="none" w:sz="0" w:space="0" w:color="auto"/>
                                                                            <w:left w:val="none" w:sz="0" w:space="0" w:color="auto"/>
                                                                            <w:bottom w:val="none" w:sz="0" w:space="0" w:color="auto"/>
                                                                            <w:right w:val="none" w:sz="0" w:space="0" w:color="auto"/>
                                                                          </w:divBdr>
                                                                          <w:divsChild>
                                                                            <w:div w:id="277950903">
                                                                              <w:marLeft w:val="0"/>
                                                                              <w:marRight w:val="0"/>
                                                                              <w:marTop w:val="0"/>
                                                                              <w:marBottom w:val="0"/>
                                                                              <w:divBdr>
                                                                                <w:top w:val="none" w:sz="0" w:space="0" w:color="auto"/>
                                                                                <w:left w:val="none" w:sz="0" w:space="0" w:color="auto"/>
                                                                                <w:bottom w:val="none" w:sz="0" w:space="0" w:color="auto"/>
                                                                                <w:right w:val="none" w:sz="0" w:space="0" w:color="auto"/>
                                                                              </w:divBdr>
                                                                              <w:divsChild>
                                                                                <w:div w:id="1603685502">
                                                                                  <w:marLeft w:val="0"/>
                                                                                  <w:marRight w:val="0"/>
                                                                                  <w:marTop w:val="0"/>
                                                                                  <w:marBottom w:val="0"/>
                                                                                  <w:divBdr>
                                                                                    <w:top w:val="none" w:sz="0" w:space="0" w:color="auto"/>
                                                                                    <w:left w:val="none" w:sz="0" w:space="0" w:color="auto"/>
                                                                                    <w:bottom w:val="none" w:sz="0" w:space="0" w:color="auto"/>
                                                                                    <w:right w:val="none" w:sz="0" w:space="0" w:color="auto"/>
                                                                                  </w:divBdr>
                                                                                  <w:divsChild>
                                                                                    <w:div w:id="949355102">
                                                                                      <w:marLeft w:val="0"/>
                                                                                      <w:marRight w:val="0"/>
                                                                                      <w:marTop w:val="0"/>
                                                                                      <w:marBottom w:val="0"/>
                                                                                      <w:divBdr>
                                                                                        <w:top w:val="none" w:sz="0" w:space="0" w:color="auto"/>
                                                                                        <w:left w:val="none" w:sz="0" w:space="0" w:color="auto"/>
                                                                                        <w:bottom w:val="none" w:sz="0" w:space="0" w:color="auto"/>
                                                                                        <w:right w:val="none" w:sz="0" w:space="0" w:color="auto"/>
                                                                                      </w:divBdr>
                                                                                      <w:divsChild>
                                                                                        <w:div w:id="37512508">
                                                                                          <w:marLeft w:val="0"/>
                                                                                          <w:marRight w:val="0"/>
                                                                                          <w:marTop w:val="0"/>
                                                                                          <w:marBottom w:val="0"/>
                                                                                          <w:divBdr>
                                                                                            <w:top w:val="none" w:sz="0" w:space="0" w:color="auto"/>
                                                                                            <w:left w:val="none" w:sz="0" w:space="0" w:color="auto"/>
                                                                                            <w:bottom w:val="none" w:sz="0" w:space="0" w:color="auto"/>
                                                                                            <w:right w:val="none" w:sz="0" w:space="0" w:color="auto"/>
                                                                                          </w:divBdr>
                                                                                          <w:divsChild>
                                                                                            <w:div w:id="895050772">
                                                                                              <w:marLeft w:val="0"/>
                                                                                              <w:marRight w:val="0"/>
                                                                                              <w:marTop w:val="0"/>
                                                                                              <w:marBottom w:val="0"/>
                                                                                              <w:divBdr>
                                                                                                <w:top w:val="none" w:sz="0" w:space="0" w:color="auto"/>
                                                                                                <w:left w:val="none" w:sz="0" w:space="0" w:color="auto"/>
                                                                                                <w:bottom w:val="none" w:sz="0" w:space="0" w:color="auto"/>
                                                                                                <w:right w:val="none" w:sz="0" w:space="0" w:color="auto"/>
                                                                                              </w:divBdr>
                                                                                              <w:divsChild>
                                                                                                <w:div w:id="1028725006">
                                                                                                  <w:marLeft w:val="0"/>
                                                                                                  <w:marRight w:val="0"/>
                                                                                                  <w:marTop w:val="0"/>
                                                                                                  <w:marBottom w:val="0"/>
                                                                                                  <w:divBdr>
                                                                                                    <w:top w:val="none" w:sz="0" w:space="0" w:color="auto"/>
                                                                                                    <w:left w:val="none" w:sz="0" w:space="0" w:color="auto"/>
                                                                                                    <w:bottom w:val="none" w:sz="0" w:space="0" w:color="auto"/>
                                                                                                    <w:right w:val="none" w:sz="0" w:space="0" w:color="auto"/>
                                                                                                  </w:divBdr>
                                                                                                  <w:divsChild>
                                                                                                    <w:div w:id="1599217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446399">
                                                                                          <w:marLeft w:val="0"/>
                                                                                          <w:marRight w:val="0"/>
                                                                                          <w:marTop w:val="0"/>
                                                                                          <w:marBottom w:val="0"/>
                                                                                          <w:divBdr>
                                                                                            <w:top w:val="none" w:sz="0" w:space="0" w:color="auto"/>
                                                                                            <w:left w:val="none" w:sz="0" w:space="0" w:color="auto"/>
                                                                                            <w:bottom w:val="none" w:sz="0" w:space="0" w:color="auto"/>
                                                                                            <w:right w:val="none" w:sz="0" w:space="0" w:color="auto"/>
                                                                                          </w:divBdr>
                                                                                          <w:divsChild>
                                                                                            <w:div w:id="1197427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3330041">
                                                                          <w:marLeft w:val="0"/>
                                                                          <w:marRight w:val="0"/>
                                                                          <w:marTop w:val="0"/>
                                                                          <w:marBottom w:val="0"/>
                                                                          <w:divBdr>
                                                                            <w:top w:val="none" w:sz="0" w:space="0" w:color="auto"/>
                                                                            <w:left w:val="none" w:sz="0" w:space="0" w:color="auto"/>
                                                                            <w:bottom w:val="none" w:sz="0" w:space="0" w:color="auto"/>
                                                                            <w:right w:val="none" w:sz="0" w:space="0" w:color="auto"/>
                                                                          </w:divBdr>
                                                                          <w:divsChild>
                                                                            <w:div w:id="1453985052">
                                                                              <w:marLeft w:val="0"/>
                                                                              <w:marRight w:val="0"/>
                                                                              <w:marTop w:val="0"/>
                                                                              <w:marBottom w:val="0"/>
                                                                              <w:divBdr>
                                                                                <w:top w:val="none" w:sz="0" w:space="0" w:color="auto"/>
                                                                                <w:left w:val="none" w:sz="0" w:space="0" w:color="auto"/>
                                                                                <w:bottom w:val="none" w:sz="0" w:space="0" w:color="auto"/>
                                                                                <w:right w:val="none" w:sz="0" w:space="0" w:color="auto"/>
                                                                              </w:divBdr>
                                                                              <w:divsChild>
                                                                                <w:div w:id="458454747">
                                                                                  <w:marLeft w:val="0"/>
                                                                                  <w:marRight w:val="0"/>
                                                                                  <w:marTop w:val="0"/>
                                                                                  <w:marBottom w:val="0"/>
                                                                                  <w:divBdr>
                                                                                    <w:top w:val="none" w:sz="0" w:space="0" w:color="auto"/>
                                                                                    <w:left w:val="none" w:sz="0" w:space="0" w:color="auto"/>
                                                                                    <w:bottom w:val="none" w:sz="0" w:space="0" w:color="auto"/>
                                                                                    <w:right w:val="none" w:sz="0" w:space="0" w:color="auto"/>
                                                                                  </w:divBdr>
                                                                                  <w:divsChild>
                                                                                    <w:div w:id="1240141449">
                                                                                      <w:marLeft w:val="0"/>
                                                                                      <w:marRight w:val="0"/>
                                                                                      <w:marTop w:val="0"/>
                                                                                      <w:marBottom w:val="0"/>
                                                                                      <w:divBdr>
                                                                                        <w:top w:val="none" w:sz="0" w:space="0" w:color="auto"/>
                                                                                        <w:left w:val="none" w:sz="0" w:space="0" w:color="auto"/>
                                                                                        <w:bottom w:val="none" w:sz="0" w:space="0" w:color="auto"/>
                                                                                        <w:right w:val="none" w:sz="0" w:space="0" w:color="auto"/>
                                                                                      </w:divBdr>
                                                                                      <w:divsChild>
                                                                                        <w:div w:id="1641229032">
                                                                                          <w:marLeft w:val="0"/>
                                                                                          <w:marRight w:val="0"/>
                                                                                          <w:marTop w:val="0"/>
                                                                                          <w:marBottom w:val="0"/>
                                                                                          <w:divBdr>
                                                                                            <w:top w:val="none" w:sz="0" w:space="0" w:color="auto"/>
                                                                                            <w:left w:val="none" w:sz="0" w:space="0" w:color="auto"/>
                                                                                            <w:bottom w:val="none" w:sz="0" w:space="0" w:color="auto"/>
                                                                                            <w:right w:val="none" w:sz="0" w:space="0" w:color="auto"/>
                                                                                          </w:divBdr>
                                                                                          <w:divsChild>
                                                                                            <w:div w:id="262805018">
                                                                                              <w:marLeft w:val="0"/>
                                                                                              <w:marRight w:val="0"/>
                                                                                              <w:marTop w:val="0"/>
                                                                                              <w:marBottom w:val="0"/>
                                                                                              <w:divBdr>
                                                                                                <w:top w:val="none" w:sz="0" w:space="0" w:color="auto"/>
                                                                                                <w:left w:val="none" w:sz="0" w:space="0" w:color="auto"/>
                                                                                                <w:bottom w:val="none" w:sz="0" w:space="0" w:color="auto"/>
                                                                                                <w:right w:val="none" w:sz="0" w:space="0" w:color="auto"/>
                                                                                              </w:divBdr>
                                                                                              <w:divsChild>
                                                                                                <w:div w:id="507446683">
                                                                                                  <w:marLeft w:val="0"/>
                                                                                                  <w:marRight w:val="0"/>
                                                                                                  <w:marTop w:val="0"/>
                                                                                                  <w:marBottom w:val="0"/>
                                                                                                  <w:divBdr>
                                                                                                    <w:top w:val="none" w:sz="0" w:space="0" w:color="auto"/>
                                                                                                    <w:left w:val="none" w:sz="0" w:space="0" w:color="auto"/>
                                                                                                    <w:bottom w:val="none" w:sz="0" w:space="0" w:color="auto"/>
                                                                                                    <w:right w:val="none" w:sz="0" w:space="0" w:color="auto"/>
                                                                                                  </w:divBdr>
                                                                                                  <w:divsChild>
                                                                                                    <w:div w:id="1808352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8780234">
                                                                                          <w:marLeft w:val="0"/>
                                                                                          <w:marRight w:val="0"/>
                                                                                          <w:marTop w:val="0"/>
                                                                                          <w:marBottom w:val="0"/>
                                                                                          <w:divBdr>
                                                                                            <w:top w:val="none" w:sz="0" w:space="0" w:color="auto"/>
                                                                                            <w:left w:val="none" w:sz="0" w:space="0" w:color="auto"/>
                                                                                            <w:bottom w:val="none" w:sz="0" w:space="0" w:color="auto"/>
                                                                                            <w:right w:val="none" w:sz="0" w:space="0" w:color="auto"/>
                                                                                          </w:divBdr>
                                                                                          <w:divsChild>
                                                                                            <w:div w:id="604118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58655">
                                                                          <w:marLeft w:val="0"/>
                                                                          <w:marRight w:val="0"/>
                                                                          <w:marTop w:val="0"/>
                                                                          <w:marBottom w:val="0"/>
                                                                          <w:divBdr>
                                                                            <w:top w:val="none" w:sz="0" w:space="0" w:color="auto"/>
                                                                            <w:left w:val="none" w:sz="0" w:space="0" w:color="auto"/>
                                                                            <w:bottom w:val="none" w:sz="0" w:space="0" w:color="auto"/>
                                                                            <w:right w:val="none" w:sz="0" w:space="0" w:color="auto"/>
                                                                          </w:divBdr>
                                                                          <w:divsChild>
                                                                            <w:div w:id="960261268">
                                                                              <w:marLeft w:val="0"/>
                                                                              <w:marRight w:val="0"/>
                                                                              <w:marTop w:val="0"/>
                                                                              <w:marBottom w:val="0"/>
                                                                              <w:divBdr>
                                                                                <w:top w:val="none" w:sz="0" w:space="0" w:color="auto"/>
                                                                                <w:left w:val="none" w:sz="0" w:space="0" w:color="auto"/>
                                                                                <w:bottom w:val="none" w:sz="0" w:space="0" w:color="auto"/>
                                                                                <w:right w:val="none" w:sz="0" w:space="0" w:color="auto"/>
                                                                              </w:divBdr>
                                                                              <w:divsChild>
                                                                                <w:div w:id="388306864">
                                                                                  <w:marLeft w:val="0"/>
                                                                                  <w:marRight w:val="0"/>
                                                                                  <w:marTop w:val="0"/>
                                                                                  <w:marBottom w:val="0"/>
                                                                                  <w:divBdr>
                                                                                    <w:top w:val="none" w:sz="0" w:space="0" w:color="auto"/>
                                                                                    <w:left w:val="none" w:sz="0" w:space="0" w:color="auto"/>
                                                                                    <w:bottom w:val="none" w:sz="0" w:space="0" w:color="auto"/>
                                                                                    <w:right w:val="none" w:sz="0" w:space="0" w:color="auto"/>
                                                                                  </w:divBdr>
                                                                                  <w:divsChild>
                                                                                    <w:div w:id="1269854313">
                                                                                      <w:marLeft w:val="0"/>
                                                                                      <w:marRight w:val="0"/>
                                                                                      <w:marTop w:val="0"/>
                                                                                      <w:marBottom w:val="0"/>
                                                                                      <w:divBdr>
                                                                                        <w:top w:val="none" w:sz="0" w:space="0" w:color="auto"/>
                                                                                        <w:left w:val="none" w:sz="0" w:space="0" w:color="auto"/>
                                                                                        <w:bottom w:val="none" w:sz="0" w:space="0" w:color="auto"/>
                                                                                        <w:right w:val="none" w:sz="0" w:space="0" w:color="auto"/>
                                                                                      </w:divBdr>
                                                                                      <w:divsChild>
                                                                                        <w:div w:id="1400640165">
                                                                                          <w:marLeft w:val="0"/>
                                                                                          <w:marRight w:val="0"/>
                                                                                          <w:marTop w:val="0"/>
                                                                                          <w:marBottom w:val="0"/>
                                                                                          <w:divBdr>
                                                                                            <w:top w:val="none" w:sz="0" w:space="0" w:color="auto"/>
                                                                                            <w:left w:val="none" w:sz="0" w:space="0" w:color="auto"/>
                                                                                            <w:bottom w:val="none" w:sz="0" w:space="0" w:color="auto"/>
                                                                                            <w:right w:val="none" w:sz="0" w:space="0" w:color="auto"/>
                                                                                          </w:divBdr>
                                                                                          <w:divsChild>
                                                                                            <w:div w:id="2073388498">
                                                                                              <w:marLeft w:val="0"/>
                                                                                              <w:marRight w:val="0"/>
                                                                                              <w:marTop w:val="0"/>
                                                                                              <w:marBottom w:val="0"/>
                                                                                              <w:divBdr>
                                                                                                <w:top w:val="none" w:sz="0" w:space="0" w:color="auto"/>
                                                                                                <w:left w:val="none" w:sz="0" w:space="0" w:color="auto"/>
                                                                                                <w:bottom w:val="none" w:sz="0" w:space="0" w:color="auto"/>
                                                                                                <w:right w:val="none" w:sz="0" w:space="0" w:color="auto"/>
                                                                                              </w:divBdr>
                                                                                              <w:divsChild>
                                                                                                <w:div w:id="1548835166">
                                                                                                  <w:marLeft w:val="0"/>
                                                                                                  <w:marRight w:val="0"/>
                                                                                                  <w:marTop w:val="0"/>
                                                                                                  <w:marBottom w:val="0"/>
                                                                                                  <w:divBdr>
                                                                                                    <w:top w:val="none" w:sz="0" w:space="0" w:color="auto"/>
                                                                                                    <w:left w:val="none" w:sz="0" w:space="0" w:color="auto"/>
                                                                                                    <w:bottom w:val="none" w:sz="0" w:space="0" w:color="auto"/>
                                                                                                    <w:right w:val="none" w:sz="0" w:space="0" w:color="auto"/>
                                                                                                  </w:divBdr>
                                                                                                  <w:divsChild>
                                                                                                    <w:div w:id="1827354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7775502">
                                                                                          <w:marLeft w:val="0"/>
                                                                                          <w:marRight w:val="0"/>
                                                                                          <w:marTop w:val="0"/>
                                                                                          <w:marBottom w:val="0"/>
                                                                                          <w:divBdr>
                                                                                            <w:top w:val="none" w:sz="0" w:space="0" w:color="auto"/>
                                                                                            <w:left w:val="none" w:sz="0" w:space="0" w:color="auto"/>
                                                                                            <w:bottom w:val="none" w:sz="0" w:space="0" w:color="auto"/>
                                                                                            <w:right w:val="none" w:sz="0" w:space="0" w:color="auto"/>
                                                                                          </w:divBdr>
                                                                                          <w:divsChild>
                                                                                            <w:div w:id="1432776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4505710">
                                                                          <w:marLeft w:val="0"/>
                                                                          <w:marRight w:val="0"/>
                                                                          <w:marTop w:val="0"/>
                                                                          <w:marBottom w:val="0"/>
                                                                          <w:divBdr>
                                                                            <w:top w:val="none" w:sz="0" w:space="0" w:color="auto"/>
                                                                            <w:left w:val="none" w:sz="0" w:space="0" w:color="auto"/>
                                                                            <w:bottom w:val="none" w:sz="0" w:space="0" w:color="auto"/>
                                                                            <w:right w:val="none" w:sz="0" w:space="0" w:color="auto"/>
                                                                          </w:divBdr>
                                                                          <w:divsChild>
                                                                            <w:div w:id="1621456813">
                                                                              <w:marLeft w:val="0"/>
                                                                              <w:marRight w:val="0"/>
                                                                              <w:marTop w:val="0"/>
                                                                              <w:marBottom w:val="0"/>
                                                                              <w:divBdr>
                                                                                <w:top w:val="none" w:sz="0" w:space="0" w:color="auto"/>
                                                                                <w:left w:val="none" w:sz="0" w:space="0" w:color="auto"/>
                                                                                <w:bottom w:val="none" w:sz="0" w:space="0" w:color="auto"/>
                                                                                <w:right w:val="none" w:sz="0" w:space="0" w:color="auto"/>
                                                                              </w:divBdr>
                                                                              <w:divsChild>
                                                                                <w:div w:id="34550383">
                                                                                  <w:marLeft w:val="0"/>
                                                                                  <w:marRight w:val="0"/>
                                                                                  <w:marTop w:val="0"/>
                                                                                  <w:marBottom w:val="0"/>
                                                                                  <w:divBdr>
                                                                                    <w:top w:val="none" w:sz="0" w:space="0" w:color="auto"/>
                                                                                    <w:left w:val="none" w:sz="0" w:space="0" w:color="auto"/>
                                                                                    <w:bottom w:val="none" w:sz="0" w:space="0" w:color="auto"/>
                                                                                    <w:right w:val="none" w:sz="0" w:space="0" w:color="auto"/>
                                                                                  </w:divBdr>
                                                                                  <w:divsChild>
                                                                                    <w:div w:id="261307533">
                                                                                      <w:marLeft w:val="0"/>
                                                                                      <w:marRight w:val="0"/>
                                                                                      <w:marTop w:val="0"/>
                                                                                      <w:marBottom w:val="0"/>
                                                                                      <w:divBdr>
                                                                                        <w:top w:val="none" w:sz="0" w:space="0" w:color="auto"/>
                                                                                        <w:left w:val="none" w:sz="0" w:space="0" w:color="auto"/>
                                                                                        <w:bottom w:val="none" w:sz="0" w:space="0" w:color="auto"/>
                                                                                        <w:right w:val="none" w:sz="0" w:space="0" w:color="auto"/>
                                                                                      </w:divBdr>
                                                                                      <w:divsChild>
                                                                                        <w:div w:id="859047948">
                                                                                          <w:marLeft w:val="0"/>
                                                                                          <w:marRight w:val="0"/>
                                                                                          <w:marTop w:val="0"/>
                                                                                          <w:marBottom w:val="0"/>
                                                                                          <w:divBdr>
                                                                                            <w:top w:val="none" w:sz="0" w:space="0" w:color="auto"/>
                                                                                            <w:left w:val="none" w:sz="0" w:space="0" w:color="auto"/>
                                                                                            <w:bottom w:val="none" w:sz="0" w:space="0" w:color="auto"/>
                                                                                            <w:right w:val="none" w:sz="0" w:space="0" w:color="auto"/>
                                                                                          </w:divBdr>
                                                                                          <w:divsChild>
                                                                                            <w:div w:id="382027322">
                                                                                              <w:marLeft w:val="0"/>
                                                                                              <w:marRight w:val="0"/>
                                                                                              <w:marTop w:val="0"/>
                                                                                              <w:marBottom w:val="0"/>
                                                                                              <w:divBdr>
                                                                                                <w:top w:val="none" w:sz="0" w:space="0" w:color="auto"/>
                                                                                                <w:left w:val="none" w:sz="0" w:space="0" w:color="auto"/>
                                                                                                <w:bottom w:val="none" w:sz="0" w:space="0" w:color="auto"/>
                                                                                                <w:right w:val="none" w:sz="0" w:space="0" w:color="auto"/>
                                                                                              </w:divBdr>
                                                                                              <w:divsChild>
                                                                                                <w:div w:id="1207374336">
                                                                                                  <w:marLeft w:val="0"/>
                                                                                                  <w:marRight w:val="0"/>
                                                                                                  <w:marTop w:val="0"/>
                                                                                                  <w:marBottom w:val="0"/>
                                                                                                  <w:divBdr>
                                                                                                    <w:top w:val="none" w:sz="0" w:space="0" w:color="auto"/>
                                                                                                    <w:left w:val="none" w:sz="0" w:space="0" w:color="auto"/>
                                                                                                    <w:bottom w:val="none" w:sz="0" w:space="0" w:color="auto"/>
                                                                                                    <w:right w:val="none" w:sz="0" w:space="0" w:color="auto"/>
                                                                                                  </w:divBdr>
                                                                                                  <w:divsChild>
                                                                                                    <w:div w:id="355666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1520663">
                                                                                          <w:marLeft w:val="0"/>
                                                                                          <w:marRight w:val="0"/>
                                                                                          <w:marTop w:val="0"/>
                                                                                          <w:marBottom w:val="0"/>
                                                                                          <w:divBdr>
                                                                                            <w:top w:val="none" w:sz="0" w:space="0" w:color="auto"/>
                                                                                            <w:left w:val="none" w:sz="0" w:space="0" w:color="auto"/>
                                                                                            <w:bottom w:val="none" w:sz="0" w:space="0" w:color="auto"/>
                                                                                            <w:right w:val="none" w:sz="0" w:space="0" w:color="auto"/>
                                                                                          </w:divBdr>
                                                                                          <w:divsChild>
                                                                                            <w:div w:id="1094858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58749167">
          <w:marLeft w:val="0"/>
          <w:marRight w:val="0"/>
          <w:marTop w:val="0"/>
          <w:marBottom w:val="0"/>
          <w:divBdr>
            <w:top w:val="none" w:sz="0" w:space="0" w:color="auto"/>
            <w:left w:val="none" w:sz="0" w:space="0" w:color="auto"/>
            <w:bottom w:val="none" w:sz="0" w:space="0" w:color="auto"/>
            <w:right w:val="none" w:sz="0" w:space="0" w:color="auto"/>
          </w:divBdr>
          <w:divsChild>
            <w:div w:id="52047562">
              <w:marLeft w:val="0"/>
              <w:marRight w:val="0"/>
              <w:marTop w:val="270"/>
              <w:marBottom w:val="270"/>
              <w:divBdr>
                <w:top w:val="none" w:sz="0" w:space="0" w:color="auto"/>
                <w:left w:val="none" w:sz="0" w:space="0" w:color="auto"/>
                <w:bottom w:val="none" w:sz="0" w:space="0" w:color="auto"/>
                <w:right w:val="none" w:sz="0" w:space="0" w:color="auto"/>
              </w:divBdr>
            </w:div>
          </w:divsChild>
        </w:div>
      </w:divsChild>
    </w:div>
    <w:div w:id="1021858434">
      <w:bodyDiv w:val="1"/>
      <w:marLeft w:val="0"/>
      <w:marRight w:val="0"/>
      <w:marTop w:val="0"/>
      <w:marBottom w:val="0"/>
      <w:divBdr>
        <w:top w:val="none" w:sz="0" w:space="0" w:color="auto"/>
        <w:left w:val="none" w:sz="0" w:space="0" w:color="auto"/>
        <w:bottom w:val="none" w:sz="0" w:space="0" w:color="auto"/>
        <w:right w:val="none" w:sz="0" w:space="0" w:color="auto"/>
      </w:divBdr>
      <w:divsChild>
        <w:div w:id="769203427">
          <w:marLeft w:val="547"/>
          <w:marRight w:val="0"/>
          <w:marTop w:val="154"/>
          <w:marBottom w:val="0"/>
          <w:divBdr>
            <w:top w:val="none" w:sz="0" w:space="0" w:color="auto"/>
            <w:left w:val="none" w:sz="0" w:space="0" w:color="auto"/>
            <w:bottom w:val="none" w:sz="0" w:space="0" w:color="auto"/>
            <w:right w:val="none" w:sz="0" w:space="0" w:color="auto"/>
          </w:divBdr>
        </w:div>
      </w:divsChild>
    </w:div>
    <w:div w:id="1065953166">
      <w:bodyDiv w:val="1"/>
      <w:marLeft w:val="0"/>
      <w:marRight w:val="0"/>
      <w:marTop w:val="0"/>
      <w:marBottom w:val="0"/>
      <w:divBdr>
        <w:top w:val="none" w:sz="0" w:space="0" w:color="auto"/>
        <w:left w:val="none" w:sz="0" w:space="0" w:color="auto"/>
        <w:bottom w:val="none" w:sz="0" w:space="0" w:color="auto"/>
        <w:right w:val="none" w:sz="0" w:space="0" w:color="auto"/>
      </w:divBdr>
      <w:divsChild>
        <w:div w:id="825827379">
          <w:marLeft w:val="547"/>
          <w:marRight w:val="0"/>
          <w:marTop w:val="154"/>
          <w:marBottom w:val="0"/>
          <w:divBdr>
            <w:top w:val="none" w:sz="0" w:space="0" w:color="auto"/>
            <w:left w:val="none" w:sz="0" w:space="0" w:color="auto"/>
            <w:bottom w:val="none" w:sz="0" w:space="0" w:color="auto"/>
            <w:right w:val="none" w:sz="0" w:space="0" w:color="auto"/>
          </w:divBdr>
        </w:div>
        <w:div w:id="728188749">
          <w:marLeft w:val="547"/>
          <w:marRight w:val="0"/>
          <w:marTop w:val="154"/>
          <w:marBottom w:val="0"/>
          <w:divBdr>
            <w:top w:val="none" w:sz="0" w:space="0" w:color="auto"/>
            <w:left w:val="none" w:sz="0" w:space="0" w:color="auto"/>
            <w:bottom w:val="none" w:sz="0" w:space="0" w:color="auto"/>
            <w:right w:val="none" w:sz="0" w:space="0" w:color="auto"/>
          </w:divBdr>
        </w:div>
        <w:div w:id="1684089673">
          <w:marLeft w:val="547"/>
          <w:marRight w:val="0"/>
          <w:marTop w:val="154"/>
          <w:marBottom w:val="0"/>
          <w:divBdr>
            <w:top w:val="none" w:sz="0" w:space="0" w:color="auto"/>
            <w:left w:val="none" w:sz="0" w:space="0" w:color="auto"/>
            <w:bottom w:val="none" w:sz="0" w:space="0" w:color="auto"/>
            <w:right w:val="none" w:sz="0" w:space="0" w:color="auto"/>
          </w:divBdr>
        </w:div>
        <w:div w:id="765998445">
          <w:marLeft w:val="547"/>
          <w:marRight w:val="0"/>
          <w:marTop w:val="154"/>
          <w:marBottom w:val="0"/>
          <w:divBdr>
            <w:top w:val="none" w:sz="0" w:space="0" w:color="auto"/>
            <w:left w:val="none" w:sz="0" w:space="0" w:color="auto"/>
            <w:bottom w:val="none" w:sz="0" w:space="0" w:color="auto"/>
            <w:right w:val="none" w:sz="0" w:space="0" w:color="auto"/>
          </w:divBdr>
        </w:div>
      </w:divsChild>
    </w:div>
    <w:div w:id="1132676331">
      <w:bodyDiv w:val="1"/>
      <w:marLeft w:val="0"/>
      <w:marRight w:val="0"/>
      <w:marTop w:val="0"/>
      <w:marBottom w:val="0"/>
      <w:divBdr>
        <w:top w:val="none" w:sz="0" w:space="0" w:color="auto"/>
        <w:left w:val="none" w:sz="0" w:space="0" w:color="auto"/>
        <w:bottom w:val="none" w:sz="0" w:space="0" w:color="auto"/>
        <w:right w:val="none" w:sz="0" w:space="0" w:color="auto"/>
      </w:divBdr>
    </w:div>
    <w:div w:id="1142966358">
      <w:bodyDiv w:val="1"/>
      <w:marLeft w:val="0"/>
      <w:marRight w:val="0"/>
      <w:marTop w:val="0"/>
      <w:marBottom w:val="0"/>
      <w:divBdr>
        <w:top w:val="none" w:sz="0" w:space="0" w:color="auto"/>
        <w:left w:val="none" w:sz="0" w:space="0" w:color="auto"/>
        <w:bottom w:val="none" w:sz="0" w:space="0" w:color="auto"/>
        <w:right w:val="none" w:sz="0" w:space="0" w:color="auto"/>
      </w:divBdr>
      <w:divsChild>
        <w:div w:id="1877347507">
          <w:marLeft w:val="240"/>
          <w:marRight w:val="0"/>
          <w:marTop w:val="30"/>
          <w:marBottom w:val="0"/>
          <w:divBdr>
            <w:top w:val="none" w:sz="0" w:space="0" w:color="auto"/>
            <w:left w:val="none" w:sz="0" w:space="0" w:color="auto"/>
            <w:bottom w:val="none" w:sz="0" w:space="0" w:color="auto"/>
            <w:right w:val="none" w:sz="0" w:space="0" w:color="auto"/>
          </w:divBdr>
          <w:divsChild>
            <w:div w:id="369571923">
              <w:marLeft w:val="0"/>
              <w:marRight w:val="0"/>
              <w:marTop w:val="0"/>
              <w:marBottom w:val="0"/>
              <w:divBdr>
                <w:top w:val="none" w:sz="0" w:space="0" w:color="auto"/>
                <w:left w:val="none" w:sz="0" w:space="0" w:color="auto"/>
                <w:bottom w:val="none" w:sz="0" w:space="0" w:color="auto"/>
                <w:right w:val="none" w:sz="0" w:space="0" w:color="auto"/>
              </w:divBdr>
            </w:div>
          </w:divsChild>
        </w:div>
        <w:div w:id="997735099">
          <w:marLeft w:val="0"/>
          <w:marRight w:val="0"/>
          <w:marTop w:val="0"/>
          <w:marBottom w:val="0"/>
          <w:divBdr>
            <w:top w:val="none" w:sz="0" w:space="0" w:color="auto"/>
            <w:left w:val="none" w:sz="0" w:space="0" w:color="auto"/>
            <w:bottom w:val="none" w:sz="0" w:space="0" w:color="auto"/>
            <w:right w:val="none" w:sz="0" w:space="0" w:color="auto"/>
          </w:divBdr>
        </w:div>
      </w:divsChild>
    </w:div>
    <w:div w:id="1322346573">
      <w:bodyDiv w:val="1"/>
      <w:marLeft w:val="0"/>
      <w:marRight w:val="0"/>
      <w:marTop w:val="0"/>
      <w:marBottom w:val="0"/>
      <w:divBdr>
        <w:top w:val="none" w:sz="0" w:space="0" w:color="auto"/>
        <w:left w:val="none" w:sz="0" w:space="0" w:color="auto"/>
        <w:bottom w:val="none" w:sz="0" w:space="0" w:color="auto"/>
        <w:right w:val="none" w:sz="0" w:space="0" w:color="auto"/>
      </w:divBdr>
    </w:div>
    <w:div w:id="1374306227">
      <w:bodyDiv w:val="1"/>
      <w:marLeft w:val="0"/>
      <w:marRight w:val="0"/>
      <w:marTop w:val="0"/>
      <w:marBottom w:val="0"/>
      <w:divBdr>
        <w:top w:val="none" w:sz="0" w:space="0" w:color="auto"/>
        <w:left w:val="none" w:sz="0" w:space="0" w:color="auto"/>
        <w:bottom w:val="none" w:sz="0" w:space="0" w:color="auto"/>
        <w:right w:val="none" w:sz="0" w:space="0" w:color="auto"/>
      </w:divBdr>
      <w:divsChild>
        <w:div w:id="496112091">
          <w:marLeft w:val="0"/>
          <w:marRight w:val="0"/>
          <w:marTop w:val="15"/>
          <w:marBottom w:val="0"/>
          <w:divBdr>
            <w:top w:val="single" w:sz="48" w:space="0" w:color="auto"/>
            <w:left w:val="single" w:sz="48" w:space="0" w:color="auto"/>
            <w:bottom w:val="single" w:sz="48" w:space="0" w:color="auto"/>
            <w:right w:val="single" w:sz="48" w:space="0" w:color="auto"/>
          </w:divBdr>
          <w:divsChild>
            <w:div w:id="1805344875">
              <w:marLeft w:val="0"/>
              <w:marRight w:val="0"/>
              <w:marTop w:val="0"/>
              <w:marBottom w:val="0"/>
              <w:divBdr>
                <w:top w:val="none" w:sz="0" w:space="0" w:color="auto"/>
                <w:left w:val="none" w:sz="0" w:space="0" w:color="auto"/>
                <w:bottom w:val="none" w:sz="0" w:space="0" w:color="auto"/>
                <w:right w:val="none" w:sz="0" w:space="0" w:color="auto"/>
              </w:divBdr>
              <w:divsChild>
                <w:div w:id="1602832489">
                  <w:marLeft w:val="0"/>
                  <w:marRight w:val="0"/>
                  <w:marTop w:val="0"/>
                  <w:marBottom w:val="0"/>
                  <w:divBdr>
                    <w:top w:val="none" w:sz="0" w:space="0" w:color="auto"/>
                    <w:left w:val="none" w:sz="0" w:space="0" w:color="auto"/>
                    <w:bottom w:val="none" w:sz="0" w:space="0" w:color="auto"/>
                    <w:right w:val="none" w:sz="0" w:space="0" w:color="auto"/>
                  </w:divBdr>
                </w:div>
                <w:div w:id="156118013">
                  <w:marLeft w:val="0"/>
                  <w:marRight w:val="0"/>
                  <w:marTop w:val="0"/>
                  <w:marBottom w:val="0"/>
                  <w:divBdr>
                    <w:top w:val="none" w:sz="0" w:space="0" w:color="auto"/>
                    <w:left w:val="none" w:sz="0" w:space="0" w:color="auto"/>
                    <w:bottom w:val="none" w:sz="0" w:space="0" w:color="auto"/>
                    <w:right w:val="none" w:sz="0" w:space="0" w:color="auto"/>
                  </w:divBdr>
                </w:div>
                <w:div w:id="198013404">
                  <w:marLeft w:val="0"/>
                  <w:marRight w:val="0"/>
                  <w:marTop w:val="0"/>
                  <w:marBottom w:val="0"/>
                  <w:divBdr>
                    <w:top w:val="none" w:sz="0" w:space="0" w:color="auto"/>
                    <w:left w:val="none" w:sz="0" w:space="0" w:color="auto"/>
                    <w:bottom w:val="none" w:sz="0" w:space="0" w:color="auto"/>
                    <w:right w:val="none" w:sz="0" w:space="0" w:color="auto"/>
                  </w:divBdr>
                </w:div>
                <w:div w:id="606549708">
                  <w:marLeft w:val="0"/>
                  <w:marRight w:val="0"/>
                  <w:marTop w:val="0"/>
                  <w:marBottom w:val="0"/>
                  <w:divBdr>
                    <w:top w:val="none" w:sz="0" w:space="0" w:color="auto"/>
                    <w:left w:val="none" w:sz="0" w:space="0" w:color="auto"/>
                    <w:bottom w:val="none" w:sz="0" w:space="0" w:color="auto"/>
                    <w:right w:val="none" w:sz="0" w:space="0" w:color="auto"/>
                  </w:divBdr>
                </w:div>
                <w:div w:id="1281691843">
                  <w:marLeft w:val="0"/>
                  <w:marRight w:val="0"/>
                  <w:marTop w:val="0"/>
                  <w:marBottom w:val="0"/>
                  <w:divBdr>
                    <w:top w:val="none" w:sz="0" w:space="0" w:color="auto"/>
                    <w:left w:val="none" w:sz="0" w:space="0" w:color="auto"/>
                    <w:bottom w:val="none" w:sz="0" w:space="0" w:color="auto"/>
                    <w:right w:val="none" w:sz="0" w:space="0" w:color="auto"/>
                  </w:divBdr>
                </w:div>
                <w:div w:id="504320757">
                  <w:marLeft w:val="0"/>
                  <w:marRight w:val="0"/>
                  <w:marTop w:val="0"/>
                  <w:marBottom w:val="0"/>
                  <w:divBdr>
                    <w:top w:val="none" w:sz="0" w:space="0" w:color="auto"/>
                    <w:left w:val="none" w:sz="0" w:space="0" w:color="auto"/>
                    <w:bottom w:val="none" w:sz="0" w:space="0" w:color="auto"/>
                    <w:right w:val="none" w:sz="0" w:space="0" w:color="auto"/>
                  </w:divBdr>
                </w:div>
                <w:div w:id="836463522">
                  <w:marLeft w:val="0"/>
                  <w:marRight w:val="0"/>
                  <w:marTop w:val="0"/>
                  <w:marBottom w:val="0"/>
                  <w:divBdr>
                    <w:top w:val="none" w:sz="0" w:space="0" w:color="auto"/>
                    <w:left w:val="none" w:sz="0" w:space="0" w:color="auto"/>
                    <w:bottom w:val="none" w:sz="0" w:space="0" w:color="auto"/>
                    <w:right w:val="none" w:sz="0" w:space="0" w:color="auto"/>
                  </w:divBdr>
                </w:div>
                <w:div w:id="1222326138">
                  <w:marLeft w:val="0"/>
                  <w:marRight w:val="0"/>
                  <w:marTop w:val="0"/>
                  <w:marBottom w:val="0"/>
                  <w:divBdr>
                    <w:top w:val="none" w:sz="0" w:space="0" w:color="auto"/>
                    <w:left w:val="none" w:sz="0" w:space="0" w:color="auto"/>
                    <w:bottom w:val="none" w:sz="0" w:space="0" w:color="auto"/>
                    <w:right w:val="none" w:sz="0" w:space="0" w:color="auto"/>
                  </w:divBdr>
                </w:div>
                <w:div w:id="1771584503">
                  <w:marLeft w:val="0"/>
                  <w:marRight w:val="0"/>
                  <w:marTop w:val="0"/>
                  <w:marBottom w:val="0"/>
                  <w:divBdr>
                    <w:top w:val="none" w:sz="0" w:space="0" w:color="auto"/>
                    <w:left w:val="none" w:sz="0" w:space="0" w:color="auto"/>
                    <w:bottom w:val="none" w:sz="0" w:space="0" w:color="auto"/>
                    <w:right w:val="none" w:sz="0" w:space="0" w:color="auto"/>
                  </w:divBdr>
                </w:div>
                <w:div w:id="2109933064">
                  <w:marLeft w:val="0"/>
                  <w:marRight w:val="0"/>
                  <w:marTop w:val="0"/>
                  <w:marBottom w:val="0"/>
                  <w:divBdr>
                    <w:top w:val="none" w:sz="0" w:space="0" w:color="auto"/>
                    <w:left w:val="none" w:sz="0" w:space="0" w:color="auto"/>
                    <w:bottom w:val="none" w:sz="0" w:space="0" w:color="auto"/>
                    <w:right w:val="none" w:sz="0" w:space="0" w:color="auto"/>
                  </w:divBdr>
                </w:div>
                <w:div w:id="1760440652">
                  <w:marLeft w:val="0"/>
                  <w:marRight w:val="0"/>
                  <w:marTop w:val="0"/>
                  <w:marBottom w:val="0"/>
                  <w:divBdr>
                    <w:top w:val="none" w:sz="0" w:space="0" w:color="auto"/>
                    <w:left w:val="none" w:sz="0" w:space="0" w:color="auto"/>
                    <w:bottom w:val="none" w:sz="0" w:space="0" w:color="auto"/>
                    <w:right w:val="none" w:sz="0" w:space="0" w:color="auto"/>
                  </w:divBdr>
                </w:div>
                <w:div w:id="1157382257">
                  <w:marLeft w:val="0"/>
                  <w:marRight w:val="0"/>
                  <w:marTop w:val="0"/>
                  <w:marBottom w:val="0"/>
                  <w:divBdr>
                    <w:top w:val="none" w:sz="0" w:space="0" w:color="auto"/>
                    <w:left w:val="none" w:sz="0" w:space="0" w:color="auto"/>
                    <w:bottom w:val="none" w:sz="0" w:space="0" w:color="auto"/>
                    <w:right w:val="none" w:sz="0" w:space="0" w:color="auto"/>
                  </w:divBdr>
                </w:div>
                <w:div w:id="938371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1685031">
      <w:bodyDiv w:val="1"/>
      <w:marLeft w:val="0"/>
      <w:marRight w:val="0"/>
      <w:marTop w:val="0"/>
      <w:marBottom w:val="0"/>
      <w:divBdr>
        <w:top w:val="none" w:sz="0" w:space="0" w:color="auto"/>
        <w:left w:val="none" w:sz="0" w:space="0" w:color="auto"/>
        <w:bottom w:val="none" w:sz="0" w:space="0" w:color="auto"/>
        <w:right w:val="none" w:sz="0" w:space="0" w:color="auto"/>
      </w:divBdr>
    </w:div>
    <w:div w:id="1402828917">
      <w:bodyDiv w:val="1"/>
      <w:marLeft w:val="0"/>
      <w:marRight w:val="0"/>
      <w:marTop w:val="0"/>
      <w:marBottom w:val="0"/>
      <w:divBdr>
        <w:top w:val="none" w:sz="0" w:space="0" w:color="auto"/>
        <w:left w:val="none" w:sz="0" w:space="0" w:color="auto"/>
        <w:bottom w:val="none" w:sz="0" w:space="0" w:color="auto"/>
        <w:right w:val="none" w:sz="0" w:space="0" w:color="auto"/>
      </w:divBdr>
    </w:div>
    <w:div w:id="1406993995">
      <w:bodyDiv w:val="1"/>
      <w:marLeft w:val="0"/>
      <w:marRight w:val="0"/>
      <w:marTop w:val="0"/>
      <w:marBottom w:val="0"/>
      <w:divBdr>
        <w:top w:val="none" w:sz="0" w:space="0" w:color="auto"/>
        <w:left w:val="none" w:sz="0" w:space="0" w:color="auto"/>
        <w:bottom w:val="none" w:sz="0" w:space="0" w:color="auto"/>
        <w:right w:val="none" w:sz="0" w:space="0" w:color="auto"/>
      </w:divBdr>
    </w:div>
    <w:div w:id="1417903034">
      <w:bodyDiv w:val="1"/>
      <w:marLeft w:val="0"/>
      <w:marRight w:val="0"/>
      <w:marTop w:val="0"/>
      <w:marBottom w:val="0"/>
      <w:divBdr>
        <w:top w:val="none" w:sz="0" w:space="0" w:color="auto"/>
        <w:left w:val="none" w:sz="0" w:space="0" w:color="auto"/>
        <w:bottom w:val="none" w:sz="0" w:space="0" w:color="auto"/>
        <w:right w:val="none" w:sz="0" w:space="0" w:color="auto"/>
      </w:divBdr>
    </w:div>
    <w:div w:id="1475491338">
      <w:bodyDiv w:val="1"/>
      <w:marLeft w:val="0"/>
      <w:marRight w:val="0"/>
      <w:marTop w:val="0"/>
      <w:marBottom w:val="0"/>
      <w:divBdr>
        <w:top w:val="none" w:sz="0" w:space="0" w:color="auto"/>
        <w:left w:val="none" w:sz="0" w:space="0" w:color="auto"/>
        <w:bottom w:val="none" w:sz="0" w:space="0" w:color="auto"/>
        <w:right w:val="none" w:sz="0" w:space="0" w:color="auto"/>
      </w:divBdr>
    </w:div>
    <w:div w:id="1502549884">
      <w:bodyDiv w:val="1"/>
      <w:marLeft w:val="0"/>
      <w:marRight w:val="0"/>
      <w:marTop w:val="0"/>
      <w:marBottom w:val="0"/>
      <w:divBdr>
        <w:top w:val="none" w:sz="0" w:space="0" w:color="auto"/>
        <w:left w:val="none" w:sz="0" w:space="0" w:color="auto"/>
        <w:bottom w:val="none" w:sz="0" w:space="0" w:color="auto"/>
        <w:right w:val="none" w:sz="0" w:space="0" w:color="auto"/>
      </w:divBdr>
      <w:divsChild>
        <w:div w:id="871454446">
          <w:marLeft w:val="547"/>
          <w:marRight w:val="0"/>
          <w:marTop w:val="154"/>
          <w:marBottom w:val="0"/>
          <w:divBdr>
            <w:top w:val="none" w:sz="0" w:space="0" w:color="auto"/>
            <w:left w:val="none" w:sz="0" w:space="0" w:color="auto"/>
            <w:bottom w:val="none" w:sz="0" w:space="0" w:color="auto"/>
            <w:right w:val="none" w:sz="0" w:space="0" w:color="auto"/>
          </w:divBdr>
        </w:div>
        <w:div w:id="1110277974">
          <w:marLeft w:val="547"/>
          <w:marRight w:val="0"/>
          <w:marTop w:val="154"/>
          <w:marBottom w:val="0"/>
          <w:divBdr>
            <w:top w:val="none" w:sz="0" w:space="0" w:color="auto"/>
            <w:left w:val="none" w:sz="0" w:space="0" w:color="auto"/>
            <w:bottom w:val="none" w:sz="0" w:space="0" w:color="auto"/>
            <w:right w:val="none" w:sz="0" w:space="0" w:color="auto"/>
          </w:divBdr>
        </w:div>
        <w:div w:id="1136139792">
          <w:marLeft w:val="547"/>
          <w:marRight w:val="0"/>
          <w:marTop w:val="154"/>
          <w:marBottom w:val="0"/>
          <w:divBdr>
            <w:top w:val="none" w:sz="0" w:space="0" w:color="auto"/>
            <w:left w:val="none" w:sz="0" w:space="0" w:color="auto"/>
            <w:bottom w:val="none" w:sz="0" w:space="0" w:color="auto"/>
            <w:right w:val="none" w:sz="0" w:space="0" w:color="auto"/>
          </w:divBdr>
        </w:div>
      </w:divsChild>
    </w:div>
    <w:div w:id="1563904521">
      <w:bodyDiv w:val="1"/>
      <w:marLeft w:val="0"/>
      <w:marRight w:val="0"/>
      <w:marTop w:val="0"/>
      <w:marBottom w:val="0"/>
      <w:divBdr>
        <w:top w:val="none" w:sz="0" w:space="0" w:color="auto"/>
        <w:left w:val="none" w:sz="0" w:space="0" w:color="auto"/>
        <w:bottom w:val="none" w:sz="0" w:space="0" w:color="auto"/>
        <w:right w:val="none" w:sz="0" w:space="0" w:color="auto"/>
      </w:divBdr>
    </w:div>
    <w:div w:id="1566916614">
      <w:bodyDiv w:val="1"/>
      <w:marLeft w:val="0"/>
      <w:marRight w:val="0"/>
      <w:marTop w:val="0"/>
      <w:marBottom w:val="0"/>
      <w:divBdr>
        <w:top w:val="none" w:sz="0" w:space="0" w:color="auto"/>
        <w:left w:val="none" w:sz="0" w:space="0" w:color="auto"/>
        <w:bottom w:val="none" w:sz="0" w:space="0" w:color="auto"/>
        <w:right w:val="none" w:sz="0" w:space="0" w:color="auto"/>
      </w:divBdr>
    </w:div>
    <w:div w:id="1599603408">
      <w:bodyDiv w:val="1"/>
      <w:marLeft w:val="0"/>
      <w:marRight w:val="0"/>
      <w:marTop w:val="0"/>
      <w:marBottom w:val="0"/>
      <w:divBdr>
        <w:top w:val="none" w:sz="0" w:space="0" w:color="auto"/>
        <w:left w:val="none" w:sz="0" w:space="0" w:color="auto"/>
        <w:bottom w:val="none" w:sz="0" w:space="0" w:color="auto"/>
        <w:right w:val="none" w:sz="0" w:space="0" w:color="auto"/>
      </w:divBdr>
      <w:divsChild>
        <w:div w:id="1669674104">
          <w:marLeft w:val="547"/>
          <w:marRight w:val="0"/>
          <w:marTop w:val="86"/>
          <w:marBottom w:val="0"/>
          <w:divBdr>
            <w:top w:val="none" w:sz="0" w:space="0" w:color="auto"/>
            <w:left w:val="none" w:sz="0" w:space="0" w:color="auto"/>
            <w:bottom w:val="none" w:sz="0" w:space="0" w:color="auto"/>
            <w:right w:val="none" w:sz="0" w:space="0" w:color="auto"/>
          </w:divBdr>
        </w:div>
        <w:div w:id="1041902118">
          <w:marLeft w:val="547"/>
          <w:marRight w:val="0"/>
          <w:marTop w:val="86"/>
          <w:marBottom w:val="0"/>
          <w:divBdr>
            <w:top w:val="none" w:sz="0" w:space="0" w:color="auto"/>
            <w:left w:val="none" w:sz="0" w:space="0" w:color="auto"/>
            <w:bottom w:val="none" w:sz="0" w:space="0" w:color="auto"/>
            <w:right w:val="none" w:sz="0" w:space="0" w:color="auto"/>
          </w:divBdr>
        </w:div>
        <w:div w:id="579027636">
          <w:marLeft w:val="547"/>
          <w:marRight w:val="0"/>
          <w:marTop w:val="86"/>
          <w:marBottom w:val="0"/>
          <w:divBdr>
            <w:top w:val="none" w:sz="0" w:space="0" w:color="auto"/>
            <w:left w:val="none" w:sz="0" w:space="0" w:color="auto"/>
            <w:bottom w:val="none" w:sz="0" w:space="0" w:color="auto"/>
            <w:right w:val="none" w:sz="0" w:space="0" w:color="auto"/>
          </w:divBdr>
        </w:div>
        <w:div w:id="835337764">
          <w:marLeft w:val="547"/>
          <w:marRight w:val="0"/>
          <w:marTop w:val="86"/>
          <w:marBottom w:val="0"/>
          <w:divBdr>
            <w:top w:val="none" w:sz="0" w:space="0" w:color="auto"/>
            <w:left w:val="none" w:sz="0" w:space="0" w:color="auto"/>
            <w:bottom w:val="none" w:sz="0" w:space="0" w:color="auto"/>
            <w:right w:val="none" w:sz="0" w:space="0" w:color="auto"/>
          </w:divBdr>
        </w:div>
        <w:div w:id="1138844582">
          <w:marLeft w:val="547"/>
          <w:marRight w:val="0"/>
          <w:marTop w:val="86"/>
          <w:marBottom w:val="0"/>
          <w:divBdr>
            <w:top w:val="none" w:sz="0" w:space="0" w:color="auto"/>
            <w:left w:val="none" w:sz="0" w:space="0" w:color="auto"/>
            <w:bottom w:val="none" w:sz="0" w:space="0" w:color="auto"/>
            <w:right w:val="none" w:sz="0" w:space="0" w:color="auto"/>
          </w:divBdr>
        </w:div>
        <w:div w:id="1166894658">
          <w:marLeft w:val="547"/>
          <w:marRight w:val="0"/>
          <w:marTop w:val="86"/>
          <w:marBottom w:val="0"/>
          <w:divBdr>
            <w:top w:val="none" w:sz="0" w:space="0" w:color="auto"/>
            <w:left w:val="none" w:sz="0" w:space="0" w:color="auto"/>
            <w:bottom w:val="none" w:sz="0" w:space="0" w:color="auto"/>
            <w:right w:val="none" w:sz="0" w:space="0" w:color="auto"/>
          </w:divBdr>
        </w:div>
        <w:div w:id="278412023">
          <w:marLeft w:val="547"/>
          <w:marRight w:val="0"/>
          <w:marTop w:val="86"/>
          <w:marBottom w:val="0"/>
          <w:divBdr>
            <w:top w:val="none" w:sz="0" w:space="0" w:color="auto"/>
            <w:left w:val="none" w:sz="0" w:space="0" w:color="auto"/>
            <w:bottom w:val="none" w:sz="0" w:space="0" w:color="auto"/>
            <w:right w:val="none" w:sz="0" w:space="0" w:color="auto"/>
          </w:divBdr>
        </w:div>
        <w:div w:id="1084837310">
          <w:marLeft w:val="547"/>
          <w:marRight w:val="0"/>
          <w:marTop w:val="86"/>
          <w:marBottom w:val="0"/>
          <w:divBdr>
            <w:top w:val="none" w:sz="0" w:space="0" w:color="auto"/>
            <w:left w:val="none" w:sz="0" w:space="0" w:color="auto"/>
            <w:bottom w:val="none" w:sz="0" w:space="0" w:color="auto"/>
            <w:right w:val="none" w:sz="0" w:space="0" w:color="auto"/>
          </w:divBdr>
        </w:div>
        <w:div w:id="329914422">
          <w:marLeft w:val="547"/>
          <w:marRight w:val="0"/>
          <w:marTop w:val="86"/>
          <w:marBottom w:val="0"/>
          <w:divBdr>
            <w:top w:val="none" w:sz="0" w:space="0" w:color="auto"/>
            <w:left w:val="none" w:sz="0" w:space="0" w:color="auto"/>
            <w:bottom w:val="none" w:sz="0" w:space="0" w:color="auto"/>
            <w:right w:val="none" w:sz="0" w:space="0" w:color="auto"/>
          </w:divBdr>
        </w:div>
        <w:div w:id="1195464358">
          <w:marLeft w:val="547"/>
          <w:marRight w:val="0"/>
          <w:marTop w:val="86"/>
          <w:marBottom w:val="0"/>
          <w:divBdr>
            <w:top w:val="none" w:sz="0" w:space="0" w:color="auto"/>
            <w:left w:val="none" w:sz="0" w:space="0" w:color="auto"/>
            <w:bottom w:val="none" w:sz="0" w:space="0" w:color="auto"/>
            <w:right w:val="none" w:sz="0" w:space="0" w:color="auto"/>
          </w:divBdr>
        </w:div>
        <w:div w:id="299918942">
          <w:marLeft w:val="547"/>
          <w:marRight w:val="0"/>
          <w:marTop w:val="86"/>
          <w:marBottom w:val="0"/>
          <w:divBdr>
            <w:top w:val="none" w:sz="0" w:space="0" w:color="auto"/>
            <w:left w:val="none" w:sz="0" w:space="0" w:color="auto"/>
            <w:bottom w:val="none" w:sz="0" w:space="0" w:color="auto"/>
            <w:right w:val="none" w:sz="0" w:space="0" w:color="auto"/>
          </w:divBdr>
        </w:div>
        <w:div w:id="1946688217">
          <w:marLeft w:val="547"/>
          <w:marRight w:val="0"/>
          <w:marTop w:val="86"/>
          <w:marBottom w:val="0"/>
          <w:divBdr>
            <w:top w:val="none" w:sz="0" w:space="0" w:color="auto"/>
            <w:left w:val="none" w:sz="0" w:space="0" w:color="auto"/>
            <w:bottom w:val="none" w:sz="0" w:space="0" w:color="auto"/>
            <w:right w:val="none" w:sz="0" w:space="0" w:color="auto"/>
          </w:divBdr>
        </w:div>
        <w:div w:id="1063872219">
          <w:marLeft w:val="547"/>
          <w:marRight w:val="0"/>
          <w:marTop w:val="86"/>
          <w:marBottom w:val="0"/>
          <w:divBdr>
            <w:top w:val="none" w:sz="0" w:space="0" w:color="auto"/>
            <w:left w:val="none" w:sz="0" w:space="0" w:color="auto"/>
            <w:bottom w:val="none" w:sz="0" w:space="0" w:color="auto"/>
            <w:right w:val="none" w:sz="0" w:space="0" w:color="auto"/>
          </w:divBdr>
        </w:div>
        <w:div w:id="2099252026">
          <w:marLeft w:val="547"/>
          <w:marRight w:val="0"/>
          <w:marTop w:val="86"/>
          <w:marBottom w:val="0"/>
          <w:divBdr>
            <w:top w:val="none" w:sz="0" w:space="0" w:color="auto"/>
            <w:left w:val="none" w:sz="0" w:space="0" w:color="auto"/>
            <w:bottom w:val="none" w:sz="0" w:space="0" w:color="auto"/>
            <w:right w:val="none" w:sz="0" w:space="0" w:color="auto"/>
          </w:divBdr>
        </w:div>
        <w:div w:id="1314024774">
          <w:marLeft w:val="547"/>
          <w:marRight w:val="0"/>
          <w:marTop w:val="86"/>
          <w:marBottom w:val="0"/>
          <w:divBdr>
            <w:top w:val="none" w:sz="0" w:space="0" w:color="auto"/>
            <w:left w:val="none" w:sz="0" w:space="0" w:color="auto"/>
            <w:bottom w:val="none" w:sz="0" w:space="0" w:color="auto"/>
            <w:right w:val="none" w:sz="0" w:space="0" w:color="auto"/>
          </w:divBdr>
        </w:div>
        <w:div w:id="987393846">
          <w:marLeft w:val="547"/>
          <w:marRight w:val="0"/>
          <w:marTop w:val="86"/>
          <w:marBottom w:val="0"/>
          <w:divBdr>
            <w:top w:val="none" w:sz="0" w:space="0" w:color="auto"/>
            <w:left w:val="none" w:sz="0" w:space="0" w:color="auto"/>
            <w:bottom w:val="none" w:sz="0" w:space="0" w:color="auto"/>
            <w:right w:val="none" w:sz="0" w:space="0" w:color="auto"/>
          </w:divBdr>
        </w:div>
        <w:div w:id="894002995">
          <w:marLeft w:val="547"/>
          <w:marRight w:val="0"/>
          <w:marTop w:val="86"/>
          <w:marBottom w:val="0"/>
          <w:divBdr>
            <w:top w:val="none" w:sz="0" w:space="0" w:color="auto"/>
            <w:left w:val="none" w:sz="0" w:space="0" w:color="auto"/>
            <w:bottom w:val="none" w:sz="0" w:space="0" w:color="auto"/>
            <w:right w:val="none" w:sz="0" w:space="0" w:color="auto"/>
          </w:divBdr>
        </w:div>
        <w:div w:id="514853542">
          <w:marLeft w:val="547"/>
          <w:marRight w:val="0"/>
          <w:marTop w:val="86"/>
          <w:marBottom w:val="0"/>
          <w:divBdr>
            <w:top w:val="none" w:sz="0" w:space="0" w:color="auto"/>
            <w:left w:val="none" w:sz="0" w:space="0" w:color="auto"/>
            <w:bottom w:val="none" w:sz="0" w:space="0" w:color="auto"/>
            <w:right w:val="none" w:sz="0" w:space="0" w:color="auto"/>
          </w:divBdr>
        </w:div>
        <w:div w:id="2049136362">
          <w:marLeft w:val="547"/>
          <w:marRight w:val="0"/>
          <w:marTop w:val="86"/>
          <w:marBottom w:val="0"/>
          <w:divBdr>
            <w:top w:val="none" w:sz="0" w:space="0" w:color="auto"/>
            <w:left w:val="none" w:sz="0" w:space="0" w:color="auto"/>
            <w:bottom w:val="none" w:sz="0" w:space="0" w:color="auto"/>
            <w:right w:val="none" w:sz="0" w:space="0" w:color="auto"/>
          </w:divBdr>
        </w:div>
      </w:divsChild>
    </w:div>
    <w:div w:id="1700348880">
      <w:bodyDiv w:val="1"/>
      <w:marLeft w:val="0"/>
      <w:marRight w:val="0"/>
      <w:marTop w:val="0"/>
      <w:marBottom w:val="0"/>
      <w:divBdr>
        <w:top w:val="none" w:sz="0" w:space="0" w:color="auto"/>
        <w:left w:val="none" w:sz="0" w:space="0" w:color="auto"/>
        <w:bottom w:val="none" w:sz="0" w:space="0" w:color="auto"/>
        <w:right w:val="none" w:sz="0" w:space="0" w:color="auto"/>
      </w:divBdr>
    </w:div>
    <w:div w:id="1739279644">
      <w:bodyDiv w:val="1"/>
      <w:marLeft w:val="0"/>
      <w:marRight w:val="0"/>
      <w:marTop w:val="0"/>
      <w:marBottom w:val="0"/>
      <w:divBdr>
        <w:top w:val="none" w:sz="0" w:space="0" w:color="auto"/>
        <w:left w:val="none" w:sz="0" w:space="0" w:color="auto"/>
        <w:bottom w:val="none" w:sz="0" w:space="0" w:color="auto"/>
        <w:right w:val="none" w:sz="0" w:space="0" w:color="auto"/>
      </w:divBdr>
    </w:div>
    <w:div w:id="1743870092">
      <w:bodyDiv w:val="1"/>
      <w:marLeft w:val="0"/>
      <w:marRight w:val="0"/>
      <w:marTop w:val="0"/>
      <w:marBottom w:val="0"/>
      <w:divBdr>
        <w:top w:val="none" w:sz="0" w:space="0" w:color="auto"/>
        <w:left w:val="none" w:sz="0" w:space="0" w:color="auto"/>
        <w:bottom w:val="none" w:sz="0" w:space="0" w:color="auto"/>
        <w:right w:val="none" w:sz="0" w:space="0" w:color="auto"/>
      </w:divBdr>
    </w:div>
    <w:div w:id="1762097424">
      <w:bodyDiv w:val="1"/>
      <w:marLeft w:val="0"/>
      <w:marRight w:val="0"/>
      <w:marTop w:val="0"/>
      <w:marBottom w:val="0"/>
      <w:divBdr>
        <w:top w:val="none" w:sz="0" w:space="0" w:color="auto"/>
        <w:left w:val="none" w:sz="0" w:space="0" w:color="auto"/>
        <w:bottom w:val="none" w:sz="0" w:space="0" w:color="auto"/>
        <w:right w:val="none" w:sz="0" w:space="0" w:color="auto"/>
      </w:divBdr>
    </w:div>
    <w:div w:id="2024162954">
      <w:bodyDiv w:val="1"/>
      <w:marLeft w:val="0"/>
      <w:marRight w:val="0"/>
      <w:marTop w:val="0"/>
      <w:marBottom w:val="0"/>
      <w:divBdr>
        <w:top w:val="none" w:sz="0" w:space="0" w:color="auto"/>
        <w:left w:val="none" w:sz="0" w:space="0" w:color="auto"/>
        <w:bottom w:val="none" w:sz="0" w:space="0" w:color="auto"/>
        <w:right w:val="none" w:sz="0" w:space="0" w:color="auto"/>
      </w:divBdr>
    </w:div>
    <w:div w:id="2029793970">
      <w:bodyDiv w:val="1"/>
      <w:marLeft w:val="0"/>
      <w:marRight w:val="0"/>
      <w:marTop w:val="0"/>
      <w:marBottom w:val="0"/>
      <w:divBdr>
        <w:top w:val="none" w:sz="0" w:space="0" w:color="auto"/>
        <w:left w:val="none" w:sz="0" w:space="0" w:color="auto"/>
        <w:bottom w:val="none" w:sz="0" w:space="0" w:color="auto"/>
        <w:right w:val="none" w:sz="0" w:space="0" w:color="auto"/>
      </w:divBdr>
      <w:divsChild>
        <w:div w:id="1578512375">
          <w:marLeft w:val="0"/>
          <w:marRight w:val="0"/>
          <w:marTop w:val="0"/>
          <w:marBottom w:val="0"/>
          <w:divBdr>
            <w:top w:val="none" w:sz="0" w:space="0" w:color="auto"/>
            <w:left w:val="none" w:sz="0" w:space="0" w:color="auto"/>
            <w:bottom w:val="none" w:sz="0" w:space="0" w:color="auto"/>
            <w:right w:val="none" w:sz="0" w:space="0" w:color="auto"/>
          </w:divBdr>
          <w:divsChild>
            <w:div w:id="1016538247">
              <w:marLeft w:val="0"/>
              <w:marRight w:val="0"/>
              <w:marTop w:val="30"/>
              <w:marBottom w:val="0"/>
              <w:divBdr>
                <w:top w:val="none" w:sz="0" w:space="0" w:color="auto"/>
                <w:left w:val="none" w:sz="0" w:space="0" w:color="auto"/>
                <w:bottom w:val="none" w:sz="0" w:space="0" w:color="auto"/>
                <w:right w:val="none" w:sz="0" w:space="0" w:color="auto"/>
              </w:divBdr>
            </w:div>
          </w:divsChild>
        </w:div>
        <w:div w:id="835999433">
          <w:marLeft w:val="0"/>
          <w:marRight w:val="0"/>
          <w:marTop w:val="270"/>
          <w:marBottom w:val="0"/>
          <w:divBdr>
            <w:top w:val="none" w:sz="0" w:space="0" w:color="auto"/>
            <w:left w:val="none" w:sz="0" w:space="0" w:color="auto"/>
            <w:bottom w:val="none" w:sz="0" w:space="0" w:color="auto"/>
            <w:right w:val="none" w:sz="0" w:space="0" w:color="auto"/>
          </w:divBdr>
        </w:div>
      </w:divsChild>
    </w:div>
    <w:div w:id="2032997754">
      <w:bodyDiv w:val="1"/>
      <w:marLeft w:val="0"/>
      <w:marRight w:val="0"/>
      <w:marTop w:val="0"/>
      <w:marBottom w:val="0"/>
      <w:divBdr>
        <w:top w:val="none" w:sz="0" w:space="0" w:color="auto"/>
        <w:left w:val="none" w:sz="0" w:space="0" w:color="auto"/>
        <w:bottom w:val="none" w:sz="0" w:space="0" w:color="auto"/>
        <w:right w:val="none" w:sz="0" w:space="0" w:color="auto"/>
      </w:divBdr>
    </w:div>
    <w:div w:id="2128769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ru.wikipedia.org/wiki/%D0%93%D1%80%D0%B5%D1%87%D0%B5%D1%81%D0%BA%D0%B8%D0%B9_%D1%8F%D0%B7%D1%8B%D0%BA" TargetMode="External"/><Relationship Id="rId13" Type="http://schemas.openxmlformats.org/officeDocument/2006/relationships/image" Target="media/image4.emf"/><Relationship Id="rId3" Type="http://schemas.openxmlformats.org/officeDocument/2006/relationships/styles" Target="styles.xml"/><Relationship Id="rId7" Type="http://schemas.openxmlformats.org/officeDocument/2006/relationships/hyperlink" Target="http://ru.wikipedia.org/wiki/%D0%93%D1%80%D0%B5%D1%87%D0%B5%D1%81%D0%BA%D0%B8%D0%B9_%D1%8F%D0%B7%D1%8B%D0%BA" TargetMode="External"/><Relationship Id="rId12" Type="http://schemas.openxmlformats.org/officeDocument/2006/relationships/image" Target="media/image3.emf"/><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https://edu.cnppm.ru/course/view.php?id=113" TargetMode="External"/><Relationship Id="rId11" Type="http://schemas.openxmlformats.org/officeDocument/2006/relationships/image" Target="media/image2.emf"/><Relationship Id="rId5" Type="http://schemas.openxmlformats.org/officeDocument/2006/relationships/webSettings" Target="webSettings.xml"/><Relationship Id="rId15" Type="http://schemas.openxmlformats.org/officeDocument/2006/relationships/hyperlink" Target="http://interneturok.ru/" TargetMode="External"/><Relationship Id="rId10"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image" Target="media/image1.wmf"/><Relationship Id="rId14" Type="http://schemas.openxmlformats.org/officeDocument/2006/relationships/image" Target="media/image5.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02266E-EBD3-4478-9D85-07203BD300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34</Pages>
  <Words>11854</Words>
  <Characters>67569</Characters>
  <Application>Microsoft Office Word</Application>
  <DocSecurity>0</DocSecurity>
  <Lines>563</Lines>
  <Paragraphs>158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79265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555</dc:creator>
  <cp:keywords/>
  <dc:description/>
  <cp:lastModifiedBy>555</cp:lastModifiedBy>
  <cp:revision>2</cp:revision>
  <dcterms:created xsi:type="dcterms:W3CDTF">2024-01-29T18:35:00Z</dcterms:created>
  <dcterms:modified xsi:type="dcterms:W3CDTF">2024-01-29T18:35:00Z</dcterms:modified>
</cp:coreProperties>
</file>