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EB" w:rsidRPr="003730EB" w:rsidRDefault="003730EB" w:rsidP="003730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3730EB">
        <w:rPr>
          <w:rFonts w:ascii="Times New Roman" w:hAnsi="Times New Roman" w:cs="Times New Roman"/>
          <w:bCs/>
          <w:sz w:val="28"/>
          <w:szCs w:val="28"/>
        </w:rPr>
        <w:t>2.6.</w:t>
      </w:r>
    </w:p>
    <w:p w:rsidR="003730EB" w:rsidRPr="003730EB" w:rsidRDefault="003730EB" w:rsidP="003730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30EB">
        <w:rPr>
          <w:rFonts w:ascii="Times New Roman" w:hAnsi="Times New Roman" w:cs="Times New Roman"/>
          <w:bCs/>
          <w:sz w:val="28"/>
          <w:szCs w:val="28"/>
        </w:rPr>
        <w:t xml:space="preserve">Образовательные технологии достижения предметных, </w:t>
      </w:r>
      <w:proofErr w:type="spellStart"/>
      <w:r w:rsidRPr="003730EB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3730EB">
        <w:rPr>
          <w:rFonts w:ascii="Times New Roman" w:hAnsi="Times New Roman" w:cs="Times New Roman"/>
          <w:bCs/>
          <w:sz w:val="28"/>
          <w:szCs w:val="28"/>
        </w:rPr>
        <w:t xml:space="preserve"> и личностных результатов.</w:t>
      </w:r>
    </w:p>
    <w:bookmarkEnd w:id="0"/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Система оценки – сложная и многофункциональная система, включающая  текущую  и итоговую оценку результатов деятельности младших школьников;  оценку деятельности педагогов и школы,  оценку результатов деятельности системы образования. Федеральный государственный образовательный стандарт содержит чёткие требования к системе оценки достижения планируемых результатов.  В соответствии с ними система оценки должна: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1. Фиксировать цели оценочной деятельности: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а) ориентировать на достижение результата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-       духовно-нравственного развития и воспитания (личностные результаты),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-       формирования универсальных учебных действий (</w:t>
      </w:r>
      <w:proofErr w:type="spellStart"/>
      <w:r w:rsidRPr="003730E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 xml:space="preserve"> результаты),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-       освоения содержания учебных предметов (предметные результаты);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б) обеспечивать комплексный подход к оценке всех перечисленных результатов</w:t>
      </w:r>
      <w:r w:rsidRPr="003730E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730EB">
        <w:rPr>
          <w:rFonts w:ascii="Times New Roman" w:hAnsi="Times New Roman" w:cs="Times New Roman"/>
          <w:sz w:val="28"/>
          <w:szCs w:val="28"/>
        </w:rPr>
        <w:t xml:space="preserve">образования (предметных, </w:t>
      </w:r>
      <w:proofErr w:type="spellStart"/>
      <w:r w:rsidRPr="003730E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 xml:space="preserve"> и личностных);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в) обеспечивать возможность регулирования системы образования на основании полученной информации о достижении планируемых результатов, иными словами,  возможность принятия педагогических мер для улучшения и совершенствования процессов образования в каждом классе, в школе.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2. Фиксировать критерии, процедуры, инструменты оценки и формы представления её результатов.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3. Фиксировать условия и границы применения системы оценки.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 xml:space="preserve">Её главное достоинство в том, что она реально переключает контроль и оценивание (а значит, и всю деятельность образовательных учреждений) со старого образовательного результата </w:t>
      </w:r>
      <w:proofErr w:type="gramStart"/>
      <w:r w:rsidRPr="003730E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730EB">
        <w:rPr>
          <w:rFonts w:ascii="Times New Roman" w:hAnsi="Times New Roman" w:cs="Times New Roman"/>
          <w:sz w:val="28"/>
          <w:szCs w:val="28"/>
        </w:rPr>
        <w:t xml:space="preserve"> новый. Вместо воспроизведения знаний мы теперь будем оценивать разные направления деятельности учеников, то есть то, что им нужно в жизни в ходе решения различных практических задач.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lastRenderedPageBreak/>
        <w:t xml:space="preserve">Для реализации данных </w:t>
      </w:r>
      <w:proofErr w:type="gramStart"/>
      <w:r w:rsidRPr="003730EB">
        <w:rPr>
          <w:rFonts w:ascii="Times New Roman" w:hAnsi="Times New Roman" w:cs="Times New Roman"/>
          <w:sz w:val="28"/>
          <w:szCs w:val="28"/>
        </w:rPr>
        <w:t>целей</w:t>
      </w:r>
      <w:proofErr w:type="gramEnd"/>
      <w:r w:rsidRPr="003730EB">
        <w:rPr>
          <w:rFonts w:ascii="Times New Roman" w:hAnsi="Times New Roman" w:cs="Times New Roman"/>
          <w:sz w:val="28"/>
          <w:szCs w:val="28"/>
        </w:rPr>
        <w:t xml:space="preserve"> прежде всего  необходимо изменить инструментарий – формы и методы оценки.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      Приоритетными в диагностике (контрольные работы и т.п.) становятся не репродуктивные задания (на воспроизведение информации), а продуктивные задания (задачи) по применению знаний и умений, предполагающие создание учеником в ходе решения своего информационного продукта: вывода, оценки и т.п.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 xml:space="preserve">Помимо привычных предметных контрольных работ необходимо проводить </w:t>
      </w:r>
      <w:proofErr w:type="spellStart"/>
      <w:r w:rsidRPr="003730E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 xml:space="preserve"> диагностические работы,</w:t>
      </w:r>
      <w:r w:rsidRPr="003730E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730EB">
        <w:rPr>
          <w:rFonts w:ascii="Times New Roman" w:hAnsi="Times New Roman" w:cs="Times New Roman"/>
          <w:sz w:val="28"/>
          <w:szCs w:val="28"/>
        </w:rPr>
        <w:t xml:space="preserve">составленные из </w:t>
      </w:r>
      <w:proofErr w:type="spellStart"/>
      <w:r w:rsidRPr="003730EB">
        <w:rPr>
          <w:rFonts w:ascii="Times New Roman" w:hAnsi="Times New Roman" w:cs="Times New Roman"/>
          <w:sz w:val="28"/>
          <w:szCs w:val="28"/>
        </w:rPr>
        <w:t>компетентностных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 xml:space="preserve"> заданий, требующих от ученика не только познавательных, но и регулятивных и коммуникативных действий.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Pr="003730EB">
        <w:rPr>
          <w:rFonts w:ascii="Times New Roman" w:hAnsi="Times New Roman" w:cs="Times New Roman"/>
          <w:sz w:val="28"/>
          <w:szCs w:val="28"/>
        </w:rPr>
        <w:t xml:space="preserve"> </w:t>
      </w:r>
      <w:r w:rsidRPr="003730EB">
        <w:rPr>
          <w:rFonts w:ascii="Times New Roman" w:hAnsi="Times New Roman" w:cs="Times New Roman"/>
          <w:b/>
          <w:bCs/>
          <w:sz w:val="28"/>
          <w:szCs w:val="28"/>
        </w:rPr>
        <w:t xml:space="preserve">освоения </w:t>
      </w:r>
      <w:proofErr w:type="gramStart"/>
      <w:r w:rsidRPr="003730EB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3730EB"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образовательной программы начального общего образования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 определяет требования к результатам освоения основной образовательной программы. К числу планируемых результатов относятся: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• </w:t>
      </w:r>
      <w:r w:rsidRPr="003730EB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3730EB">
        <w:rPr>
          <w:rFonts w:ascii="Times New Roman" w:hAnsi="Times New Roman" w:cs="Times New Roman"/>
          <w:sz w:val="28"/>
          <w:szCs w:val="28"/>
        </w:rPr>
        <w:t xml:space="preserve"> — готовность и способность обучающихся к саморазвитию, </w:t>
      </w:r>
      <w:proofErr w:type="spellStart"/>
      <w:r w:rsidRPr="003730E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3730E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 xml:space="preserve"> основ российской, гражданской идентичности;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• </w:t>
      </w:r>
      <w:proofErr w:type="spellStart"/>
      <w:r w:rsidRPr="003730EB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3730EB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  <w:r w:rsidRPr="003730EB">
        <w:rPr>
          <w:rFonts w:ascii="Times New Roman" w:hAnsi="Times New Roman" w:cs="Times New Roman"/>
          <w:sz w:val="28"/>
          <w:szCs w:val="28"/>
        </w:rPr>
        <w:t xml:space="preserve"> — освоенные </w:t>
      </w:r>
      <w:proofErr w:type="gramStart"/>
      <w:r w:rsidRPr="003730E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730EB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 (познавательные, регулятивные и коммуникативные);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0EB">
        <w:rPr>
          <w:rFonts w:ascii="Times New Roman" w:hAnsi="Times New Roman" w:cs="Times New Roman"/>
          <w:sz w:val="28"/>
          <w:szCs w:val="28"/>
        </w:rPr>
        <w:t>• </w:t>
      </w:r>
      <w:r w:rsidRPr="003730EB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3730EB">
        <w:rPr>
          <w:rFonts w:ascii="Times New Roman" w:hAnsi="Times New Roman" w:cs="Times New Roman"/>
          <w:sz w:val="28"/>
          <w:szCs w:val="28"/>
        </w:rPr>
        <w:t> 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8609E1" w:rsidRPr="003730EB" w:rsidRDefault="003730EB" w:rsidP="003730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t>Универсальные учебные действия. Виды УУД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t>Понятие «универсальные учебные действия»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 xml:space="preserve">Способность обучающегося самостоятельно успешно усваивать новые знания, формировать умения и компетентности, включая самостоятельную организацию этого процесса, т. е. умение учиться, обеспечивается тем, что </w:t>
      </w:r>
      <w:r w:rsidRPr="003730EB">
        <w:rPr>
          <w:rFonts w:ascii="Times New Roman" w:hAnsi="Times New Roman" w:cs="Times New Roman"/>
          <w:sz w:val="28"/>
          <w:szCs w:val="28"/>
        </w:rPr>
        <w:lastRenderedPageBreak/>
        <w:t xml:space="preserve">универсальные учебные действия как обобщённые действия открывают учащимся возможность широкой </w:t>
      </w:r>
      <w:proofErr w:type="gramStart"/>
      <w:r w:rsidRPr="003730EB">
        <w:rPr>
          <w:rFonts w:ascii="Times New Roman" w:hAnsi="Times New Roman" w:cs="Times New Roman"/>
          <w:sz w:val="28"/>
          <w:szCs w:val="28"/>
        </w:rPr>
        <w:t>ориентации</w:t>
      </w:r>
      <w:proofErr w:type="gramEnd"/>
      <w:r w:rsidRPr="003730EB">
        <w:rPr>
          <w:rFonts w:ascii="Times New Roman" w:hAnsi="Times New Roman" w:cs="Times New Roman"/>
          <w:sz w:val="28"/>
          <w:szCs w:val="28"/>
        </w:rPr>
        <w:t xml:space="preserve"> как в различных предметных областях, так и в строении самой учебной деятельности, включающей осознание её целевой направленности, ценностно-смысловых и </w:t>
      </w:r>
      <w:proofErr w:type="spellStart"/>
      <w:r w:rsidRPr="003730EB">
        <w:rPr>
          <w:rFonts w:ascii="Times New Roman" w:hAnsi="Times New Roman" w:cs="Times New Roman"/>
          <w:sz w:val="28"/>
          <w:szCs w:val="28"/>
        </w:rPr>
        <w:t>операциональных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 xml:space="preserve"> характеристик. Таким образом, 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учиться — существенный фактор повышения эффективности освоения учащимися предметных знаний, формирования умений и компетенций, образа мира и ценностно-смысловых оснований личностного морального выбора.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t>Функции универсальных учебных действий</w:t>
      </w:r>
    </w:p>
    <w:p w:rsidR="003730EB" w:rsidRPr="003730EB" w:rsidRDefault="003730EB" w:rsidP="003730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0EB">
        <w:rPr>
          <w:rFonts w:ascii="Times New Roman" w:hAnsi="Times New Roman" w:cs="Times New Roman"/>
          <w:sz w:val="28"/>
          <w:szCs w:val="28"/>
        </w:rPr>
        <w:t>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  <w:proofErr w:type="gramEnd"/>
    </w:p>
    <w:p w:rsidR="003730EB" w:rsidRPr="003730EB" w:rsidRDefault="003730EB" w:rsidP="003730E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t>Виды УУД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t>Личностные УУД</w:t>
      </w:r>
      <w:r w:rsidRPr="003730EB">
        <w:rPr>
          <w:rFonts w:ascii="Times New Roman" w:hAnsi="Times New Roman" w:cs="Times New Roman"/>
          <w:sz w:val="28"/>
          <w:szCs w:val="28"/>
        </w:rPr>
        <w:t> 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поведения), а также ориентацию в социальных ролях и межличностных отношениях. Применительно к учебной деятельности следует выделить три вида действий:</w:t>
      </w:r>
    </w:p>
    <w:p w:rsidR="003730EB" w:rsidRPr="003730EB" w:rsidRDefault="003730EB" w:rsidP="003730E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самоопределение — личностное, профессиональное, жизненное самоопределение;</w:t>
      </w:r>
    </w:p>
    <w:p w:rsidR="003730EB" w:rsidRPr="003730EB" w:rsidRDefault="003730EB" w:rsidP="003730E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0EB">
        <w:rPr>
          <w:rFonts w:ascii="Times New Roman" w:hAnsi="Times New Roman" w:cs="Times New Roman"/>
          <w:sz w:val="28"/>
          <w:szCs w:val="28"/>
        </w:rPr>
        <w:t>смыслообразование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 xml:space="preserve"> —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</w:t>
      </w:r>
      <w:r w:rsidRPr="003730EB">
        <w:rPr>
          <w:rFonts w:ascii="Times New Roman" w:hAnsi="Times New Roman" w:cs="Times New Roman"/>
          <w:sz w:val="28"/>
          <w:szCs w:val="28"/>
        </w:rPr>
        <w:lastRenderedPageBreak/>
        <w:t>значение, смысл имеет для меня учение», и уметь находить ответ на него;</w:t>
      </w:r>
    </w:p>
    <w:p w:rsidR="003730EB" w:rsidRPr="003730EB" w:rsidRDefault="003730EB" w:rsidP="003730E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нравственно-этическая ориентация — действие нравственно — этического оценивания усваиваемого содержания, обеспечивающее личностный моральный выбор на основе социальных и личностных ценностей.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0EB">
        <w:rPr>
          <w:rFonts w:ascii="Times New Roman" w:hAnsi="Times New Roman" w:cs="Times New Roman"/>
          <w:b/>
          <w:bCs/>
          <w:sz w:val="28"/>
          <w:szCs w:val="28"/>
        </w:rPr>
        <w:t>Регулятивные УУД</w:t>
      </w:r>
      <w:r w:rsidRPr="003730EB">
        <w:rPr>
          <w:rFonts w:ascii="Times New Roman" w:hAnsi="Times New Roman" w:cs="Times New Roman"/>
          <w:sz w:val="28"/>
          <w:szCs w:val="28"/>
        </w:rPr>
        <w:t> обеспечивают организацию учащимся своей учебной деятельности.</w:t>
      </w:r>
      <w:proofErr w:type="gramEnd"/>
      <w:r w:rsidRPr="003730EB">
        <w:rPr>
          <w:rFonts w:ascii="Times New Roman" w:hAnsi="Times New Roman" w:cs="Times New Roman"/>
          <w:sz w:val="28"/>
          <w:szCs w:val="28"/>
        </w:rPr>
        <w:t xml:space="preserve"> К ним относятся </w:t>
      </w:r>
      <w:proofErr w:type="gramStart"/>
      <w:r w:rsidRPr="003730EB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3730EB">
        <w:rPr>
          <w:rFonts w:ascii="Times New Roman" w:hAnsi="Times New Roman" w:cs="Times New Roman"/>
          <w:sz w:val="28"/>
          <w:szCs w:val="28"/>
        </w:rPr>
        <w:t>:</w:t>
      </w:r>
    </w:p>
    <w:p w:rsidR="003730EB" w:rsidRPr="003730EB" w:rsidRDefault="003730EB" w:rsidP="003730E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целеполагание — как постановка учебной задачи на основе соотнесения того, что уже известно и усвоено учащимся, и того, что еще неизвестно;</w:t>
      </w:r>
    </w:p>
    <w:p w:rsidR="003730EB" w:rsidRPr="003730EB" w:rsidRDefault="003730EB" w:rsidP="003730E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планирование —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3730EB" w:rsidRPr="003730EB" w:rsidRDefault="003730EB" w:rsidP="003730E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прогнозирование — предвосхищение результата и уровня усвоения; его временных характеристик;</w:t>
      </w:r>
    </w:p>
    <w:p w:rsidR="003730EB" w:rsidRPr="003730EB" w:rsidRDefault="003730EB" w:rsidP="003730E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контроль в форме сличения способа действия и его результата с заданным эталоном с целью обнаружения отклонений от него;</w:t>
      </w:r>
    </w:p>
    <w:p w:rsidR="003730EB" w:rsidRPr="003730EB" w:rsidRDefault="003730EB" w:rsidP="003730E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 xml:space="preserve">коррекция — внесение необходимых дополнений и корректив в </w:t>
      </w:r>
      <w:proofErr w:type="gramStart"/>
      <w:r w:rsidRPr="003730EB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Pr="003730EB">
        <w:rPr>
          <w:rFonts w:ascii="Times New Roman" w:hAnsi="Times New Roman" w:cs="Times New Roman"/>
          <w:sz w:val="28"/>
          <w:szCs w:val="28"/>
        </w:rPr>
        <w:t xml:space="preserve"> и способ действия в случае расхождения ожидаемого результата действия и его реального продукта;</w:t>
      </w:r>
    </w:p>
    <w:p w:rsidR="003730EB" w:rsidRPr="003730EB" w:rsidRDefault="003730EB" w:rsidP="003730E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оценка — выделение и осознание учащимся того, что уже усвоено и что еще подлежит усвоению, оценивание качества и уровня усвоения;</w:t>
      </w:r>
    </w:p>
    <w:p w:rsidR="003730EB" w:rsidRPr="003730EB" w:rsidRDefault="003730EB" w:rsidP="003730E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0EB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t>Познавательные УУД</w:t>
      </w:r>
      <w:r w:rsidRPr="003730EB">
        <w:rPr>
          <w:rFonts w:ascii="Times New Roman" w:hAnsi="Times New Roman" w:cs="Times New Roman"/>
          <w:sz w:val="28"/>
          <w:szCs w:val="28"/>
        </w:rPr>
        <w:t xml:space="preserve"> включают </w:t>
      </w:r>
      <w:proofErr w:type="spellStart"/>
      <w:r w:rsidRPr="003730EB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>, логические действия, а также действия постановки и решения проблем.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30EB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 xml:space="preserve"> универсальные действия:</w:t>
      </w:r>
    </w:p>
    <w:p w:rsidR="003730EB" w:rsidRPr="003730EB" w:rsidRDefault="003730EB" w:rsidP="003730E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самостоятельное выделение и формулирование познавательной цели;</w:t>
      </w:r>
    </w:p>
    <w:p w:rsidR="003730EB" w:rsidRPr="003730EB" w:rsidRDefault="003730EB" w:rsidP="003730E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lastRenderedPageBreak/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3730EB" w:rsidRPr="003730EB" w:rsidRDefault="003730EB" w:rsidP="003730E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структурирование знаний;</w:t>
      </w:r>
    </w:p>
    <w:p w:rsidR="003730EB" w:rsidRPr="003730EB" w:rsidRDefault="003730EB" w:rsidP="003730E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осознанное и произвольное построение речевого высказывания в устной и письменной форме;</w:t>
      </w:r>
    </w:p>
    <w:p w:rsidR="003730EB" w:rsidRPr="003730EB" w:rsidRDefault="003730EB" w:rsidP="003730E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 в зависимости от конкретных условий;</w:t>
      </w:r>
    </w:p>
    <w:p w:rsidR="003730EB" w:rsidRPr="003730EB" w:rsidRDefault="003730EB" w:rsidP="003730E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рефлексия способов и условий действия, контроль и оценка процесса и результатов деятельности;</w:t>
      </w:r>
    </w:p>
    <w:p w:rsidR="003730EB" w:rsidRPr="003730EB" w:rsidRDefault="003730EB" w:rsidP="003730E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смысловое чтение; понимание и адекватная оценка языка средств массовой информации;</w:t>
      </w:r>
    </w:p>
    <w:p w:rsidR="003730EB" w:rsidRPr="003730EB" w:rsidRDefault="003730EB" w:rsidP="003730E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 xml:space="preserve">Особую группу </w:t>
      </w:r>
      <w:proofErr w:type="spellStart"/>
      <w:r w:rsidRPr="003730EB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 xml:space="preserve"> универсальных действий составляют </w:t>
      </w:r>
      <w:r w:rsidRPr="003730EB">
        <w:rPr>
          <w:rFonts w:ascii="Times New Roman" w:hAnsi="Times New Roman" w:cs="Times New Roman"/>
          <w:b/>
          <w:bCs/>
          <w:sz w:val="28"/>
          <w:szCs w:val="28"/>
        </w:rPr>
        <w:t>знаково-символические действия</w:t>
      </w:r>
      <w:r w:rsidRPr="003730EB">
        <w:rPr>
          <w:rFonts w:ascii="Times New Roman" w:hAnsi="Times New Roman" w:cs="Times New Roman"/>
          <w:sz w:val="28"/>
          <w:szCs w:val="28"/>
        </w:rPr>
        <w:t>:</w:t>
      </w:r>
    </w:p>
    <w:p w:rsidR="003730EB" w:rsidRPr="003730EB" w:rsidRDefault="003730EB" w:rsidP="003730E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моделирование;</w:t>
      </w:r>
    </w:p>
    <w:p w:rsidR="003730EB" w:rsidRPr="003730EB" w:rsidRDefault="003730EB" w:rsidP="003730E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преобразование модели с целью выявления общих законов, определяющих данную предметную область.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t>Логические универсальные действия:</w:t>
      </w:r>
    </w:p>
    <w:p w:rsidR="003730EB" w:rsidRPr="003730EB" w:rsidRDefault="003730EB" w:rsidP="003730E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анализ;</w:t>
      </w:r>
    </w:p>
    <w:p w:rsidR="003730EB" w:rsidRPr="003730EB" w:rsidRDefault="003730EB" w:rsidP="003730E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синтез;</w:t>
      </w:r>
    </w:p>
    <w:p w:rsidR="003730EB" w:rsidRPr="003730EB" w:rsidRDefault="003730EB" w:rsidP="003730E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сравнение, классификация объектов по выделенным признакам;</w:t>
      </w:r>
    </w:p>
    <w:p w:rsidR="003730EB" w:rsidRPr="003730EB" w:rsidRDefault="003730EB" w:rsidP="003730E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подведение под понятие, выведение следствий;</w:t>
      </w:r>
    </w:p>
    <w:p w:rsidR="003730EB" w:rsidRPr="003730EB" w:rsidRDefault="003730EB" w:rsidP="003730E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установление причинно-следственных связей;</w:t>
      </w:r>
    </w:p>
    <w:p w:rsidR="003730EB" w:rsidRPr="003730EB" w:rsidRDefault="003730EB" w:rsidP="003730E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построение логической цепи рассуждений;</w:t>
      </w:r>
    </w:p>
    <w:p w:rsidR="003730EB" w:rsidRPr="003730EB" w:rsidRDefault="003730EB" w:rsidP="003730E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доказательство;</w:t>
      </w:r>
    </w:p>
    <w:p w:rsidR="003730EB" w:rsidRPr="003730EB" w:rsidRDefault="003730EB" w:rsidP="003730E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выдвижение гипотез и их обоснование.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Постановка и решение проблемы:</w:t>
      </w:r>
    </w:p>
    <w:p w:rsidR="003730EB" w:rsidRPr="003730EB" w:rsidRDefault="003730EB" w:rsidP="003730E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формулирование проблемы;</w:t>
      </w:r>
    </w:p>
    <w:p w:rsidR="003730EB" w:rsidRPr="003730EB" w:rsidRDefault="003730EB" w:rsidP="003730E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самостоятельное создание способов решения проблем творческого и поискового характера.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t>Коммуникативные УУД </w:t>
      </w:r>
      <w:r w:rsidRPr="003730EB">
        <w:rPr>
          <w:rFonts w:ascii="Times New Roman" w:hAnsi="Times New Roman" w:cs="Times New Roman"/>
          <w:sz w:val="28"/>
          <w:szCs w:val="28"/>
        </w:rPr>
        <w:t>обеспечивают социальную компетентность и учет позиции других людей, партнера по общению или деятельности,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Видами коммуникативных действий являются:</w:t>
      </w:r>
    </w:p>
    <w:p w:rsidR="003730EB" w:rsidRPr="003730EB" w:rsidRDefault="003730EB" w:rsidP="003730E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планирование учебного сотрудничества с учителем и сверстниками – определение целей, функций участников, способов взаимодействия;</w:t>
      </w:r>
    </w:p>
    <w:p w:rsidR="003730EB" w:rsidRPr="003730EB" w:rsidRDefault="003730EB" w:rsidP="003730E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постановка вопросов — инициативное сотрудничество в поиске и сборе информации;</w:t>
      </w:r>
    </w:p>
    <w:p w:rsidR="003730EB" w:rsidRPr="003730EB" w:rsidRDefault="003730EB" w:rsidP="003730E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разрешение конфликтов — выявление, идентификация проблемы, поиск и оценка альтернативных способов разрешение конфликта, принятие решения и его реализация;</w:t>
      </w:r>
    </w:p>
    <w:p w:rsidR="003730EB" w:rsidRPr="003730EB" w:rsidRDefault="003730EB" w:rsidP="003730E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управление поведением партнера — контроль, коррекция, оценка действий партнера;</w:t>
      </w:r>
    </w:p>
    <w:p w:rsidR="003730EB" w:rsidRPr="003730EB" w:rsidRDefault="003730EB" w:rsidP="003730E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t>Развитие системы УУД</w:t>
      </w:r>
      <w:r w:rsidRPr="003730EB">
        <w:rPr>
          <w:rFonts w:ascii="Times New Roman" w:hAnsi="Times New Roman" w:cs="Times New Roman"/>
          <w:sz w:val="28"/>
          <w:szCs w:val="28"/>
        </w:rPr>
        <w:t xml:space="preserve"> в составе личностных, регулятивных, познавательных и коммуникативных действий, определяющих становление психологических способностей личности, осуществляется в рамках нормативно - возрастного развития личностной и познавательной сфер ребенка. Процесс обучения задает содержание и характеристики учебной деятельности ребенка и тем самым определяет зону ближайшего развития указанных УУД — уровень их </w:t>
      </w:r>
      <w:proofErr w:type="spellStart"/>
      <w:r w:rsidRPr="003730E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730EB">
        <w:rPr>
          <w:rFonts w:ascii="Times New Roman" w:hAnsi="Times New Roman" w:cs="Times New Roman"/>
          <w:sz w:val="28"/>
          <w:szCs w:val="28"/>
        </w:rPr>
        <w:t>, соответствующей нормативной стадии развития и релевантный «высокой норме» развития, и свойства.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t xml:space="preserve">Критериями оценки </w:t>
      </w:r>
      <w:proofErr w:type="spellStart"/>
      <w:r w:rsidRPr="003730EB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3730EB">
        <w:rPr>
          <w:rFonts w:ascii="Times New Roman" w:hAnsi="Times New Roman" w:cs="Times New Roman"/>
          <w:b/>
          <w:bCs/>
          <w:sz w:val="28"/>
          <w:szCs w:val="28"/>
        </w:rPr>
        <w:t xml:space="preserve"> УУД у учащихся выступают:</w:t>
      </w:r>
    </w:p>
    <w:p w:rsidR="003730EB" w:rsidRPr="003730EB" w:rsidRDefault="003730EB" w:rsidP="003730E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lastRenderedPageBreak/>
        <w:t>соответствие возрастно-психологическим нормативным требованиям;</w:t>
      </w:r>
    </w:p>
    <w:p w:rsidR="003730EB" w:rsidRPr="003730EB" w:rsidRDefault="003730EB" w:rsidP="003730E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соответствие свойств УУД заранее заданным требованиям.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b/>
          <w:bCs/>
          <w:sz w:val="28"/>
          <w:szCs w:val="28"/>
        </w:rPr>
        <w:t>Условия, обеспечивающие развитие УУД</w:t>
      </w:r>
    </w:p>
    <w:p w:rsidR="003730EB" w:rsidRPr="003730EB" w:rsidRDefault="003730EB" w:rsidP="003730EB">
      <w:p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Формирование УУД в образовательном процессе определяется тремя следующими взаимодополняющими положениями:</w:t>
      </w:r>
    </w:p>
    <w:p w:rsidR="003730EB" w:rsidRPr="003730EB" w:rsidRDefault="003730EB" w:rsidP="003730E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Формирование УУД как цель образовательного процесса определяет его содержание и организацию.</w:t>
      </w:r>
    </w:p>
    <w:p w:rsidR="003730EB" w:rsidRPr="003730EB" w:rsidRDefault="003730EB" w:rsidP="003730E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Формирование УУД происходит в контексте усвоения разных предметных дисциплин.</w:t>
      </w:r>
    </w:p>
    <w:p w:rsidR="003730EB" w:rsidRPr="003730EB" w:rsidRDefault="003730EB" w:rsidP="003730E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30EB">
        <w:rPr>
          <w:rFonts w:ascii="Times New Roman" w:hAnsi="Times New Roman" w:cs="Times New Roman"/>
          <w:sz w:val="28"/>
          <w:szCs w:val="28"/>
        </w:rPr>
        <w:t>УУД, их свойства и качества определяют эффективность образовательного процесса, в частности усвоение знаний и умений, формирование образа мира и основных видов компетентности учащегося, в том числе социальной и личностной.</w:t>
      </w:r>
    </w:p>
    <w:p w:rsidR="003730EB" w:rsidRDefault="003730EB"/>
    <w:sectPr w:rsidR="0037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2B92"/>
    <w:multiLevelType w:val="multilevel"/>
    <w:tmpl w:val="6B64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D4A69"/>
    <w:multiLevelType w:val="multilevel"/>
    <w:tmpl w:val="B2E4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067BC"/>
    <w:multiLevelType w:val="multilevel"/>
    <w:tmpl w:val="C4E4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34B2F"/>
    <w:multiLevelType w:val="multilevel"/>
    <w:tmpl w:val="3946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91302"/>
    <w:multiLevelType w:val="multilevel"/>
    <w:tmpl w:val="D87C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10BFE"/>
    <w:multiLevelType w:val="multilevel"/>
    <w:tmpl w:val="70B2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E08B4"/>
    <w:multiLevelType w:val="multilevel"/>
    <w:tmpl w:val="1F1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C133AB"/>
    <w:multiLevelType w:val="multilevel"/>
    <w:tmpl w:val="E5CC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C4611D"/>
    <w:multiLevelType w:val="multilevel"/>
    <w:tmpl w:val="AB4E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B7136"/>
    <w:multiLevelType w:val="multilevel"/>
    <w:tmpl w:val="FB64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C9"/>
    <w:rsid w:val="002933C9"/>
    <w:rsid w:val="003730EB"/>
    <w:rsid w:val="008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0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302</cp:lastModifiedBy>
  <cp:revision>2</cp:revision>
  <dcterms:created xsi:type="dcterms:W3CDTF">2024-01-24T13:09:00Z</dcterms:created>
  <dcterms:modified xsi:type="dcterms:W3CDTF">2024-01-24T13:15:00Z</dcterms:modified>
</cp:coreProperties>
</file>