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EBA" w:rsidRPr="002D6ED2" w:rsidRDefault="005F1EBA" w:rsidP="005F1EBA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664CBE">
        <w:rPr>
          <w:rFonts w:ascii="Times New Roman" w:hAnsi="Times New Roman" w:cs="Times New Roman"/>
          <w:bCs w:val="0"/>
          <w:color w:val="444444"/>
          <w:sz w:val="28"/>
          <w:szCs w:val="28"/>
        </w:rPr>
        <w:t>Т</w:t>
      </w:r>
      <w:r w:rsidRPr="002D6ED2">
        <w:rPr>
          <w:rFonts w:ascii="Times New Roman" w:hAnsi="Times New Roman" w:cs="Times New Roman"/>
          <w:bCs w:val="0"/>
          <w:color w:val="auto"/>
          <w:sz w:val="28"/>
          <w:szCs w:val="28"/>
        </w:rPr>
        <w:t>ребования ФГОС ООО к структуре основной образовательной программы основного общего образования</w:t>
      </w:r>
    </w:p>
    <w:p w:rsidR="005F1EBA" w:rsidRPr="002D6ED2" w:rsidRDefault="005F1EBA" w:rsidP="005F1E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ED2">
        <w:rPr>
          <w:rFonts w:ascii="Times New Roman" w:hAnsi="Times New Roman" w:cs="Times New Roman"/>
          <w:sz w:val="24"/>
          <w:szCs w:val="24"/>
        </w:rPr>
        <w:t> 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t>Федеральный государственный образовательный стандарт основного общего образования (ФГОС ООО) был введен в действие Приказом Министерства образования и науки РФ от 17 декабря 2010 г. № 1897 " Об утверждении федерального государственного образовательного стандарта основного общего образования " (с изменениями и дополнениями от 31 декабря 2015 года).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ФГОС основного общего образования включает в себя требования:</w:t>
      </w:r>
    </w:p>
    <w:p w:rsidR="005F1EBA" w:rsidRPr="002D6ED2" w:rsidRDefault="005F1EBA" w:rsidP="005F1EBA">
      <w:pPr>
        <w:pStyle w:val="a3"/>
        <w:numPr>
          <w:ilvl w:val="0"/>
          <w:numId w:val="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к результатам освоения основной образовательной программы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отношений;</w:t>
      </w:r>
    </w:p>
    <w:p w:rsidR="005F1EBA" w:rsidRPr="002D6ED2" w:rsidRDefault="005F1EBA" w:rsidP="005F1EBA">
      <w:pPr>
        <w:pStyle w:val="a3"/>
        <w:numPr>
          <w:ilvl w:val="0"/>
          <w:numId w:val="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В соответствии с требованиями ФГОС ООО основная образовательная программа основного общего образования:</w:t>
      </w:r>
    </w:p>
    <w:p w:rsidR="005F1EBA" w:rsidRPr="002D6ED2" w:rsidRDefault="005F1EBA" w:rsidP="005F1EBA">
      <w:pPr>
        <w:pStyle w:val="a3"/>
        <w:numPr>
          <w:ilvl w:val="0"/>
          <w:numId w:val="2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rPr>
          <w:rStyle w:val="a4"/>
        </w:rPr>
        <w:t>определяет</w:t>
      </w:r>
      <w:r w:rsidRPr="002D6ED2">
        <w:t> цели, задачи, планируемые результаты, содержание и организацию образовательной деятельности при получении основного общего образования и</w:t>
      </w:r>
    </w:p>
    <w:p w:rsidR="005F1EBA" w:rsidRPr="002D6ED2" w:rsidRDefault="005F1EBA" w:rsidP="005F1EBA">
      <w:pPr>
        <w:pStyle w:val="a3"/>
        <w:numPr>
          <w:ilvl w:val="0"/>
          <w:numId w:val="2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rPr>
          <w:rStyle w:val="a4"/>
        </w:rPr>
        <w:t>направлена</w:t>
      </w:r>
      <w:r w:rsidRPr="002D6ED2">
        <w:t> 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Основная образовательная программа основного общего образования реализуется образовательной организацией:</w:t>
      </w:r>
    </w:p>
    <w:p w:rsidR="005F1EBA" w:rsidRPr="002D6ED2" w:rsidRDefault="005F1EBA" w:rsidP="005F1E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2D6ED2">
        <w:rPr>
          <w:rFonts w:ascii="Times New Roman" w:hAnsi="Times New Roman" w:cs="Times New Roman"/>
          <w:sz w:val="24"/>
          <w:szCs w:val="24"/>
        </w:rPr>
        <w:t>через урочную и</w:t>
      </w:r>
    </w:p>
    <w:p w:rsidR="005F1EBA" w:rsidRPr="002D6ED2" w:rsidRDefault="005F1EBA" w:rsidP="005F1E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2D6ED2">
        <w:rPr>
          <w:rFonts w:ascii="Times New Roman" w:hAnsi="Times New Roman" w:cs="Times New Roman"/>
          <w:sz w:val="24"/>
          <w:szCs w:val="24"/>
        </w:rPr>
        <w:t>внеурочную деятельность</w:t>
      </w:r>
    </w:p>
    <w:p w:rsidR="005F1EBA" w:rsidRPr="002D6ED2" w:rsidRDefault="005F1EBA" w:rsidP="005F1E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2D6ED2">
        <w:rPr>
          <w:rFonts w:ascii="Times New Roman" w:hAnsi="Times New Roman" w:cs="Times New Roman"/>
          <w:sz w:val="24"/>
          <w:szCs w:val="24"/>
        </w:rPr>
        <w:t>с соблюдением требований государственных санитарно-эпидемиологических правил и нормативов.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Внеурочная деятельность организуется образовательной организацией:</w:t>
      </w:r>
    </w:p>
    <w:p w:rsidR="005F1EBA" w:rsidRPr="002D6ED2" w:rsidRDefault="005F1EBA" w:rsidP="005F1EBA">
      <w:pPr>
        <w:pStyle w:val="a3"/>
        <w:numPr>
          <w:ilvl w:val="0"/>
          <w:numId w:val="4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по направлениям развития личности - духовно-нравственное, физкультурно-спортивное и оздоровительное, социальное, обще интеллектуальное, общекультурное,</w:t>
      </w:r>
    </w:p>
    <w:p w:rsidR="005F1EBA" w:rsidRPr="002D6ED2" w:rsidRDefault="005F1EBA" w:rsidP="005F1EBA">
      <w:pPr>
        <w:pStyle w:val="a3"/>
        <w:numPr>
          <w:ilvl w:val="0"/>
          <w:numId w:val="4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 д.</w:t>
      </w:r>
    </w:p>
    <w:p w:rsidR="005F1EBA" w:rsidRPr="002D6ED2" w:rsidRDefault="005F1EBA" w:rsidP="005F1EBA">
      <w:pPr>
        <w:pStyle w:val="a3"/>
        <w:shd w:val="clear" w:color="auto" w:fill="FFFFFF"/>
        <w:spacing w:after="245" w:line="272" w:lineRule="atLeast"/>
        <w:rPr>
          <w:u w:val="single"/>
        </w:rPr>
      </w:pPr>
      <w:r w:rsidRPr="002D6ED2">
        <w:rPr>
          <w:u w:val="single"/>
        </w:rPr>
        <w:lastRenderedPageBreak/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образовательная организация.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jc w:val="center"/>
        <w:rPr>
          <w:b/>
        </w:rPr>
      </w:pPr>
      <w:r w:rsidRPr="002D6ED2">
        <w:rPr>
          <w:b/>
        </w:rPr>
        <w:t>Структурно основная образовательная программа основного общего образования должна содержать три раздела:</w:t>
      </w:r>
    </w:p>
    <w:p w:rsidR="005F1EBA" w:rsidRPr="002D6ED2" w:rsidRDefault="005F1EBA" w:rsidP="005F1E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2D6ED2">
        <w:rPr>
          <w:rFonts w:ascii="Times New Roman" w:hAnsi="Times New Roman" w:cs="Times New Roman"/>
          <w:sz w:val="24"/>
          <w:szCs w:val="24"/>
        </w:rPr>
        <w:t>целевой,</w:t>
      </w:r>
    </w:p>
    <w:p w:rsidR="005F1EBA" w:rsidRPr="002D6ED2" w:rsidRDefault="005F1EBA" w:rsidP="005F1E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2D6ED2">
        <w:rPr>
          <w:rFonts w:ascii="Times New Roman" w:hAnsi="Times New Roman" w:cs="Times New Roman"/>
          <w:sz w:val="24"/>
          <w:szCs w:val="24"/>
        </w:rPr>
        <w:t>содержательный и</w:t>
      </w:r>
    </w:p>
    <w:p w:rsidR="005F1EBA" w:rsidRPr="002D6ED2" w:rsidRDefault="005F1EBA" w:rsidP="005F1E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2D6ED2">
        <w:rPr>
          <w:rFonts w:ascii="Times New Roman" w:hAnsi="Times New Roman" w:cs="Times New Roman"/>
          <w:sz w:val="24"/>
          <w:szCs w:val="24"/>
        </w:rPr>
        <w:t>организационный.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0" w:afterAutospacing="0"/>
      </w:pPr>
      <w:r w:rsidRPr="002D6ED2">
        <w:rPr>
          <w:rStyle w:val="a4"/>
        </w:rPr>
        <w:t>Целевой раздел образовательной программы должен определять:</w:t>
      </w:r>
    </w:p>
    <w:p w:rsidR="005F1EBA" w:rsidRPr="002D6ED2" w:rsidRDefault="005F1EBA" w:rsidP="005F1EB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общее назначение, цели, задачи и</w:t>
      </w:r>
    </w:p>
    <w:p w:rsidR="005F1EBA" w:rsidRPr="002D6ED2" w:rsidRDefault="005F1EBA" w:rsidP="005F1EB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планируемые результаты реализации основной образовательной программы основного общего образования,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rStyle w:val="a4"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</w:pPr>
      <w:r w:rsidRPr="002D6ED2">
        <w:rPr>
          <w:rStyle w:val="a4"/>
        </w:rPr>
        <w:t>а также способы определения достижения этих целей и результатов, и включать:</w:t>
      </w:r>
    </w:p>
    <w:p w:rsidR="005F1EBA" w:rsidRPr="002D6ED2" w:rsidRDefault="005F1EBA" w:rsidP="005F1EBA">
      <w:pPr>
        <w:pStyle w:val="a3"/>
        <w:numPr>
          <w:ilvl w:val="1"/>
          <w:numId w:val="6"/>
        </w:numPr>
        <w:shd w:val="clear" w:color="auto" w:fill="FFFFFF"/>
        <w:tabs>
          <w:tab w:val="clear" w:pos="1440"/>
          <w:tab w:val="num" w:pos="426"/>
        </w:tabs>
        <w:spacing w:before="0" w:beforeAutospacing="0" w:after="0" w:afterAutospacing="0" w:line="272" w:lineRule="atLeast"/>
        <w:ind w:left="0" w:firstLine="0"/>
      </w:pPr>
      <w:r w:rsidRPr="002D6ED2">
        <w:t>пояснительную записку;</w:t>
      </w:r>
    </w:p>
    <w:p w:rsidR="005F1EBA" w:rsidRPr="002D6ED2" w:rsidRDefault="005F1EBA" w:rsidP="005F1EBA">
      <w:pPr>
        <w:pStyle w:val="a3"/>
        <w:numPr>
          <w:ilvl w:val="1"/>
          <w:numId w:val="6"/>
        </w:numPr>
        <w:shd w:val="clear" w:color="auto" w:fill="FFFFFF"/>
        <w:tabs>
          <w:tab w:val="clear" w:pos="1440"/>
          <w:tab w:val="left" w:pos="426"/>
        </w:tabs>
        <w:spacing w:before="0" w:beforeAutospacing="0" w:after="0" w:afterAutospacing="0" w:line="272" w:lineRule="atLeast"/>
        <w:ind w:left="0" w:firstLine="0"/>
      </w:pPr>
      <w:r w:rsidRPr="002D6ED2">
        <w:t>планируемые результаты освоения обучающимися основной образовательной программы основного общего образования;</w:t>
      </w:r>
    </w:p>
    <w:p w:rsidR="005F1EBA" w:rsidRPr="002D6ED2" w:rsidRDefault="005F1EBA" w:rsidP="005F1EBA">
      <w:pPr>
        <w:pStyle w:val="a3"/>
        <w:numPr>
          <w:ilvl w:val="1"/>
          <w:numId w:val="6"/>
        </w:numPr>
        <w:shd w:val="clear" w:color="auto" w:fill="FFFFFF"/>
        <w:tabs>
          <w:tab w:val="clear" w:pos="1440"/>
          <w:tab w:val="num" w:pos="426"/>
        </w:tabs>
        <w:spacing w:before="0" w:beforeAutospacing="0" w:after="0" w:afterAutospacing="0" w:line="272" w:lineRule="atLeast"/>
        <w:ind w:left="0" w:firstLine="0"/>
      </w:pPr>
      <w:r w:rsidRPr="002D6ED2"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Содержательный раздел образовательной программы должен определять:</w:t>
      </w:r>
    </w:p>
    <w:p w:rsidR="005F1EBA" w:rsidRPr="002D6ED2" w:rsidRDefault="005F1EBA" w:rsidP="005F1EB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общее содержание основного общего образования и</w:t>
      </w:r>
    </w:p>
    <w:p w:rsidR="005F1EBA" w:rsidRPr="002D6ED2" w:rsidRDefault="005F1EBA" w:rsidP="005F1EB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rPr>
          <w:rStyle w:val="a4"/>
        </w:rPr>
        <w:t>включать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5F1EBA" w:rsidRPr="002D6ED2" w:rsidRDefault="005F1EBA" w:rsidP="005F1EBA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 w:line="272" w:lineRule="atLeast"/>
        <w:ind w:left="0" w:firstLine="0"/>
      </w:pPr>
      <w:r w:rsidRPr="002D6ED2">
        <w:t>программу развития универсальных учебных действий (программу формирования обще учебных умений и навыков) при получении основного общего образования, включающую формирование компетенций,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5F1EBA" w:rsidRPr="002D6ED2" w:rsidRDefault="005F1EBA" w:rsidP="005F1EBA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 w:line="272" w:lineRule="atLeast"/>
        <w:ind w:left="0" w:firstLine="0"/>
      </w:pPr>
      <w:r w:rsidRPr="002D6ED2">
        <w:t>программы отдельных учебных предметов, курсов, в том числе интегрированных;</w:t>
      </w:r>
    </w:p>
    <w:p w:rsidR="005F1EBA" w:rsidRPr="002D6ED2" w:rsidRDefault="005F1EBA" w:rsidP="005F1EBA">
      <w:pPr>
        <w:pStyle w:val="a3"/>
        <w:numPr>
          <w:ilvl w:val="1"/>
          <w:numId w:val="7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 w:line="272" w:lineRule="atLeast"/>
        <w:ind w:left="0" w:firstLine="0"/>
      </w:pPr>
      <w:r w:rsidRPr="002D6ED2">
        <w:t>программу воспитания и социализации обучающихся при получении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5F1EBA" w:rsidRPr="002D6ED2" w:rsidRDefault="005F1EBA" w:rsidP="005F1EBA">
      <w:pPr>
        <w:pStyle w:val="a3"/>
        <w:numPr>
          <w:ilvl w:val="1"/>
          <w:numId w:val="7"/>
        </w:numPr>
        <w:shd w:val="clear" w:color="auto" w:fill="FFFFFF"/>
        <w:tabs>
          <w:tab w:val="clear" w:pos="1440"/>
        </w:tabs>
        <w:spacing w:before="0" w:beforeAutospacing="0" w:after="0" w:afterAutospacing="0" w:line="272" w:lineRule="atLeast"/>
        <w:ind w:left="0" w:firstLine="0"/>
      </w:pPr>
      <w:r w:rsidRPr="002D6ED2">
        <w:t>программу коррекционной работы (данная программа разрабатывается при наличии в образовательной организации детей с ограниченными возможностями здоровья).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Организационный раздел образовательной программы должен определять:</w:t>
      </w:r>
    </w:p>
    <w:p w:rsidR="005F1EBA" w:rsidRPr="002D6ED2" w:rsidRDefault="005F1EBA" w:rsidP="005F1EB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общие рамки организации образовательной деятельности,</w:t>
      </w:r>
    </w:p>
    <w:p w:rsidR="005F1EBA" w:rsidRPr="002D6ED2" w:rsidRDefault="005F1EBA" w:rsidP="005F1EB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а</w:t>
      </w:r>
      <w:r w:rsidRPr="002D6ED2">
        <w:rPr>
          <w:rStyle w:val="a4"/>
        </w:rPr>
        <w:t> также механизм реализации компонентов основной образовательной программы и включать:</w:t>
      </w:r>
    </w:p>
    <w:p w:rsidR="005F1EBA" w:rsidRPr="002D6ED2" w:rsidRDefault="005F1EBA" w:rsidP="005F1EBA">
      <w:pPr>
        <w:pStyle w:val="a3"/>
        <w:numPr>
          <w:ilvl w:val="1"/>
          <w:numId w:val="8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 w:line="272" w:lineRule="atLeast"/>
        <w:ind w:left="0" w:firstLine="0"/>
      </w:pPr>
      <w:r w:rsidRPr="002D6ED2">
        <w:t>учебный план основного общего образования, календарный учебный график и план внеурочной деятельности;</w:t>
      </w:r>
    </w:p>
    <w:p w:rsidR="005F1EBA" w:rsidRPr="002D6ED2" w:rsidRDefault="005F1EBA" w:rsidP="005F1EBA">
      <w:pPr>
        <w:pStyle w:val="a3"/>
        <w:numPr>
          <w:ilvl w:val="1"/>
          <w:numId w:val="8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 w:line="272" w:lineRule="atLeast"/>
        <w:ind w:left="0" w:firstLine="0"/>
      </w:pPr>
      <w:r w:rsidRPr="002D6ED2">
        <w:t>систему условий реализации образовательной программы основного общего образования в соответствии с требованиями ФГОС ООО;</w:t>
      </w:r>
    </w:p>
    <w:p w:rsidR="005F1EBA" w:rsidRPr="002D6ED2" w:rsidRDefault="005F1EBA" w:rsidP="005F1EBA">
      <w:pPr>
        <w:pStyle w:val="a3"/>
        <w:numPr>
          <w:ilvl w:val="1"/>
          <w:numId w:val="8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 w:line="272" w:lineRule="atLeast"/>
        <w:ind w:left="0" w:firstLine="0"/>
      </w:pPr>
      <w:r w:rsidRPr="002D6ED2">
        <w:lastRenderedPageBreak/>
        <w:t>оценочные и методические материалы, а также иные компоненты (по усмотрению образовательной организации).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0" w:afterAutospacing="0" w:line="272" w:lineRule="atLeast"/>
        <w:ind w:left="720"/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0" w:afterAutospacing="0" w:line="272" w:lineRule="atLeast"/>
        <w:rPr>
          <w:u w:val="single"/>
        </w:rPr>
      </w:pPr>
      <w:r w:rsidRPr="002D6ED2">
        <w:rPr>
          <w:u w:val="single"/>
        </w:rPr>
        <w:t>Образовательная организация по имеющим государственную аккредитацию основным образовательным программам основного общего образования, разрабатывает: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0" w:afterAutospacing="0" w:line="272" w:lineRule="atLeast"/>
        <w:ind w:left="720"/>
      </w:pPr>
    </w:p>
    <w:p w:rsidR="005F1EBA" w:rsidRPr="002D6ED2" w:rsidRDefault="005F1EBA" w:rsidP="005F1EBA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2" w:lineRule="atLeast"/>
        <w:ind w:left="0" w:firstLine="0"/>
      </w:pPr>
      <w:r w:rsidRPr="002D6ED2">
        <w:t>основную образовательную программу основного общего образования</w:t>
      </w:r>
    </w:p>
    <w:p w:rsidR="005F1EBA" w:rsidRPr="002D6ED2" w:rsidRDefault="005F1EBA" w:rsidP="005F1EBA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2" w:lineRule="atLeast"/>
        <w:ind w:left="0" w:firstLine="0"/>
      </w:pPr>
      <w:r w:rsidRPr="002D6ED2">
        <w:t>в соответствии с требованиями ФГОС ООО и</w:t>
      </w:r>
    </w:p>
    <w:p w:rsidR="005F1EBA" w:rsidRPr="002D6ED2" w:rsidRDefault="005F1EBA" w:rsidP="005F1EBA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2" w:lineRule="atLeast"/>
        <w:ind w:left="0" w:firstLine="0"/>
      </w:pPr>
      <w:r w:rsidRPr="002D6ED2">
        <w:t>с учетом примерной основной образовательной программы основного общего образования.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Основная образовательная программа основного общего образования содержит:</w:t>
      </w:r>
    </w:p>
    <w:p w:rsidR="005F1EBA" w:rsidRPr="002D6ED2" w:rsidRDefault="005F1EBA" w:rsidP="005F1EBA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2" w:lineRule="atLeast"/>
        <w:ind w:left="0" w:firstLine="0"/>
      </w:pPr>
      <w:r w:rsidRPr="002D6ED2">
        <w:t>обязательную часть и</w:t>
      </w:r>
    </w:p>
    <w:p w:rsidR="005F1EBA" w:rsidRPr="002D6ED2" w:rsidRDefault="005F1EBA" w:rsidP="005F1EBA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2" w:lineRule="atLeast"/>
        <w:ind w:left="0" w:firstLine="0"/>
      </w:pPr>
      <w:r w:rsidRPr="002D6ED2">
        <w:t>часть, формируемую участниками образовательных отношений,</w:t>
      </w:r>
    </w:p>
    <w:p w:rsidR="005F1EBA" w:rsidRPr="002D6ED2" w:rsidRDefault="005F1EBA" w:rsidP="005F1EBA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2" w:lineRule="atLeast"/>
        <w:ind w:left="0" w:firstLine="0"/>
      </w:pPr>
      <w:r w:rsidRPr="002D6ED2">
        <w:rPr>
          <w:rStyle w:val="a4"/>
        </w:rPr>
        <w:t>представленных во всех трех разделах основной образовательной программы:</w:t>
      </w:r>
    </w:p>
    <w:p w:rsidR="005F1EBA" w:rsidRPr="002D6ED2" w:rsidRDefault="005F1EBA" w:rsidP="005F1EBA">
      <w:pPr>
        <w:numPr>
          <w:ilvl w:val="1"/>
          <w:numId w:val="10"/>
        </w:numPr>
        <w:shd w:val="clear" w:color="auto" w:fill="FFFFFF"/>
        <w:tabs>
          <w:tab w:val="clear" w:pos="1440"/>
          <w:tab w:val="left" w:pos="426"/>
        </w:tabs>
        <w:spacing w:before="100" w:beforeAutospacing="1" w:after="100" w:afterAutospacing="1" w:line="27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2D6ED2">
        <w:rPr>
          <w:rFonts w:ascii="Times New Roman" w:hAnsi="Times New Roman" w:cs="Times New Roman"/>
          <w:sz w:val="24"/>
          <w:szCs w:val="24"/>
        </w:rPr>
        <w:t>целевом,</w:t>
      </w:r>
    </w:p>
    <w:p w:rsidR="005F1EBA" w:rsidRPr="002D6ED2" w:rsidRDefault="005F1EBA" w:rsidP="005F1EBA">
      <w:pPr>
        <w:numPr>
          <w:ilvl w:val="1"/>
          <w:numId w:val="10"/>
        </w:numPr>
        <w:shd w:val="clear" w:color="auto" w:fill="FFFFFF"/>
        <w:tabs>
          <w:tab w:val="clear" w:pos="1440"/>
          <w:tab w:val="left" w:pos="426"/>
        </w:tabs>
        <w:spacing w:before="100" w:beforeAutospacing="1" w:after="100" w:afterAutospacing="1" w:line="27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2D6ED2">
        <w:rPr>
          <w:rFonts w:ascii="Times New Roman" w:hAnsi="Times New Roman" w:cs="Times New Roman"/>
          <w:sz w:val="24"/>
          <w:szCs w:val="24"/>
        </w:rPr>
        <w:t>содержательном и</w:t>
      </w:r>
    </w:p>
    <w:p w:rsidR="005F1EBA" w:rsidRPr="002D6ED2" w:rsidRDefault="005F1EBA" w:rsidP="005F1EBA">
      <w:pPr>
        <w:numPr>
          <w:ilvl w:val="1"/>
          <w:numId w:val="10"/>
        </w:numPr>
        <w:shd w:val="clear" w:color="auto" w:fill="FFFFFF"/>
        <w:tabs>
          <w:tab w:val="clear" w:pos="1440"/>
          <w:tab w:val="left" w:pos="426"/>
        </w:tabs>
        <w:spacing w:before="100" w:beforeAutospacing="1" w:after="100" w:afterAutospacing="1" w:line="27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2D6ED2">
        <w:rPr>
          <w:rFonts w:ascii="Times New Roman" w:hAnsi="Times New Roman" w:cs="Times New Roman"/>
          <w:sz w:val="24"/>
          <w:szCs w:val="24"/>
        </w:rPr>
        <w:t>организационном.</w:t>
      </w:r>
    </w:p>
    <w:p w:rsidR="005F1EBA" w:rsidRPr="002D6ED2" w:rsidRDefault="005F1EBA" w:rsidP="005F1EBA">
      <w:pPr>
        <w:shd w:val="clear" w:color="auto" w:fill="FFFFFF"/>
        <w:tabs>
          <w:tab w:val="left" w:pos="426"/>
        </w:tabs>
        <w:spacing w:before="100" w:beforeAutospacing="1" w:after="100" w:afterAutospacing="1" w:line="272" w:lineRule="atLeast"/>
        <w:rPr>
          <w:rFonts w:ascii="Times New Roman" w:hAnsi="Times New Roman" w:cs="Times New Roman"/>
          <w:sz w:val="24"/>
          <w:szCs w:val="24"/>
        </w:rPr>
      </w:pPr>
      <w:r w:rsidRPr="002D6ED2">
        <w:rPr>
          <w:rFonts w:ascii="Times New Roman" w:hAnsi="Times New Roman" w:cs="Times New Roman"/>
          <w:sz w:val="24"/>
          <w:szCs w:val="24"/>
        </w:rPr>
        <w:t>От общего объема основной образовательной программы основного общего образования:</w:t>
      </w:r>
    </w:p>
    <w:p w:rsidR="005F1EBA" w:rsidRPr="002D6ED2" w:rsidRDefault="005F1EBA" w:rsidP="005F1EB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обязательная часть - составляет </w:t>
      </w:r>
      <w:r w:rsidRPr="002D6ED2">
        <w:rPr>
          <w:rStyle w:val="a4"/>
        </w:rPr>
        <w:t>70%</w:t>
      </w:r>
      <w:r w:rsidRPr="002D6ED2">
        <w:t>,</w:t>
      </w:r>
    </w:p>
    <w:p w:rsidR="005F1EBA" w:rsidRPr="002D6ED2" w:rsidRDefault="005F1EBA" w:rsidP="005F1EB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ind w:left="0" w:firstLine="0"/>
        <w:rPr>
          <w:rStyle w:val="a4"/>
          <w:b w:val="0"/>
          <w:bCs w:val="0"/>
        </w:rPr>
      </w:pPr>
      <w:r w:rsidRPr="002D6ED2">
        <w:t>а часть, формируемая участниками образовательных отношений, - </w:t>
      </w:r>
      <w:r w:rsidRPr="002D6ED2">
        <w:rPr>
          <w:rStyle w:val="a4"/>
        </w:rPr>
        <w:t>30%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0" w:afterAutospacing="0" w:line="272" w:lineRule="atLeast"/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В целях обеспечения индивидуальных потребностей, обучающихся в основной образовательной программе основного общего образования, предусматриваются:</w:t>
      </w:r>
    </w:p>
    <w:p w:rsidR="005F1EBA" w:rsidRPr="002D6ED2" w:rsidRDefault="005F1EBA" w:rsidP="005F1EBA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учебные курсы, обеспечивающие различные интересы обучающихся, в том числе этнокультурные;</w:t>
      </w:r>
    </w:p>
    <w:p w:rsidR="005F1EBA" w:rsidRPr="002D6ED2" w:rsidRDefault="005F1EBA" w:rsidP="005F1EBA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внеурочная деятельность.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u w:val="single"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u w:val="single"/>
        </w:rPr>
      </w:pPr>
      <w:r w:rsidRPr="002D6ED2">
        <w:rPr>
          <w:u w:val="single"/>
        </w:rPr>
        <w:t>Разработанная образовательной организацией основная образовательная программа основного общего образования:</w:t>
      </w:r>
    </w:p>
    <w:p w:rsidR="005F1EBA" w:rsidRPr="002D6ED2" w:rsidRDefault="005F1EBA" w:rsidP="005F1EBA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272" w:lineRule="atLeast"/>
        <w:ind w:left="284"/>
      </w:pPr>
      <w:r w:rsidRPr="002D6ED2">
        <w:t>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ФГОС ООО;</w:t>
      </w:r>
    </w:p>
    <w:p w:rsidR="005F1EBA" w:rsidRPr="002D6ED2" w:rsidRDefault="005F1EBA" w:rsidP="005F1EB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реализуется образовательной организацией как самостоятельно, так и посредством сетевых форм их реализации;</w:t>
      </w:r>
    </w:p>
    <w:p w:rsidR="005F1EBA" w:rsidRPr="002D6ED2" w:rsidRDefault="005F1EBA" w:rsidP="005F1EB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образовательных организаций и организаций дополнительного образования.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0" w:afterAutospacing="0" w:line="272" w:lineRule="atLeast"/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Организация образовательной деятельности по основным образовательным программам основного общего образования:</w:t>
      </w:r>
    </w:p>
    <w:p w:rsidR="005F1EBA" w:rsidRPr="002D6ED2" w:rsidRDefault="005F1EBA" w:rsidP="005F1EB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может быть основана на дифференциации содержания с учетом образовательных потребностей и интересов обучающихся,</w:t>
      </w:r>
    </w:p>
    <w:p w:rsidR="005F1EBA" w:rsidRPr="002D6ED2" w:rsidRDefault="005F1EBA" w:rsidP="005F1EB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</w:p>
    <w:p w:rsidR="005F1EBA" w:rsidRPr="002D6ED2" w:rsidRDefault="005F1EBA" w:rsidP="005F1EBA">
      <w:pPr>
        <w:pStyle w:val="a3"/>
        <w:shd w:val="clear" w:color="auto" w:fill="FFFFFF"/>
        <w:spacing w:after="245"/>
        <w:jc w:val="center"/>
        <w:rPr>
          <w:rStyle w:val="a4"/>
          <w:sz w:val="28"/>
          <w:szCs w:val="28"/>
        </w:rPr>
      </w:pPr>
      <w:r w:rsidRPr="002D6ED2">
        <w:rPr>
          <w:rStyle w:val="a4"/>
          <w:sz w:val="28"/>
          <w:szCs w:val="28"/>
        </w:rPr>
        <w:lastRenderedPageBreak/>
        <w:t>Требования ФГОС ООО к разделам основной образовательной программы основного общего образования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  <w:r w:rsidRPr="002D6ED2">
        <w:rPr>
          <w:rStyle w:val="a4"/>
        </w:rPr>
        <w:t>Целевой раздел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u w:val="single"/>
        </w:rPr>
      </w:pPr>
      <w:r w:rsidRPr="002D6ED2">
        <w:rPr>
          <w:rStyle w:val="a4"/>
          <w:u w:val="single"/>
        </w:rPr>
        <w:t>Пояснительная записка должна раскрывать:</w:t>
      </w:r>
    </w:p>
    <w:p w:rsidR="005F1EBA" w:rsidRPr="002D6ED2" w:rsidRDefault="005F1EBA" w:rsidP="005F1EBA">
      <w:pPr>
        <w:pStyle w:val="a3"/>
        <w:numPr>
          <w:ilvl w:val="0"/>
          <w:numId w:val="15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цель и задачи реализации основной образовательной программы основного общего образования, конкретизированные в соответствии с требованиями ФГОС ООО к результатам освоения обучающимися основной образовательной программы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15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принципы и подходы к формированию основной образовательной программы основного общего образования.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  <w:u w:val="single"/>
        </w:rPr>
      </w:pPr>
      <w:r w:rsidRPr="002D6ED2">
        <w:rPr>
          <w:rStyle w:val="a4"/>
          <w:u w:val="single"/>
        </w:rPr>
        <w:t>Планируемые результаты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Планируемые результаты освоения обучающимися основной образовательной программы основного общего образования должны:</w:t>
      </w:r>
    </w:p>
    <w:p w:rsidR="005F1EBA" w:rsidRPr="002D6ED2" w:rsidRDefault="005F1EBA" w:rsidP="005F1EBA">
      <w:pPr>
        <w:pStyle w:val="a3"/>
        <w:numPr>
          <w:ilvl w:val="0"/>
          <w:numId w:val="16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обеспечивать связь между требованиями ФГОС ООО, образовательной деятельностью и системой оценки результатов освоения основной образовательной программы;</w:t>
      </w:r>
    </w:p>
    <w:p w:rsidR="005F1EBA" w:rsidRPr="002D6ED2" w:rsidRDefault="005F1EBA" w:rsidP="005F1EBA">
      <w:pPr>
        <w:pStyle w:val="a3"/>
        <w:numPr>
          <w:ilvl w:val="0"/>
          <w:numId w:val="16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являться содержательной и </w:t>
      </w:r>
      <w:proofErr w:type="spellStart"/>
      <w:r w:rsidRPr="002D6ED2">
        <w:t>критериальной</w:t>
      </w:r>
      <w:proofErr w:type="spellEnd"/>
      <w:r w:rsidRPr="002D6ED2"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метапредметной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ФГОС ООО;</w:t>
      </w:r>
    </w:p>
    <w:p w:rsidR="005F1EBA" w:rsidRPr="002D6ED2" w:rsidRDefault="005F1EBA" w:rsidP="005F1EBA">
      <w:pPr>
        <w:pStyle w:val="a3"/>
        <w:numPr>
          <w:ilvl w:val="0"/>
          <w:numId w:val="16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ФГОС ООО, передавать специфику образовательной деятельности, соответствовать возрастным возможностям обучающихся;</w:t>
      </w:r>
    </w:p>
    <w:p w:rsidR="005F1EBA" w:rsidRPr="002D6ED2" w:rsidRDefault="005F1EBA" w:rsidP="005F1EBA">
      <w:pPr>
        <w:pStyle w:val="a3"/>
        <w:numPr>
          <w:ilvl w:val="0"/>
          <w:numId w:val="16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уточнять и конкретизировать общее понимание личностных, метапредметных и предметных результатов как с позиции организации их достижения в образовательной деятельности, так и с позиции оценки достижения этих результатов;</w:t>
      </w:r>
    </w:p>
    <w:p w:rsidR="005F1EBA" w:rsidRPr="002D6ED2" w:rsidRDefault="005F1EBA" w:rsidP="005F1EBA">
      <w:pPr>
        <w:pStyle w:val="a3"/>
        <w:numPr>
          <w:ilvl w:val="0"/>
          <w:numId w:val="16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организаций, осуществляющих образовательную деятельность, педагогических работников.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  <w:u w:val="single"/>
        </w:rPr>
      </w:pPr>
      <w:r w:rsidRPr="002D6ED2">
        <w:rPr>
          <w:rStyle w:val="a4"/>
          <w:u w:val="single"/>
        </w:rPr>
        <w:t>Система оценки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5F1EBA" w:rsidRPr="002D6ED2" w:rsidRDefault="005F1EBA" w:rsidP="005F1EBA">
      <w:pPr>
        <w:pStyle w:val="a3"/>
        <w:numPr>
          <w:ilvl w:val="0"/>
          <w:numId w:val="1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5F1EBA" w:rsidRPr="002D6ED2" w:rsidRDefault="005F1EBA" w:rsidP="005F1EBA">
      <w:pPr>
        <w:pStyle w:val="a3"/>
        <w:numPr>
          <w:ilvl w:val="0"/>
          <w:numId w:val="1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lastRenderedPageBreak/>
        <w:t>ориентировать образовательную деятельность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1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1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обеспечивать оценку динамики индивидуальных достижений, обучающихся в процессе освоения основной общеобразовательной программы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1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предусматривать использование разнообразных методов и форм, взаимно дополняющих друг друга - стандартизированные письменные и устные работы, проекты, практические работы, творческие работы, самоанализ и самооценка, наблюдения, испытания (тесты) и иное;</w:t>
      </w:r>
    </w:p>
    <w:p w:rsidR="005F1EBA" w:rsidRPr="002D6ED2" w:rsidRDefault="005F1EBA" w:rsidP="005F1EBA">
      <w:pPr>
        <w:pStyle w:val="a3"/>
        <w:numPr>
          <w:ilvl w:val="0"/>
          <w:numId w:val="1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образовательной организации и системы образования разного уровня.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5F1EBA" w:rsidRPr="002D6ED2" w:rsidRDefault="005F1EBA" w:rsidP="005F1EBA">
      <w:pPr>
        <w:pStyle w:val="a3"/>
        <w:numPr>
          <w:ilvl w:val="0"/>
          <w:numId w:val="1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включать описание образовательной организации и</w:t>
      </w:r>
    </w:p>
    <w:p w:rsidR="005F1EBA" w:rsidRPr="002D6ED2" w:rsidRDefault="005F1EBA" w:rsidP="005F1EBA">
      <w:pPr>
        <w:pStyle w:val="a3"/>
        <w:numPr>
          <w:ilvl w:val="0"/>
          <w:numId w:val="1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содержания государственной итоговой аттестации обучающихся,</w:t>
      </w:r>
    </w:p>
    <w:p w:rsidR="005F1EBA" w:rsidRPr="002D6ED2" w:rsidRDefault="005F1EBA" w:rsidP="005F1EBA">
      <w:pPr>
        <w:pStyle w:val="a3"/>
        <w:numPr>
          <w:ilvl w:val="0"/>
          <w:numId w:val="1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промежуточной аттестации обучающихся в рамках урочной и внеурочной деятельности,</w:t>
      </w:r>
    </w:p>
    <w:p w:rsidR="005F1EBA" w:rsidRPr="002D6ED2" w:rsidRDefault="005F1EBA" w:rsidP="005F1EBA">
      <w:pPr>
        <w:pStyle w:val="a3"/>
        <w:numPr>
          <w:ilvl w:val="0"/>
          <w:numId w:val="1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итоговой оценки по предметам, не выносимым на государственную итоговую аттестацию обучающихся, и</w:t>
      </w:r>
    </w:p>
    <w:p w:rsidR="005F1EBA" w:rsidRPr="002D6ED2" w:rsidRDefault="005F1EBA" w:rsidP="005F1EBA">
      <w:pPr>
        <w:pStyle w:val="a3"/>
        <w:numPr>
          <w:ilvl w:val="0"/>
          <w:numId w:val="1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оценки проектной деятельности обучающихся.</w:t>
      </w:r>
    </w:p>
    <w:p w:rsidR="005F1EBA" w:rsidRPr="002D6ED2" w:rsidRDefault="005F1EBA" w:rsidP="005F1EBA">
      <w:pPr>
        <w:pStyle w:val="a3"/>
        <w:shd w:val="clear" w:color="auto" w:fill="FFFFFF"/>
        <w:spacing w:after="245" w:line="272" w:lineRule="atLeast"/>
        <w:rPr>
          <w:b/>
          <w:sz w:val="28"/>
          <w:szCs w:val="28"/>
        </w:rPr>
      </w:pPr>
      <w:r w:rsidRPr="002D6ED2">
        <w:rPr>
          <w:b/>
          <w:sz w:val="28"/>
          <w:szCs w:val="28"/>
        </w:rPr>
        <w:t>Содержательный раздел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</w:pPr>
      <w:r w:rsidRPr="002D6ED2">
        <w:t>Программа развития универсальных учебных действий (программа формирования обще учебных умений и навыков) при получении основного общего образования должна быть направлена на:</w:t>
      </w:r>
    </w:p>
    <w:p w:rsidR="005F1EBA" w:rsidRPr="002D6ED2" w:rsidRDefault="005F1EBA" w:rsidP="005F1EBA">
      <w:pPr>
        <w:pStyle w:val="a3"/>
        <w:numPr>
          <w:ilvl w:val="0"/>
          <w:numId w:val="40"/>
        </w:numPr>
        <w:shd w:val="clear" w:color="auto" w:fill="FFFFFF"/>
        <w:spacing w:before="0" w:beforeAutospacing="0" w:after="245" w:afterAutospacing="0" w:line="272" w:lineRule="atLeast"/>
        <w:ind w:left="142"/>
      </w:pPr>
      <w:r w:rsidRPr="002D6ED2">
        <w:t xml:space="preserve">реализацию требований ФГОС ООО к личностным и </w:t>
      </w:r>
      <w:proofErr w:type="spellStart"/>
      <w:r w:rsidRPr="002D6ED2">
        <w:t>метапредметным</w:t>
      </w:r>
      <w:proofErr w:type="spellEnd"/>
      <w:r w:rsidRPr="002D6ED2">
        <w:t xml:space="preserve">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19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5F1EBA" w:rsidRPr="002D6ED2" w:rsidRDefault="005F1EBA" w:rsidP="005F1EBA">
      <w:pPr>
        <w:pStyle w:val="a3"/>
        <w:numPr>
          <w:ilvl w:val="0"/>
          <w:numId w:val="19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2D6ED2">
        <w:t>межпредметного</w:t>
      </w:r>
      <w:proofErr w:type="spellEnd"/>
      <w:r w:rsidRPr="002D6ED2">
        <w:t xml:space="preserve"> учебного проекта, направленного на решение научной, личностно и (или) социально значимой проблемы.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u w:val="single"/>
        </w:rPr>
      </w:pPr>
      <w:r w:rsidRPr="002D6ED2">
        <w:rPr>
          <w:u w:val="single"/>
        </w:rPr>
        <w:lastRenderedPageBreak/>
        <w:t>Программа формирования общеучебных умений и навыков должна обеспечивать:</w:t>
      </w:r>
    </w:p>
    <w:p w:rsidR="005F1EBA" w:rsidRPr="002D6ED2" w:rsidRDefault="005F1EBA" w:rsidP="005F1EBA">
      <w:pPr>
        <w:pStyle w:val="a3"/>
        <w:numPr>
          <w:ilvl w:val="0"/>
          <w:numId w:val="2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развитие у обучающихся способности к саморазвитию и самосовершенствованию;</w:t>
      </w:r>
    </w:p>
    <w:p w:rsidR="005F1EBA" w:rsidRPr="002D6ED2" w:rsidRDefault="005F1EBA" w:rsidP="005F1EBA">
      <w:pPr>
        <w:pStyle w:val="a3"/>
        <w:numPr>
          <w:ilvl w:val="0"/>
          <w:numId w:val="2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5F1EBA" w:rsidRPr="002D6ED2" w:rsidRDefault="005F1EBA" w:rsidP="005F1EBA">
      <w:pPr>
        <w:pStyle w:val="a3"/>
        <w:numPr>
          <w:ilvl w:val="0"/>
          <w:numId w:val="2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5F1EBA" w:rsidRPr="002D6ED2" w:rsidRDefault="005F1EBA" w:rsidP="005F1EBA">
      <w:pPr>
        <w:pStyle w:val="a3"/>
        <w:numPr>
          <w:ilvl w:val="0"/>
          <w:numId w:val="2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5F1EBA" w:rsidRPr="002D6ED2" w:rsidRDefault="005F1EBA" w:rsidP="005F1EBA">
      <w:pPr>
        <w:pStyle w:val="a3"/>
        <w:numPr>
          <w:ilvl w:val="0"/>
          <w:numId w:val="2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навыков участия в различных формах организации учебно-исследовательской и проектной деятельности - творческие конкурсы, олимпиады, научные общества, научно-практические конференции, олимпиады, национальные образовательные программы и т. д.;</w:t>
      </w:r>
    </w:p>
    <w:p w:rsidR="005F1EBA" w:rsidRPr="002D6ED2" w:rsidRDefault="005F1EBA" w:rsidP="005F1EBA">
      <w:pPr>
        <w:pStyle w:val="a3"/>
        <w:numPr>
          <w:ilvl w:val="0"/>
          <w:numId w:val="2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овладение приемами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5F1EBA" w:rsidRPr="002D6ED2" w:rsidRDefault="005F1EBA" w:rsidP="005F1EBA">
      <w:pPr>
        <w:pStyle w:val="a3"/>
        <w:numPr>
          <w:ilvl w:val="0"/>
          <w:numId w:val="2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(ИКТ) и сети Интернет.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u w:val="single"/>
        </w:rPr>
      </w:pPr>
      <w:r w:rsidRPr="002D6ED2">
        <w:rPr>
          <w:u w:val="single"/>
        </w:rPr>
        <w:t>Программа формирования обще учебных умений и навыков должна содержать:</w:t>
      </w:r>
    </w:p>
    <w:p w:rsidR="005F1EBA" w:rsidRPr="002D6ED2" w:rsidRDefault="005F1EBA" w:rsidP="005F1EBA">
      <w:pPr>
        <w:pStyle w:val="a3"/>
        <w:numPr>
          <w:ilvl w:val="0"/>
          <w:numId w:val="2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цели и задачи программы, описание ее места и роли в реализации требований ФГОС ООО;</w:t>
      </w:r>
    </w:p>
    <w:p w:rsidR="005F1EBA" w:rsidRPr="002D6ED2" w:rsidRDefault="005F1EBA" w:rsidP="005F1EBA">
      <w:pPr>
        <w:pStyle w:val="a3"/>
        <w:numPr>
          <w:ilvl w:val="0"/>
          <w:numId w:val="2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образовательной деятельности;</w:t>
      </w:r>
    </w:p>
    <w:p w:rsidR="005F1EBA" w:rsidRPr="002D6ED2" w:rsidRDefault="005F1EBA" w:rsidP="005F1EBA">
      <w:pPr>
        <w:pStyle w:val="a3"/>
        <w:numPr>
          <w:ilvl w:val="0"/>
          <w:numId w:val="2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типовые задачи применения универсальных учебных действий;</w:t>
      </w:r>
    </w:p>
    <w:p w:rsidR="005F1EBA" w:rsidRPr="002D6ED2" w:rsidRDefault="005F1EBA" w:rsidP="005F1EBA">
      <w:pPr>
        <w:pStyle w:val="a3"/>
        <w:numPr>
          <w:ilvl w:val="0"/>
          <w:numId w:val="2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5F1EBA" w:rsidRPr="002D6ED2" w:rsidRDefault="005F1EBA" w:rsidP="005F1EBA">
      <w:pPr>
        <w:pStyle w:val="a3"/>
        <w:numPr>
          <w:ilvl w:val="0"/>
          <w:numId w:val="2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описание содержания, видов и форм организации учебной деятельности по формированию и развитию ИКТ-компетенций;</w:t>
      </w:r>
    </w:p>
    <w:p w:rsidR="005F1EBA" w:rsidRPr="002D6ED2" w:rsidRDefault="005F1EBA" w:rsidP="005F1EBA">
      <w:pPr>
        <w:pStyle w:val="a3"/>
        <w:numPr>
          <w:ilvl w:val="0"/>
          <w:numId w:val="2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lastRenderedPageBreak/>
        <w:t>перечень и описание основных элементов ИКТ-компетенций и инструментов их использования;</w:t>
      </w:r>
    </w:p>
    <w:p w:rsidR="005F1EBA" w:rsidRPr="002D6ED2" w:rsidRDefault="005F1EBA" w:rsidP="005F1EBA">
      <w:pPr>
        <w:pStyle w:val="a3"/>
        <w:numPr>
          <w:ilvl w:val="0"/>
          <w:numId w:val="2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Pr="002D6ED2">
        <w:t>межпредметной</w:t>
      </w:r>
      <w:proofErr w:type="spellEnd"/>
      <w:r w:rsidRPr="002D6ED2">
        <w:t xml:space="preserve"> основе;</w:t>
      </w:r>
    </w:p>
    <w:p w:rsidR="005F1EBA" w:rsidRPr="002D6ED2" w:rsidRDefault="005F1EBA" w:rsidP="005F1EBA">
      <w:pPr>
        <w:pStyle w:val="a3"/>
        <w:numPr>
          <w:ilvl w:val="0"/>
          <w:numId w:val="2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5F1EBA" w:rsidRPr="002D6ED2" w:rsidRDefault="005F1EBA" w:rsidP="005F1EBA">
      <w:pPr>
        <w:pStyle w:val="a3"/>
        <w:numPr>
          <w:ilvl w:val="0"/>
          <w:numId w:val="2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5F1EBA" w:rsidRPr="002D6ED2" w:rsidRDefault="005F1EBA" w:rsidP="005F1EBA">
      <w:pPr>
        <w:pStyle w:val="a3"/>
        <w:numPr>
          <w:ilvl w:val="0"/>
          <w:numId w:val="2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систему оценки деятельности организации, осуществляющей образовательную деятельность, по формированию и развитию универсальных учебных действий у обучающихся;</w:t>
      </w:r>
    </w:p>
    <w:p w:rsidR="005F1EBA" w:rsidRPr="002D6ED2" w:rsidRDefault="005F1EBA" w:rsidP="005F1EBA">
      <w:pPr>
        <w:pStyle w:val="a3"/>
        <w:numPr>
          <w:ilvl w:val="0"/>
          <w:numId w:val="2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методику и инструментарий мониторинга успешности освоения и применения обучающимися универсальных учебных действий.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u w:val="single"/>
        </w:rPr>
      </w:pPr>
      <w:r w:rsidRPr="002D6ED2">
        <w:rPr>
          <w:u w:val="single"/>
        </w:rPr>
        <w:t>Рабочие программы учебных предметов, курсов, в том числе внеурочной деятельности:</w:t>
      </w:r>
    </w:p>
    <w:p w:rsidR="005F1EBA" w:rsidRPr="002D6ED2" w:rsidRDefault="005F1EBA" w:rsidP="005F1EBA">
      <w:pPr>
        <w:pStyle w:val="a3"/>
        <w:numPr>
          <w:ilvl w:val="0"/>
          <w:numId w:val="22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должны обеспечивать достижение планируемых результатов освоения основной образовательной программы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22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разрабатываются на основе требований к результатам освоения основной образовательной программы основного общего образования с учетом программ, включенных в ее структуру.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0" w:afterAutospacing="0"/>
      </w:pPr>
      <w:r w:rsidRPr="002D6ED2">
        <w:rPr>
          <w:rStyle w:val="a4"/>
        </w:rPr>
        <w:t>Рабочие программы учебных предметов, курсов должны содержать:</w:t>
      </w:r>
    </w:p>
    <w:p w:rsidR="005F1EBA" w:rsidRPr="002D6ED2" w:rsidRDefault="005F1EBA" w:rsidP="005F1EBA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планируемые результаты освоения учебного предмета, курса;</w:t>
      </w:r>
    </w:p>
    <w:p w:rsidR="005F1EBA" w:rsidRPr="002D6ED2" w:rsidRDefault="005F1EBA" w:rsidP="005F1EBA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содержание учебного предмета, курса;</w:t>
      </w:r>
    </w:p>
    <w:p w:rsidR="005F1EBA" w:rsidRPr="002D6ED2" w:rsidRDefault="005F1EBA" w:rsidP="005F1EBA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тематическое планирование с указанием количества часов, отводимых на освоение каждой темы.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Рабочие программы курсов внеурочной деятельности должны содержать:</w:t>
      </w:r>
    </w:p>
    <w:p w:rsidR="005F1EBA" w:rsidRPr="002D6ED2" w:rsidRDefault="005F1EBA" w:rsidP="005F1EBA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результаты освоения курса внеурочной деятельности;</w:t>
      </w:r>
    </w:p>
    <w:p w:rsidR="005F1EBA" w:rsidRPr="002D6ED2" w:rsidRDefault="005F1EBA" w:rsidP="005F1EBA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содержание курса внеурочной деятельности с указанием форм организации и видов деятельности;</w:t>
      </w:r>
    </w:p>
    <w:p w:rsidR="005F1EBA" w:rsidRPr="002D6ED2" w:rsidRDefault="005F1EBA" w:rsidP="005F1EBA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тематическое планирование.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0" w:afterAutospacing="0" w:line="272" w:lineRule="atLeast"/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0" w:afterAutospacing="0" w:line="272" w:lineRule="atLeast"/>
        <w:jc w:val="center"/>
        <w:rPr>
          <w:b/>
          <w:sz w:val="28"/>
          <w:szCs w:val="28"/>
        </w:rPr>
      </w:pPr>
      <w:r w:rsidRPr="002D6ED2">
        <w:rPr>
          <w:b/>
          <w:sz w:val="28"/>
          <w:szCs w:val="28"/>
        </w:rPr>
        <w:t xml:space="preserve">Требования ФГОС ООО к Программе </w:t>
      </w:r>
      <w:proofErr w:type="gramStart"/>
      <w:r w:rsidRPr="002D6ED2">
        <w:rPr>
          <w:b/>
          <w:sz w:val="28"/>
          <w:szCs w:val="28"/>
        </w:rPr>
        <w:t>воспитания и социализации</w:t>
      </w:r>
      <w:proofErr w:type="gramEnd"/>
      <w:r w:rsidRPr="002D6ED2">
        <w:rPr>
          <w:b/>
          <w:sz w:val="28"/>
          <w:szCs w:val="28"/>
        </w:rPr>
        <w:t xml:space="preserve"> обучающихся при получении основного общего образования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0" w:afterAutospacing="0" w:line="272" w:lineRule="atLeast"/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0" w:afterAutospacing="0" w:line="272" w:lineRule="atLeast"/>
      </w:pPr>
      <w:r w:rsidRPr="002D6ED2">
        <w:rPr>
          <w:rStyle w:val="a4"/>
        </w:rPr>
        <w:t>Программа воспитания и социализации обучающихся при получении основного общего образования должна быть построена:</w:t>
      </w:r>
    </w:p>
    <w:p w:rsidR="005F1EBA" w:rsidRPr="002D6ED2" w:rsidRDefault="005F1EBA" w:rsidP="005F1EBA">
      <w:pPr>
        <w:pStyle w:val="a3"/>
        <w:numPr>
          <w:ilvl w:val="0"/>
          <w:numId w:val="25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</w:t>
      </w:r>
    </w:p>
    <w:p w:rsidR="005F1EBA" w:rsidRPr="002D6ED2" w:rsidRDefault="005F1EBA" w:rsidP="005F1EBA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принимающего судьбу Отечества как свою личную,</w:t>
      </w:r>
    </w:p>
    <w:p w:rsidR="005F1EBA" w:rsidRPr="002D6ED2" w:rsidRDefault="005F1EBA" w:rsidP="005F1EBA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осознающего ответственность за настоящее и будущее своей страны,</w:t>
      </w:r>
    </w:p>
    <w:p w:rsidR="005F1EBA" w:rsidRPr="002D6ED2" w:rsidRDefault="005F1EBA" w:rsidP="005F1EBA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укорененного в духовных и культурных традициях многонационального народа России.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b/>
        </w:rPr>
      </w:pPr>
      <w:r w:rsidRPr="002D6ED2">
        <w:rPr>
          <w:b/>
        </w:rPr>
        <w:t>Программа воспитания и социализации обучающихся при получении основного общего образования должна быть направлена на:</w:t>
      </w:r>
    </w:p>
    <w:p w:rsidR="005F1EBA" w:rsidRPr="002D6ED2" w:rsidRDefault="005F1EBA" w:rsidP="005F1EBA">
      <w:pPr>
        <w:pStyle w:val="a3"/>
        <w:numPr>
          <w:ilvl w:val="0"/>
          <w:numId w:val="26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5F1EBA" w:rsidRPr="002D6ED2" w:rsidRDefault="005F1EBA" w:rsidP="005F1EBA">
      <w:pPr>
        <w:pStyle w:val="a3"/>
        <w:numPr>
          <w:ilvl w:val="0"/>
          <w:numId w:val="26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</w:t>
      </w:r>
    </w:p>
    <w:p w:rsidR="005F1EBA" w:rsidRPr="002D6ED2" w:rsidRDefault="005F1EBA" w:rsidP="005F1EBA">
      <w:pPr>
        <w:pStyle w:val="a3"/>
        <w:numPr>
          <w:ilvl w:val="0"/>
          <w:numId w:val="26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26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экологической культуры.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b/>
        </w:rPr>
      </w:pPr>
      <w:r w:rsidRPr="002D6ED2">
        <w:rPr>
          <w:b/>
        </w:rPr>
        <w:t>Программа воспитания и социализации обучающихся при получении основного общего образования должна обеспечить: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социальную самоидентификацию обучающихся посредством личностно значимой и общественно приемлемой деятельности;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</w:t>
      </w:r>
      <w:r w:rsidRPr="002D6ED2">
        <w:lastRenderedPageBreak/>
        <w:t>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2D6ED2">
        <w:t>микросоциальной</w:t>
      </w:r>
      <w:proofErr w:type="spellEnd"/>
      <w:r w:rsidRPr="002D6ED2">
        <w:t xml:space="preserve"> среды;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у обучающихся мотивации к труду, потребности к приобретению профессии;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приобретение практического опыта, соответствующего интересам и способностям обучающихся;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профессиональными образовательными организациями, образовательными организациями высшего образования, центрами </w:t>
      </w:r>
      <w:proofErr w:type="spellStart"/>
      <w:r w:rsidRPr="002D6ED2">
        <w:t>профориентационной</w:t>
      </w:r>
      <w:proofErr w:type="spellEnd"/>
      <w:r w:rsidRPr="002D6ED2">
        <w:t xml:space="preserve"> работы; совместную деятельность обучающихся с родителями (законными представителями);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осознание обучающимися ценности экологически целесообразного, здорового и безопасного образа жизни;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lastRenderedPageBreak/>
        <w:t>осознанное отношение обучающихся к выбору индивидуального рациона здорового питания;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овладение современными оздоровительными технологиями, в том числе на основе навыков личной гигиены;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 сберегающего просвещения населения, профилактики употребления наркотиков и других </w:t>
      </w:r>
      <w:proofErr w:type="spellStart"/>
      <w:r w:rsidRPr="002D6ED2">
        <w:t>психоактивных</w:t>
      </w:r>
      <w:proofErr w:type="spellEnd"/>
      <w:r w:rsidRPr="002D6ED2">
        <w:t xml:space="preserve"> веществ, профилактики инфекционных заболеваний; убежденности в выборе здорового образа жизни и вреде употребления алкоголя и </w:t>
      </w:r>
      <w:proofErr w:type="spellStart"/>
      <w:r w:rsidRPr="002D6ED2">
        <w:t>табакокурения</w:t>
      </w:r>
      <w:proofErr w:type="spellEnd"/>
      <w:r w:rsidRPr="002D6ED2">
        <w:t>;</w:t>
      </w:r>
    </w:p>
    <w:p w:rsidR="005F1EBA" w:rsidRPr="002D6ED2" w:rsidRDefault="005F1EBA" w:rsidP="005F1EBA">
      <w:pPr>
        <w:pStyle w:val="a3"/>
        <w:numPr>
          <w:ilvl w:val="0"/>
          <w:numId w:val="27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b/>
        </w:rPr>
      </w:pPr>
      <w:r w:rsidRPr="002D6ED2">
        <w:rPr>
          <w:b/>
        </w:rPr>
        <w:t>Программа воспитания и социализации обучающихся при получении основного общего образования должна содержать: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направления деятельности по духовно-нравственному развитию, воспитанию и социализации, профессиональной ориентации обучающихся, здоровье сберегающей деятельности и формированию экологической культуры обучающихся, отражающие специфику организации, осуществляющей образовательную деятельность, запросы участников образовательных отношений;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формы индивидуальной и групповой организации профессиональной ориентации обучающихся по каждому из направлений ("ярмарки профессий", дни открытых дверей, экскурсии, предметные недели, олимпиады, конкурсы);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этапы организации работы в системе социального воспитания в рамках организации, осуществляющей образовательную деятельность, совместной деятельности организации, осуществляющей образовательную деятельность с предприятиями, общественными организациями, в том числе с системой дополнительного образования;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учебной деятельности и образовательной среды, физкультурно-спортивной и оздоровительной работы, профилактику употребления </w:t>
      </w:r>
      <w:proofErr w:type="spellStart"/>
      <w:r w:rsidRPr="002D6ED2">
        <w:t>психоактивных</w:t>
      </w:r>
      <w:proofErr w:type="spellEnd"/>
      <w:r w:rsidRPr="002D6ED2"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образовательных отношений;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lastRenderedPageBreak/>
        <w:t>описание деятельности организации, осуществляющей образовательную деятельность в области непрерывного экологического здоровье сберегающего образования обучающихся;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критерии, показатели эффективности деятельности организации, осуществляющей образовательную деятельность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методику и инструментарий мониторинга духовно-нравственного развития, воспитания и социализации обучающихся;</w:t>
      </w:r>
    </w:p>
    <w:p w:rsidR="005F1EBA" w:rsidRPr="002D6ED2" w:rsidRDefault="005F1EBA" w:rsidP="005F1EBA">
      <w:pPr>
        <w:pStyle w:val="a3"/>
        <w:numPr>
          <w:ilvl w:val="0"/>
          <w:numId w:val="28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jc w:val="center"/>
        <w:rPr>
          <w:b/>
          <w:sz w:val="28"/>
          <w:szCs w:val="28"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jc w:val="center"/>
        <w:rPr>
          <w:b/>
          <w:sz w:val="28"/>
          <w:szCs w:val="28"/>
        </w:rPr>
      </w:pPr>
      <w:r w:rsidRPr="002D6ED2">
        <w:rPr>
          <w:b/>
          <w:sz w:val="28"/>
          <w:szCs w:val="28"/>
        </w:rPr>
        <w:t>Требования ФГОС ООО к Программе коррекционной работы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Программа коррекционной работы должна быть направлена:</w:t>
      </w:r>
    </w:p>
    <w:p w:rsidR="005F1EBA" w:rsidRPr="002D6ED2" w:rsidRDefault="005F1EBA" w:rsidP="005F1EBA">
      <w:pPr>
        <w:pStyle w:val="a3"/>
        <w:numPr>
          <w:ilvl w:val="0"/>
          <w:numId w:val="29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2" w:lineRule="atLeast"/>
        <w:ind w:left="0" w:firstLine="0"/>
      </w:pPr>
      <w:r w:rsidRPr="002D6ED2">
        <w:t>на коррекцию недостатков психического и (или) физического развития детей с ограниченными возможностями здоровья,</w:t>
      </w:r>
    </w:p>
    <w:p w:rsidR="005F1EBA" w:rsidRPr="002D6ED2" w:rsidRDefault="005F1EBA" w:rsidP="005F1EBA">
      <w:pPr>
        <w:pStyle w:val="a3"/>
        <w:numPr>
          <w:ilvl w:val="0"/>
          <w:numId w:val="29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2" w:lineRule="atLeast"/>
        <w:ind w:left="0" w:firstLine="0"/>
      </w:pPr>
      <w:r w:rsidRPr="002D6ED2">
        <w:t>преодоление трудностей в освоении основной образовательной программы основного общего образования,</w:t>
      </w:r>
    </w:p>
    <w:p w:rsidR="005F1EBA" w:rsidRPr="002D6ED2" w:rsidRDefault="005F1EBA" w:rsidP="005F1EBA">
      <w:pPr>
        <w:pStyle w:val="a3"/>
        <w:numPr>
          <w:ilvl w:val="0"/>
          <w:numId w:val="29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2" w:lineRule="atLeast"/>
        <w:ind w:left="0" w:firstLine="0"/>
      </w:pPr>
      <w:r w:rsidRPr="002D6ED2">
        <w:t>оказание помощи и поддержки детям данной категории.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b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b/>
        </w:rPr>
      </w:pPr>
      <w:r w:rsidRPr="002D6ED2">
        <w:rPr>
          <w:b/>
        </w:rPr>
        <w:t>Программа коррекционной работы должна обеспечивать:</w:t>
      </w:r>
    </w:p>
    <w:p w:rsidR="005F1EBA" w:rsidRPr="002D6ED2" w:rsidRDefault="005F1EBA" w:rsidP="005F1EBA">
      <w:pPr>
        <w:pStyle w:val="a3"/>
        <w:numPr>
          <w:ilvl w:val="0"/>
          <w:numId w:val="3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выявление и удовлетворение особых образовательных потребностей, обучающихся с ограниченными возможностями здоровья при освоении ими основной образовательной программы и их дальнейшую интеграцию в организации, осуществляющей образовательную деятельность;</w:t>
      </w:r>
    </w:p>
    <w:p w:rsidR="005F1EBA" w:rsidRPr="002D6ED2" w:rsidRDefault="005F1EBA" w:rsidP="005F1EBA">
      <w:pPr>
        <w:pStyle w:val="a3"/>
        <w:numPr>
          <w:ilvl w:val="0"/>
          <w:numId w:val="3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реализацию комплексного индивидуально ориентированного психолого-медико-педагогического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5F1EBA" w:rsidRPr="002D6ED2" w:rsidRDefault="005F1EBA" w:rsidP="005F1EBA">
      <w:pPr>
        <w:pStyle w:val="a3"/>
        <w:numPr>
          <w:ilvl w:val="0"/>
          <w:numId w:val="3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2D6ED2">
        <w:t>безбарьерной</w:t>
      </w:r>
      <w:proofErr w:type="spellEnd"/>
      <w:r w:rsidRPr="002D6ED2">
        <w:t xml:space="preserve"> среды жизнедеятельности и учебной деятельности; использование адаптированных образовательных программ основного общего образования, разрабатываемых организацией, осуществляющей образовательную деятельность, совместно с другими участниками образовательных отношений, специальных учебных и дидактических пособий; соблюдение допустимого уровня нагрузки, определяемого с привлечением медицинских работников;</w:t>
      </w:r>
    </w:p>
    <w:p w:rsidR="005F1EBA" w:rsidRPr="002D6ED2" w:rsidRDefault="005F1EBA" w:rsidP="005F1EBA">
      <w:pPr>
        <w:pStyle w:val="a3"/>
        <w:numPr>
          <w:ilvl w:val="0"/>
          <w:numId w:val="3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проведение групповых и индивидуальных коррекционных занятий;</w:t>
      </w:r>
    </w:p>
    <w:p w:rsidR="005F1EBA" w:rsidRPr="002D6ED2" w:rsidRDefault="005F1EBA" w:rsidP="005F1EBA">
      <w:pPr>
        <w:pStyle w:val="a3"/>
        <w:numPr>
          <w:ilvl w:val="0"/>
          <w:numId w:val="30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lastRenderedPageBreak/>
        <w:t>предоставление услуг ассистента (помощника), оказывающего необходимую техническую помощь.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rPr>
          <w:b/>
        </w:rPr>
      </w:pPr>
      <w:r w:rsidRPr="002D6ED2">
        <w:rPr>
          <w:b/>
        </w:rPr>
        <w:t>Программа коррекционной работы должна содержать:</w:t>
      </w:r>
    </w:p>
    <w:p w:rsidR="005F1EBA" w:rsidRPr="002D6ED2" w:rsidRDefault="005F1EBA" w:rsidP="005F1EBA">
      <w:pPr>
        <w:pStyle w:val="a3"/>
        <w:numPr>
          <w:ilvl w:val="0"/>
          <w:numId w:val="3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цели и задачи коррекционной работы с обучающимися при получении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3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3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3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механизм взаимодействия, предусматривающий общую целевую и единую стратегическую направленность работы с учетом вариативно-</w:t>
      </w:r>
      <w:proofErr w:type="spellStart"/>
      <w:r w:rsidRPr="002D6ED2">
        <w:t>деятельностной</w:t>
      </w:r>
      <w:proofErr w:type="spellEnd"/>
      <w:r w:rsidRPr="002D6ED2">
        <w:t xml:space="preserve"> тактики учителей, специалистов в области коррекционной и специальной педагогики, специальной психологии, медицинских работников организации, осуществляющей образовательную деятельность, других организаций, осуществляющих образовательную деятельность и институтов общества, реализующийся в единстве урочной, внеурочной и внешкольной деятельности;</w:t>
      </w:r>
    </w:p>
    <w:p w:rsidR="005F1EBA" w:rsidRPr="002D6ED2" w:rsidRDefault="005F1EBA" w:rsidP="005F1EBA">
      <w:pPr>
        <w:pStyle w:val="a3"/>
        <w:numPr>
          <w:ilvl w:val="0"/>
          <w:numId w:val="31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планируемые результаты коррекционной работы.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  <w:jc w:val="center"/>
        <w:rPr>
          <w:b/>
          <w:sz w:val="28"/>
          <w:szCs w:val="28"/>
        </w:rPr>
      </w:pPr>
      <w:r w:rsidRPr="002D6ED2">
        <w:rPr>
          <w:b/>
          <w:sz w:val="28"/>
          <w:szCs w:val="28"/>
        </w:rPr>
        <w:t>Требования ФГОС ООО к организационному разделу основной образовательной программы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Учебный план основного общего образования:</w:t>
      </w:r>
    </w:p>
    <w:p w:rsidR="005F1EBA" w:rsidRPr="002D6ED2" w:rsidRDefault="005F1EBA" w:rsidP="005F1EBA">
      <w:pPr>
        <w:pStyle w:val="a3"/>
        <w:numPr>
          <w:ilvl w:val="0"/>
          <w:numId w:val="32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обеспечивает введение в действие и реализацию требований ФГОС ООО,</w:t>
      </w:r>
    </w:p>
    <w:p w:rsidR="005F1EBA" w:rsidRPr="002D6ED2" w:rsidRDefault="005F1EBA" w:rsidP="005F1EBA">
      <w:pPr>
        <w:pStyle w:val="a3"/>
        <w:numPr>
          <w:ilvl w:val="0"/>
          <w:numId w:val="32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обучения);</w:t>
      </w:r>
    </w:p>
    <w:p w:rsidR="005F1EBA" w:rsidRPr="002D6ED2" w:rsidRDefault="005F1EBA" w:rsidP="005F1EBA">
      <w:pPr>
        <w:pStyle w:val="a3"/>
        <w:numPr>
          <w:ilvl w:val="0"/>
          <w:numId w:val="32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обеспечивает преподавание и изучение государственного языка РФ, возможность преподавания и изучения государственных языков республик РФ и родного языка из числа языков народов РФ, а также устанавливают количество занятий, отводимых на их изучение, по классам (годам) обучения.</w:t>
      </w:r>
    </w:p>
    <w:p w:rsidR="005F1EBA" w:rsidRPr="002D6ED2" w:rsidRDefault="005F1EBA" w:rsidP="005F1EBA">
      <w:pPr>
        <w:pStyle w:val="a3"/>
        <w:shd w:val="clear" w:color="auto" w:fill="FFFFFF"/>
        <w:spacing w:after="245" w:line="272" w:lineRule="atLeast"/>
        <w:rPr>
          <w:b/>
        </w:rPr>
      </w:pPr>
      <w:r w:rsidRPr="002D6ED2">
        <w:rPr>
          <w:b/>
        </w:rPr>
        <w:t>Основная образовательная программа основного общего образования может включать как один, так и несколько учебных планов;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 w:line="272" w:lineRule="atLeast"/>
      </w:pPr>
      <w:r w:rsidRPr="002D6ED2">
        <w:t>В учебный план основного общего образования входят следующие обязательные предметные области и учебные предметы:</w:t>
      </w:r>
    </w:p>
    <w:p w:rsidR="005F1EBA" w:rsidRPr="002D6ED2" w:rsidRDefault="005F1EBA" w:rsidP="005F1EBA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русский язык и литература (русский язык, литература);</w:t>
      </w:r>
    </w:p>
    <w:p w:rsidR="005F1EBA" w:rsidRPr="002D6ED2" w:rsidRDefault="005F1EBA" w:rsidP="005F1EBA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родной язык и родная литература (родной язык, родная литература);</w:t>
      </w:r>
    </w:p>
    <w:p w:rsidR="005F1EBA" w:rsidRPr="002D6ED2" w:rsidRDefault="005F1EBA" w:rsidP="005F1EBA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иностранные языки (иностранный язык, второй иностранный язык);</w:t>
      </w:r>
    </w:p>
    <w:p w:rsidR="005F1EBA" w:rsidRPr="002D6ED2" w:rsidRDefault="005F1EBA" w:rsidP="005F1EBA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общественно-научные предметы (история России, всеобщая история, обществознание, география);</w:t>
      </w:r>
    </w:p>
    <w:p w:rsidR="005F1EBA" w:rsidRPr="002D6ED2" w:rsidRDefault="005F1EBA" w:rsidP="005F1EBA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lastRenderedPageBreak/>
        <w:t>математика и информатика (математика, алгебра, геометрия, информатика);</w:t>
      </w:r>
    </w:p>
    <w:p w:rsidR="005F1EBA" w:rsidRPr="002D6ED2" w:rsidRDefault="005F1EBA" w:rsidP="005F1EBA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основы духовно-нравственной культуры народов России;</w:t>
      </w:r>
    </w:p>
    <w:p w:rsidR="005F1EBA" w:rsidRPr="002D6ED2" w:rsidRDefault="005F1EBA" w:rsidP="005F1EBA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естественно-научные предметы (физика, биология, химия);</w:t>
      </w:r>
    </w:p>
    <w:p w:rsidR="005F1EBA" w:rsidRPr="002D6ED2" w:rsidRDefault="005F1EBA" w:rsidP="005F1EBA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искусство (изобразительное искусство, музыка);</w:t>
      </w:r>
    </w:p>
    <w:p w:rsidR="005F1EBA" w:rsidRPr="002D6ED2" w:rsidRDefault="005F1EBA" w:rsidP="005F1EBA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технология (технология);</w:t>
      </w:r>
    </w:p>
    <w:p w:rsidR="005F1EBA" w:rsidRPr="002D6ED2" w:rsidRDefault="005F1EBA" w:rsidP="005F1EBA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Учебный план образовательной организации должен предусматривать:</w:t>
      </w:r>
    </w:p>
    <w:p w:rsidR="005F1EBA" w:rsidRPr="002D6ED2" w:rsidRDefault="005F1EBA" w:rsidP="005F1EBA">
      <w:pPr>
        <w:pStyle w:val="a3"/>
        <w:numPr>
          <w:ilvl w:val="0"/>
          <w:numId w:val="34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возможность введения учебных курсов, обеспечивающих образовательные потребности и интересы обучающихся, в том числе этнокультурные;</w:t>
      </w:r>
    </w:p>
    <w:p w:rsidR="005F1EBA" w:rsidRPr="002D6ED2" w:rsidRDefault="005F1EBA" w:rsidP="005F1EBA">
      <w:pPr>
        <w:pStyle w:val="a3"/>
        <w:numPr>
          <w:ilvl w:val="0"/>
          <w:numId w:val="34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индивидуальные учебные планы;</w:t>
      </w:r>
    </w:p>
    <w:p w:rsidR="005F1EBA" w:rsidRPr="002D6ED2" w:rsidRDefault="005F1EBA" w:rsidP="005F1EBA">
      <w:pPr>
        <w:pStyle w:val="a3"/>
        <w:numPr>
          <w:ilvl w:val="0"/>
          <w:numId w:val="34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реализация индивидуальных учебных планов сопровождается поддержкой </w:t>
      </w:r>
      <w:proofErr w:type="spellStart"/>
      <w:r w:rsidRPr="002D6ED2">
        <w:t>тьютора</w:t>
      </w:r>
      <w:proofErr w:type="spellEnd"/>
      <w:r w:rsidRPr="002D6ED2">
        <w:t xml:space="preserve"> организации, осуществляющей образовательную деятельность.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  <w:r w:rsidRPr="002D6ED2">
        <w:rPr>
          <w:rStyle w:val="a4"/>
        </w:rPr>
        <w:t>Количество учебных занятий за 5 лет не может составлять менее 5267 часов и более 6020 часов.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Календарный учебный график должен определять чередование:</w:t>
      </w:r>
    </w:p>
    <w:p w:rsidR="005F1EBA" w:rsidRPr="002D6ED2" w:rsidRDefault="005F1EBA" w:rsidP="005F1EBA">
      <w:pPr>
        <w:pStyle w:val="a3"/>
        <w:numPr>
          <w:ilvl w:val="0"/>
          <w:numId w:val="35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>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</w:t>
      </w:r>
    </w:p>
    <w:p w:rsidR="005F1EBA" w:rsidRPr="002D6ED2" w:rsidRDefault="005F1EBA" w:rsidP="005F1EBA">
      <w:pPr>
        <w:pStyle w:val="a3"/>
        <w:numPr>
          <w:ilvl w:val="1"/>
          <w:numId w:val="35"/>
        </w:numPr>
        <w:shd w:val="clear" w:color="auto" w:fill="FFFFFF"/>
        <w:tabs>
          <w:tab w:val="clear" w:pos="1440"/>
        </w:tabs>
        <w:spacing w:before="0" w:beforeAutospacing="0" w:after="0" w:afterAutospacing="0" w:line="272" w:lineRule="atLeast"/>
        <w:ind w:left="0" w:firstLine="0"/>
      </w:pPr>
      <w:r w:rsidRPr="002D6ED2">
        <w:t>даты начала и окончания учебного года;</w:t>
      </w:r>
    </w:p>
    <w:p w:rsidR="005F1EBA" w:rsidRPr="002D6ED2" w:rsidRDefault="005F1EBA" w:rsidP="005F1EBA">
      <w:pPr>
        <w:pStyle w:val="a3"/>
        <w:numPr>
          <w:ilvl w:val="1"/>
          <w:numId w:val="35"/>
        </w:numPr>
        <w:shd w:val="clear" w:color="auto" w:fill="FFFFFF"/>
        <w:tabs>
          <w:tab w:val="clear" w:pos="1440"/>
        </w:tabs>
        <w:spacing w:before="0" w:beforeAutospacing="0" w:after="0" w:afterAutospacing="0" w:line="272" w:lineRule="atLeast"/>
        <w:ind w:left="0" w:firstLine="0"/>
      </w:pPr>
      <w:r w:rsidRPr="002D6ED2">
        <w:t>продолжительность учебного года, четвертей (триместров);</w:t>
      </w:r>
    </w:p>
    <w:p w:rsidR="005F1EBA" w:rsidRPr="002D6ED2" w:rsidRDefault="005F1EBA" w:rsidP="005F1EBA">
      <w:pPr>
        <w:pStyle w:val="a3"/>
        <w:numPr>
          <w:ilvl w:val="1"/>
          <w:numId w:val="35"/>
        </w:numPr>
        <w:shd w:val="clear" w:color="auto" w:fill="FFFFFF"/>
        <w:tabs>
          <w:tab w:val="clear" w:pos="1440"/>
        </w:tabs>
        <w:spacing w:before="0" w:beforeAutospacing="0" w:after="0" w:afterAutospacing="0" w:line="272" w:lineRule="atLeast"/>
        <w:ind w:left="0" w:firstLine="0"/>
      </w:pPr>
      <w:r w:rsidRPr="002D6ED2">
        <w:t>сроки и продолжительность каникул;</w:t>
      </w:r>
    </w:p>
    <w:p w:rsidR="005F1EBA" w:rsidRPr="002D6ED2" w:rsidRDefault="005F1EBA" w:rsidP="005F1EBA">
      <w:pPr>
        <w:pStyle w:val="a3"/>
        <w:numPr>
          <w:ilvl w:val="1"/>
          <w:numId w:val="35"/>
        </w:numPr>
        <w:shd w:val="clear" w:color="auto" w:fill="FFFFFF"/>
        <w:tabs>
          <w:tab w:val="clear" w:pos="1440"/>
        </w:tabs>
        <w:spacing w:before="0" w:beforeAutospacing="0" w:after="0" w:afterAutospacing="0" w:line="272" w:lineRule="atLeast"/>
        <w:ind w:left="0" w:firstLine="0"/>
      </w:pPr>
      <w:r w:rsidRPr="002D6ED2">
        <w:t>сроки проведения промежуточных аттестаций.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rPr>
          <w:rStyle w:val="a4"/>
        </w:rPr>
      </w:pPr>
      <w:r w:rsidRPr="002D6ED2">
        <w:rPr>
          <w:rStyle w:val="a4"/>
        </w:rPr>
        <w:t>Требования ФГОС ООО к плану внеурочной деятельности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План внеурочной деятельности обеспечивает:</w:t>
      </w:r>
    </w:p>
    <w:p w:rsidR="005F1EBA" w:rsidRPr="002D6ED2" w:rsidRDefault="005F1EBA" w:rsidP="005F1EBA">
      <w:pPr>
        <w:pStyle w:val="a3"/>
        <w:numPr>
          <w:ilvl w:val="0"/>
          <w:numId w:val="36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учет индивидуальных особенностей и </w:t>
      </w:r>
      <w:proofErr w:type="gramStart"/>
      <w:r w:rsidRPr="002D6ED2">
        <w:t>потребностей</w:t>
      </w:r>
      <w:proofErr w:type="gramEnd"/>
      <w:r w:rsidRPr="002D6ED2">
        <w:t xml:space="preserve"> обучающихся через организацию внеурочной деятельности;</w:t>
      </w:r>
    </w:p>
    <w:p w:rsidR="005F1EBA" w:rsidRPr="002D6ED2" w:rsidRDefault="005F1EBA" w:rsidP="005F1EBA">
      <w:pPr>
        <w:pStyle w:val="a3"/>
        <w:numPr>
          <w:ilvl w:val="0"/>
          <w:numId w:val="36"/>
        </w:numPr>
        <w:shd w:val="clear" w:color="auto" w:fill="FFFFFF"/>
        <w:spacing w:before="0" w:beforeAutospacing="0" w:after="245" w:afterAutospacing="0" w:line="272" w:lineRule="atLeast"/>
        <w:ind w:left="0" w:firstLine="0"/>
      </w:pPr>
      <w:r w:rsidRPr="002D6ED2"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2D6ED2">
        <w:t>общеинтеллектуальное</w:t>
      </w:r>
      <w:proofErr w:type="spellEnd"/>
      <w:r w:rsidRPr="002D6ED2">
        <w:t xml:space="preserve">, общекультурное) в таких формах,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другие </w:t>
      </w:r>
      <w:r w:rsidRPr="002D6ED2">
        <w:lastRenderedPageBreak/>
        <w:t>формы, отличные от урочной, </w:t>
      </w:r>
      <w:r w:rsidRPr="002D6ED2">
        <w:rPr>
          <w:rStyle w:val="a4"/>
        </w:rPr>
        <w:t>на добровольной основе</w:t>
      </w:r>
      <w:r w:rsidRPr="002D6ED2">
        <w:t> в соответствии с выбором участников образовательных отношений;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План внеурочной деятельности определяет:</w:t>
      </w:r>
    </w:p>
    <w:p w:rsidR="005F1EBA" w:rsidRPr="002D6ED2" w:rsidRDefault="005F1EBA" w:rsidP="005F1EBA">
      <w:pPr>
        <w:pStyle w:val="a3"/>
        <w:numPr>
          <w:ilvl w:val="0"/>
          <w:numId w:val="37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2" w:lineRule="atLeast"/>
        <w:ind w:left="0" w:firstLine="0"/>
      </w:pPr>
      <w:r w:rsidRPr="002D6ED2">
        <w:t>состав и структуру направлений, формы организации, объем внеурочной деятельности на уровне основного общего образования (</w:t>
      </w:r>
      <w:r w:rsidRPr="002D6ED2">
        <w:rPr>
          <w:rStyle w:val="a4"/>
        </w:rPr>
        <w:t>до 1750 часов за 5 лет обучения</w:t>
      </w:r>
      <w:r w:rsidRPr="002D6ED2">
        <w:t>)</w:t>
      </w:r>
    </w:p>
    <w:p w:rsidR="005F1EBA" w:rsidRPr="002D6ED2" w:rsidRDefault="005F1EBA" w:rsidP="005F1EBA">
      <w:pPr>
        <w:pStyle w:val="a3"/>
        <w:numPr>
          <w:ilvl w:val="0"/>
          <w:numId w:val="37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 w:line="272" w:lineRule="atLeast"/>
        <w:ind w:left="0" w:firstLine="0"/>
      </w:pPr>
      <w:r w:rsidRPr="002D6ED2">
        <w:t>с учетом интересов обучающихся и возможностей образовательной организации.</w:t>
      </w:r>
    </w:p>
    <w:p w:rsidR="005F1EBA" w:rsidRPr="002D6ED2" w:rsidRDefault="005F1EBA" w:rsidP="005F1EBA">
      <w:pPr>
        <w:pStyle w:val="a3"/>
        <w:shd w:val="clear" w:color="auto" w:fill="FFFFFF"/>
        <w:spacing w:after="245"/>
        <w:rPr>
          <w:rStyle w:val="a4"/>
          <w:b w:val="0"/>
          <w:u w:val="single"/>
        </w:rPr>
      </w:pPr>
      <w:r w:rsidRPr="002D6ED2">
        <w:rPr>
          <w:rStyle w:val="a4"/>
          <w:b w:val="0"/>
          <w:u w:val="single"/>
        </w:rPr>
        <w:t>Образовательная организация самостоятельно разрабатывает и утверждае</w:t>
      </w:r>
      <w:r>
        <w:rPr>
          <w:rStyle w:val="a4"/>
          <w:b w:val="0"/>
          <w:u w:val="single"/>
        </w:rPr>
        <w:t>т план внеурочной деятельности.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  <w:jc w:val="center"/>
        <w:rPr>
          <w:rStyle w:val="a4"/>
        </w:rPr>
      </w:pPr>
      <w:r w:rsidRPr="002D6ED2">
        <w:rPr>
          <w:rStyle w:val="a4"/>
        </w:rPr>
        <w:t>Требования ФГОС ООО к системе условий реализации основной образовательной программы основного общего образования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Система условий реализации основной образовательной программы основного общего образования должна разрабатываться:</w:t>
      </w:r>
    </w:p>
    <w:p w:rsidR="005F1EBA" w:rsidRPr="002D6ED2" w:rsidRDefault="005F1EBA" w:rsidP="005F1EBA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на основе соответствующих требований ФГОС ООО и</w:t>
      </w:r>
    </w:p>
    <w:p w:rsidR="005F1EBA" w:rsidRPr="002D6ED2" w:rsidRDefault="005F1EBA" w:rsidP="005F1EBA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2" w:lineRule="atLeast"/>
        <w:ind w:left="0" w:firstLine="0"/>
      </w:pPr>
      <w:r w:rsidRPr="002D6ED2">
        <w:t>обеспечивать достижение планируемых результатов освоения основной образовательной программы основного общего образования;</w:t>
      </w:r>
    </w:p>
    <w:p w:rsidR="005F1EBA" w:rsidRPr="002D6ED2" w:rsidRDefault="005F1EBA" w:rsidP="005F1EBA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2" w:lineRule="atLeast"/>
        <w:ind w:left="0" w:firstLine="0"/>
        <w:rPr>
          <w:rStyle w:val="a4"/>
          <w:b w:val="0"/>
          <w:bCs w:val="0"/>
        </w:rPr>
      </w:pPr>
      <w:r w:rsidRPr="002D6ED2">
        <w:t>должна учитывать организационную структуру образовательной организации, а также ее взаимодействие с социальными партнерами, как внутри системы образования, так и в рамках межведомственного взаимодействия.</w:t>
      </w:r>
    </w:p>
    <w:p w:rsidR="005F1EBA" w:rsidRPr="002D6ED2" w:rsidRDefault="005F1EBA" w:rsidP="005F1EBA">
      <w:pPr>
        <w:pStyle w:val="a3"/>
        <w:shd w:val="clear" w:color="auto" w:fill="FFFFFF"/>
        <w:spacing w:before="0" w:beforeAutospacing="0" w:after="245" w:afterAutospacing="0"/>
      </w:pPr>
      <w:r w:rsidRPr="002D6ED2">
        <w:rPr>
          <w:rStyle w:val="a4"/>
        </w:rPr>
        <w:t>Описание системы условий реализации основной образовательной программы основного общего образования должно опираться:</w:t>
      </w:r>
    </w:p>
    <w:p w:rsidR="005F1EBA" w:rsidRPr="002D6ED2" w:rsidRDefault="005F1EBA" w:rsidP="005F1EBA">
      <w:pPr>
        <w:pStyle w:val="a3"/>
        <w:numPr>
          <w:ilvl w:val="0"/>
          <w:numId w:val="3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2" w:lineRule="atLeast"/>
        <w:ind w:left="0" w:firstLine="0"/>
      </w:pPr>
      <w:r w:rsidRPr="002D6ED2">
        <w:t>на локальные акты образовательной организации,</w:t>
      </w:r>
    </w:p>
    <w:p w:rsidR="005F1EBA" w:rsidRPr="002D6ED2" w:rsidRDefault="005F1EBA" w:rsidP="005F1EBA">
      <w:pPr>
        <w:pStyle w:val="a3"/>
        <w:numPr>
          <w:ilvl w:val="0"/>
          <w:numId w:val="3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2" w:lineRule="atLeast"/>
        <w:ind w:left="0" w:firstLine="0"/>
      </w:pPr>
      <w:r w:rsidRPr="002D6ED2">
        <w:t>нормативные правовые акты муниципального, регионального, федерального уровней и должна содержать:</w:t>
      </w:r>
    </w:p>
    <w:p w:rsidR="005F1EBA" w:rsidRPr="002D6ED2" w:rsidRDefault="005F1EBA" w:rsidP="005F1EBA">
      <w:pPr>
        <w:pStyle w:val="a3"/>
        <w:numPr>
          <w:ilvl w:val="1"/>
          <w:numId w:val="39"/>
        </w:numPr>
        <w:shd w:val="clear" w:color="auto" w:fill="FFFFFF"/>
        <w:tabs>
          <w:tab w:val="num" w:pos="426"/>
        </w:tabs>
        <w:spacing w:before="0" w:beforeAutospacing="0" w:after="0" w:afterAutospacing="0" w:line="272" w:lineRule="atLeast"/>
        <w:ind w:left="0" w:firstLine="0"/>
      </w:pPr>
      <w:r w:rsidRPr="002D6ED2">
        <w:t>описание имеющихся условий - кадровых, психолого-педагогических, финансовых, материально-технических, информационно-методических;</w:t>
      </w:r>
    </w:p>
    <w:p w:rsidR="005F1EBA" w:rsidRPr="002D6ED2" w:rsidRDefault="005F1EBA" w:rsidP="005F1EBA">
      <w:pPr>
        <w:pStyle w:val="a3"/>
        <w:numPr>
          <w:ilvl w:val="1"/>
          <w:numId w:val="39"/>
        </w:numPr>
        <w:shd w:val="clear" w:color="auto" w:fill="FFFFFF"/>
        <w:tabs>
          <w:tab w:val="clear" w:pos="1440"/>
        </w:tabs>
        <w:spacing w:before="0" w:beforeAutospacing="0" w:after="245" w:afterAutospacing="0" w:line="272" w:lineRule="atLeast"/>
        <w:ind w:left="0" w:firstLine="0"/>
      </w:pPr>
      <w:r w:rsidRPr="002D6ED2">
        <w:t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образовательной организации;</w:t>
      </w:r>
    </w:p>
    <w:p w:rsidR="005F1EBA" w:rsidRPr="002D6ED2" w:rsidRDefault="005F1EBA" w:rsidP="005F1EBA">
      <w:pPr>
        <w:pStyle w:val="a3"/>
        <w:numPr>
          <w:ilvl w:val="1"/>
          <w:numId w:val="39"/>
        </w:numPr>
        <w:shd w:val="clear" w:color="auto" w:fill="FFFFFF"/>
        <w:tabs>
          <w:tab w:val="clear" w:pos="1440"/>
          <w:tab w:val="num" w:pos="426"/>
        </w:tabs>
        <w:spacing w:before="0" w:beforeAutospacing="0" w:after="0" w:afterAutospacing="0" w:line="272" w:lineRule="atLeast"/>
        <w:ind w:left="0" w:firstLine="0"/>
      </w:pPr>
      <w:r w:rsidRPr="002D6ED2">
        <w:t>механизмы достижения целевых ориентиров в системе условий;</w:t>
      </w:r>
    </w:p>
    <w:p w:rsidR="005F1EBA" w:rsidRPr="002D6ED2" w:rsidRDefault="005F1EBA" w:rsidP="005F1EBA">
      <w:pPr>
        <w:pStyle w:val="a3"/>
        <w:numPr>
          <w:ilvl w:val="1"/>
          <w:numId w:val="39"/>
        </w:numPr>
        <w:shd w:val="clear" w:color="auto" w:fill="FFFFFF"/>
        <w:tabs>
          <w:tab w:val="clear" w:pos="1440"/>
          <w:tab w:val="num" w:pos="426"/>
        </w:tabs>
        <w:spacing w:before="0" w:beforeAutospacing="0" w:after="0" w:afterAutospacing="0" w:line="272" w:lineRule="atLeast"/>
        <w:ind w:left="0" w:firstLine="0"/>
      </w:pPr>
      <w:r w:rsidRPr="002D6ED2">
        <w:t>сетевой график (дорожную карту) по формированию необходимой системы условий;</w:t>
      </w:r>
    </w:p>
    <w:p w:rsidR="005F1EBA" w:rsidRPr="002D6ED2" w:rsidRDefault="005F1EBA" w:rsidP="005F1EBA">
      <w:pPr>
        <w:pStyle w:val="a3"/>
        <w:numPr>
          <w:ilvl w:val="1"/>
          <w:numId w:val="39"/>
        </w:numPr>
        <w:shd w:val="clear" w:color="auto" w:fill="FFFFFF"/>
        <w:tabs>
          <w:tab w:val="clear" w:pos="1440"/>
          <w:tab w:val="num" w:pos="426"/>
        </w:tabs>
        <w:spacing w:before="0" w:beforeAutospacing="0" w:after="0" w:afterAutospacing="0" w:line="272" w:lineRule="atLeast"/>
        <w:ind w:left="0" w:firstLine="0"/>
      </w:pPr>
      <w:r w:rsidRPr="002D6ED2">
        <w:t>контроль состояния системы условий.</w:t>
      </w:r>
    </w:p>
    <w:p w:rsidR="005F1EBA" w:rsidRPr="00834229" w:rsidRDefault="005F1EBA" w:rsidP="005F1EBA">
      <w:pPr>
        <w:rPr>
          <w:rFonts w:ascii="Times New Roman" w:hAnsi="Times New Roman" w:cs="Times New Roman"/>
          <w:sz w:val="24"/>
          <w:szCs w:val="24"/>
        </w:rPr>
      </w:pPr>
    </w:p>
    <w:p w:rsidR="005F1EBA" w:rsidRPr="00834229" w:rsidRDefault="005F1EBA" w:rsidP="005F1EBA">
      <w:pPr>
        <w:rPr>
          <w:rFonts w:ascii="Times New Roman" w:hAnsi="Times New Roman" w:cs="Times New Roman"/>
          <w:sz w:val="24"/>
          <w:szCs w:val="24"/>
        </w:rPr>
      </w:pPr>
    </w:p>
    <w:p w:rsidR="005F1EBA" w:rsidRPr="00834229" w:rsidRDefault="005F1EBA" w:rsidP="005F1EBA">
      <w:pPr>
        <w:rPr>
          <w:rFonts w:ascii="Times New Roman" w:hAnsi="Times New Roman" w:cs="Times New Roman"/>
          <w:sz w:val="24"/>
          <w:szCs w:val="24"/>
        </w:rPr>
      </w:pPr>
    </w:p>
    <w:p w:rsidR="005F1EBA" w:rsidRDefault="005F1EBA" w:rsidP="005F1EBA">
      <w:pPr>
        <w:rPr>
          <w:rFonts w:ascii="Times New Roman" w:hAnsi="Times New Roman" w:cs="Times New Roman"/>
          <w:sz w:val="24"/>
          <w:szCs w:val="24"/>
        </w:rPr>
      </w:pPr>
    </w:p>
    <w:p w:rsidR="005F1EBA" w:rsidRPr="00834229" w:rsidRDefault="005F1EBA" w:rsidP="005F1EBA">
      <w:pPr>
        <w:rPr>
          <w:rFonts w:ascii="Times New Roman" w:hAnsi="Times New Roman" w:cs="Times New Roman"/>
          <w:sz w:val="24"/>
          <w:szCs w:val="24"/>
        </w:rPr>
      </w:pPr>
    </w:p>
    <w:p w:rsidR="005F1EBA" w:rsidRPr="00834229" w:rsidRDefault="005F1EBA" w:rsidP="005F1EBA">
      <w:pPr>
        <w:rPr>
          <w:rFonts w:ascii="Times New Roman" w:hAnsi="Times New Roman" w:cs="Times New Roman"/>
          <w:sz w:val="24"/>
          <w:szCs w:val="24"/>
        </w:rPr>
      </w:pPr>
    </w:p>
    <w:p w:rsidR="005F1EBA" w:rsidRPr="00834229" w:rsidRDefault="005F1EBA" w:rsidP="005F1EBA">
      <w:pPr>
        <w:rPr>
          <w:rFonts w:ascii="Times New Roman" w:hAnsi="Times New Roman" w:cs="Times New Roman"/>
          <w:sz w:val="24"/>
          <w:szCs w:val="24"/>
        </w:rPr>
      </w:pPr>
    </w:p>
    <w:p w:rsidR="005F1EBA" w:rsidRPr="005F1EBA" w:rsidRDefault="005F1EBA" w:rsidP="005F1EBA">
      <w:pPr>
        <w:spacing w:before="340" w:after="408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5F1E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Структура рабочей учебной программы.</w:t>
      </w:r>
      <w:bookmarkStart w:id="0" w:name="_GoBack"/>
      <w:bookmarkEnd w:id="0"/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требованиями программы отдельных учебных предметов, курсов должны содержать: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Титульный лист, который содержит: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1.1.полное наименование образовательного учреждения в соответствии с Уставом ОУ;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1.2.грифы рассмотрения, согласования и утверждения рабочей учебной программы;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1.3.наименование учебного предмета (курса), для изучения которого написана рабочая учебная программа;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1.4.указание на принадлежность рабочей учебной программы к ступени (уровню) общего образования (класс, параллель, на которой изучается программа);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1.5.срок реализации данной программы;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1.6.ссылка на примерную/авторскую программу, на основе которой разработана данная рабочая учебная программа;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1.7.фамилия, имя, отчество учителя – составителя рабочей учебной программы;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1.8.год составления программы.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Пояснительную записку, в которой конкретизируются общие цели и задачи с учетом специфики учебного предмета: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 общая характеристика учебного предмета;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ценностные ориентиры содержания учебного предмета;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место учебного предмета в учебном плане;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2.4.сведения о примерной программе по учебному предмету, на основе которой разработана рабочая программа, или сведения об авторской программе с указанием наименования, автора и года издания;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2.5.сведения об УМК, на основе которого ведется преподавание предмета в данном классе;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2.6. результаты изучения учебного предмета (личностные, </w:t>
      </w:r>
      <w:proofErr w:type="spellStart"/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предметные).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2.7. предпочтительные формы контроля;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2.8.педагогические технологии, средства обучения, используемые учителем для достижения требуемых результатов обучения.</w:t>
      </w:r>
    </w:p>
    <w:p w:rsidR="005F1EBA" w:rsidRPr="00834229" w:rsidRDefault="005F1EBA" w:rsidP="005F1E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Формулирование целей и задач учебного предмета является весьма важным элементом </w:t>
      </w:r>
      <w:hyperlink r:id="rId5" w:tooltip="Пояснительные записки" w:history="1">
        <w:r w:rsidRPr="00834229">
          <w:rPr>
            <w:rFonts w:ascii="Times New Roman" w:eastAsia="Times New Roman" w:hAnsi="Times New Roman" w:cs="Times New Roman"/>
            <w:color w:val="0066CC"/>
            <w:sz w:val="24"/>
            <w:szCs w:val="24"/>
            <w:lang w:eastAsia="ru-RU"/>
          </w:rPr>
          <w:t>пояснительной записки</w:t>
        </w:r>
      </w:hyperlink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При постановке целей учебного предмета должны быть учтены требования ФГОС СОО, а также </w:t>
      </w:r>
      <w:hyperlink r:id="rId6" w:tooltip="Заказ социальный" w:history="1">
        <w:r w:rsidRPr="00834229">
          <w:rPr>
            <w:rFonts w:ascii="Times New Roman" w:eastAsia="Times New Roman" w:hAnsi="Times New Roman" w:cs="Times New Roman"/>
            <w:color w:val="0066CC"/>
            <w:sz w:val="24"/>
            <w:szCs w:val="24"/>
            <w:lang w:eastAsia="ru-RU"/>
          </w:rPr>
          <w:t>социальный заказ</w:t>
        </w:r>
      </w:hyperlink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 образовательные услуги со стороны родительской общественности.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Главными целями учебного предмета являются те, которые характеризуют личностные, </w:t>
      </w:r>
      <w:proofErr w:type="spellStart"/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предметные результаты освоения образовательной программы, которыми должны овладеть обучающиеся, опыт ценностных отношений и творческий опыт.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 Основное содержание учебного предмета. В этой части рабочей программы приводится краткое содержание изучаемого учебного материала в виде перечисления основных разделов, тем курса и перечня дидактических элементов в рамках каждой темы. По каждому разделу (общей теме) указывается количество учебных часов, выделяемых на ее освоение.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произведенные изменения не затрагивают существенным образом структуру авторской программы, порядок подачи учебного материала и т. д., то в этом разделе можно только указать разделы, темы, дидактические элементы, введенные в авторскую программу, с указанием их места в авторской программе, не переписывая полностью ее текст.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учитель использует в качестве рабочей программы авторскую программу без изменений, то этот раздел может отсутствовать (при этом у учителя должна быть в наличии опубликованная авторская программа).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Тематическое планирование с определением основных видов учебной деятельности обучающихся. Календарно-тематический план должен содержать: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информацию о разделах (название);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4.2.темы уроков в рамках прохождения тем и разделов программы;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4.3.темы практикумов и лабораторных уроков;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4.4.темы уроков контроля результатов усвоения обучающимися программного материала.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Поурочное распределение учебного материала осуществляется последовательно. Примерные сроки прохождения учебных тем указываются по календарю текущего года.</w:t>
      </w:r>
    </w:p>
    <w:p w:rsidR="005F1EBA" w:rsidRPr="00834229" w:rsidRDefault="005F1EBA" w:rsidP="005F1E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каждом отчетном периоде (четверть, полугодие) </w:t>
      </w:r>
      <w:hyperlink r:id="rId7" w:tooltip="Календарные планы" w:history="1">
        <w:r w:rsidRPr="00834229">
          <w:rPr>
            <w:rFonts w:ascii="Times New Roman" w:eastAsia="Times New Roman" w:hAnsi="Times New Roman" w:cs="Times New Roman"/>
            <w:color w:val="0066CC"/>
            <w:sz w:val="24"/>
            <w:szCs w:val="24"/>
            <w:lang w:eastAsia="ru-RU"/>
          </w:rPr>
          <w:t>календарно-тематический план</w:t>
        </w:r>
      </w:hyperlink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рабочей программы должен быть соотнесен с классным журналом и отчетом учителя о прохождении программного материала в конце года (справка).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их расхождения учитель обосновывает и вносит изменения в календарно-тематический план, обеспечивая условия для прохождения программы в полном объеме за меньшее или большее количество учебных часов.</w:t>
      </w:r>
    </w:p>
    <w:p w:rsidR="005F1EBA" w:rsidRPr="00834229" w:rsidRDefault="005F1EBA" w:rsidP="005F1E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5. Перечень учебно-методического и материально-технического обеспечения образовательного процесса. Перечень учебно-методического обеспечения, являющийся компонентом рабочей программы, содержит в себе справочную информацию о выходных данных примерных и авторских программ, авторского учебно-методического комплекта и дополнительной литературы, а также включает данные об используемом учебном и </w:t>
      </w:r>
      <w:hyperlink r:id="rId8" w:tooltip="Лабораторное оборудование" w:history="1">
        <w:r w:rsidRPr="00834229">
          <w:rPr>
            <w:rFonts w:ascii="Times New Roman" w:eastAsia="Times New Roman" w:hAnsi="Times New Roman" w:cs="Times New Roman"/>
            <w:color w:val="0066CC"/>
            <w:sz w:val="24"/>
            <w:szCs w:val="24"/>
            <w:lang w:eastAsia="ru-RU"/>
          </w:rPr>
          <w:t>лабораторном оборудовании</w:t>
        </w:r>
      </w:hyperlink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 Список литературы (основной и дополнительной) с указанием перечня учебно-методического обеспечения, средств обучения и электронных образовательных ресурсов. Перечень основной литературы включает издания, содержание которых конкретизирует знания обучаемых по основным вопросам, изложенным в программе. Дополнительный список зависит от предпочтений авторов рабочей программы.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Рабочие программы учебных курсов, предметов, дисциплин (модулей) рассматриваются на методическом объединении или на научно-методическом совете (в соответствии с Уставом ОУ). Решение ШМО или НМС оформляется протоколом. Возможна предварительная внешняя экспертиза (добровольно, по желанию школы).</w:t>
      </w:r>
    </w:p>
    <w:p w:rsidR="005F1EBA" w:rsidRPr="00834229" w:rsidRDefault="005F1EBA" w:rsidP="005F1EBA">
      <w:pPr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42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Директором ОУ издается приказ об утверждении каждой рабочей учебной программы. На каждой программе должна быть отметка о принятии программы ШМО или НМС, результаты экспертизы (если была), отметка директора ОУ об утверждении программы (дата и номер приказа).</w:t>
      </w:r>
    </w:p>
    <w:p w:rsidR="000A6B19" w:rsidRDefault="000A6B19"/>
    <w:sectPr w:rsidR="000A6B19" w:rsidSect="005F1EB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2254"/>
    <w:multiLevelType w:val="multilevel"/>
    <w:tmpl w:val="5ACE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83B19"/>
    <w:multiLevelType w:val="multilevel"/>
    <w:tmpl w:val="D96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24EE8"/>
    <w:multiLevelType w:val="multilevel"/>
    <w:tmpl w:val="D636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81E0A"/>
    <w:multiLevelType w:val="multilevel"/>
    <w:tmpl w:val="5280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65EF5"/>
    <w:multiLevelType w:val="hybridMultilevel"/>
    <w:tmpl w:val="DD6AE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80FEE"/>
    <w:multiLevelType w:val="multilevel"/>
    <w:tmpl w:val="A100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65D1E"/>
    <w:multiLevelType w:val="multilevel"/>
    <w:tmpl w:val="429E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A3FC1"/>
    <w:multiLevelType w:val="multilevel"/>
    <w:tmpl w:val="330A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7D0A10"/>
    <w:multiLevelType w:val="multilevel"/>
    <w:tmpl w:val="7E62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EF2EC4"/>
    <w:multiLevelType w:val="multilevel"/>
    <w:tmpl w:val="B4D4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9E258E"/>
    <w:multiLevelType w:val="multilevel"/>
    <w:tmpl w:val="00AC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F9566D"/>
    <w:multiLevelType w:val="multilevel"/>
    <w:tmpl w:val="B9D2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32657D"/>
    <w:multiLevelType w:val="multilevel"/>
    <w:tmpl w:val="61BC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87ADA"/>
    <w:multiLevelType w:val="multilevel"/>
    <w:tmpl w:val="8EBE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2A528F"/>
    <w:multiLevelType w:val="multilevel"/>
    <w:tmpl w:val="23E6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FB0D24"/>
    <w:multiLevelType w:val="multilevel"/>
    <w:tmpl w:val="AF58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3B745D"/>
    <w:multiLevelType w:val="multilevel"/>
    <w:tmpl w:val="E2C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CB478C"/>
    <w:multiLevelType w:val="multilevel"/>
    <w:tmpl w:val="254C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A54B3D"/>
    <w:multiLevelType w:val="multilevel"/>
    <w:tmpl w:val="2BB0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2D789B"/>
    <w:multiLevelType w:val="multilevel"/>
    <w:tmpl w:val="4D6A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19394F"/>
    <w:multiLevelType w:val="multilevel"/>
    <w:tmpl w:val="911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284290"/>
    <w:multiLevelType w:val="multilevel"/>
    <w:tmpl w:val="9A10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68754E"/>
    <w:multiLevelType w:val="multilevel"/>
    <w:tmpl w:val="EDE0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213D17"/>
    <w:multiLevelType w:val="multilevel"/>
    <w:tmpl w:val="BF70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236271"/>
    <w:multiLevelType w:val="multilevel"/>
    <w:tmpl w:val="9DCC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A72941"/>
    <w:multiLevelType w:val="multilevel"/>
    <w:tmpl w:val="AB32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E0035F"/>
    <w:multiLevelType w:val="multilevel"/>
    <w:tmpl w:val="291A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A41C84"/>
    <w:multiLevelType w:val="multilevel"/>
    <w:tmpl w:val="3A00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A96EF3"/>
    <w:multiLevelType w:val="multilevel"/>
    <w:tmpl w:val="44B2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C4733F"/>
    <w:multiLevelType w:val="multilevel"/>
    <w:tmpl w:val="19E0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2111DC"/>
    <w:multiLevelType w:val="multilevel"/>
    <w:tmpl w:val="D326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2F5043"/>
    <w:multiLevelType w:val="multilevel"/>
    <w:tmpl w:val="C580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C1623D"/>
    <w:multiLevelType w:val="multilevel"/>
    <w:tmpl w:val="3536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D4151D"/>
    <w:multiLevelType w:val="multilevel"/>
    <w:tmpl w:val="43BE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406F4"/>
    <w:multiLevelType w:val="multilevel"/>
    <w:tmpl w:val="F61A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DF6B41"/>
    <w:multiLevelType w:val="multilevel"/>
    <w:tmpl w:val="DA64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173E6D"/>
    <w:multiLevelType w:val="multilevel"/>
    <w:tmpl w:val="5214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9B6B3E"/>
    <w:multiLevelType w:val="multilevel"/>
    <w:tmpl w:val="F13C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4655A5"/>
    <w:multiLevelType w:val="multilevel"/>
    <w:tmpl w:val="A3AA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656151"/>
    <w:multiLevelType w:val="multilevel"/>
    <w:tmpl w:val="3EC2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6"/>
  </w:num>
  <w:num w:numId="3">
    <w:abstractNumId w:val="15"/>
  </w:num>
  <w:num w:numId="4">
    <w:abstractNumId w:val="37"/>
  </w:num>
  <w:num w:numId="5">
    <w:abstractNumId w:val="24"/>
  </w:num>
  <w:num w:numId="6">
    <w:abstractNumId w:val="0"/>
  </w:num>
  <w:num w:numId="7">
    <w:abstractNumId w:val="30"/>
  </w:num>
  <w:num w:numId="8">
    <w:abstractNumId w:val="5"/>
  </w:num>
  <w:num w:numId="9">
    <w:abstractNumId w:val="36"/>
  </w:num>
  <w:num w:numId="10">
    <w:abstractNumId w:val="31"/>
  </w:num>
  <w:num w:numId="11">
    <w:abstractNumId w:val="27"/>
  </w:num>
  <w:num w:numId="12">
    <w:abstractNumId w:val="13"/>
  </w:num>
  <w:num w:numId="13">
    <w:abstractNumId w:val="11"/>
  </w:num>
  <w:num w:numId="14">
    <w:abstractNumId w:val="7"/>
  </w:num>
  <w:num w:numId="15">
    <w:abstractNumId w:val="34"/>
  </w:num>
  <w:num w:numId="16">
    <w:abstractNumId w:val="9"/>
  </w:num>
  <w:num w:numId="17">
    <w:abstractNumId w:val="35"/>
  </w:num>
  <w:num w:numId="18">
    <w:abstractNumId w:val="6"/>
  </w:num>
  <w:num w:numId="19">
    <w:abstractNumId w:val="10"/>
  </w:num>
  <w:num w:numId="20">
    <w:abstractNumId w:val="17"/>
  </w:num>
  <w:num w:numId="21">
    <w:abstractNumId w:val="39"/>
  </w:num>
  <w:num w:numId="22">
    <w:abstractNumId w:val="8"/>
  </w:num>
  <w:num w:numId="23">
    <w:abstractNumId w:val="33"/>
  </w:num>
  <w:num w:numId="24">
    <w:abstractNumId w:val="3"/>
  </w:num>
  <w:num w:numId="25">
    <w:abstractNumId w:val="29"/>
  </w:num>
  <w:num w:numId="26">
    <w:abstractNumId w:val="32"/>
  </w:num>
  <w:num w:numId="27">
    <w:abstractNumId w:val="25"/>
  </w:num>
  <w:num w:numId="28">
    <w:abstractNumId w:val="1"/>
  </w:num>
  <w:num w:numId="29">
    <w:abstractNumId w:val="26"/>
  </w:num>
  <w:num w:numId="30">
    <w:abstractNumId w:val="23"/>
  </w:num>
  <w:num w:numId="31">
    <w:abstractNumId w:val="18"/>
  </w:num>
  <w:num w:numId="32">
    <w:abstractNumId w:val="12"/>
  </w:num>
  <w:num w:numId="33">
    <w:abstractNumId w:val="22"/>
  </w:num>
  <w:num w:numId="34">
    <w:abstractNumId w:val="20"/>
  </w:num>
  <w:num w:numId="35">
    <w:abstractNumId w:val="19"/>
  </w:num>
  <w:num w:numId="36">
    <w:abstractNumId w:val="21"/>
  </w:num>
  <w:num w:numId="37">
    <w:abstractNumId w:val="2"/>
  </w:num>
  <w:num w:numId="38">
    <w:abstractNumId w:val="38"/>
  </w:num>
  <w:num w:numId="39">
    <w:abstractNumId w:val="14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87"/>
    <w:rsid w:val="000A6B19"/>
    <w:rsid w:val="001C7C87"/>
    <w:rsid w:val="005F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22C0B-2DD4-4958-BD76-08353746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EBA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E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1E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5F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1E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laboratornoe_oborudovan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kalendarnie_pla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zakaz_sotcialmznij/" TargetMode="External"/><Relationship Id="rId5" Type="http://schemas.openxmlformats.org/officeDocument/2006/relationships/hyperlink" Target="http://www.pandia.ru/text/category/poyasnitelmznie_zapisk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5987</Words>
  <Characters>34127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2021-04-07T14:49:00Z</dcterms:created>
  <dcterms:modified xsi:type="dcterms:W3CDTF">2021-04-07T14:49:00Z</dcterms:modified>
</cp:coreProperties>
</file>