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CC2" w:rsidRPr="0002526E" w:rsidRDefault="009F1E39" w:rsidP="0002526E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2526E">
        <w:rPr>
          <w:rFonts w:ascii="Times New Roman" w:eastAsia="+mj-ea" w:hAnsi="Times New Roman" w:cs="Times New Roman"/>
          <w:b/>
          <w:bCs/>
          <w:color w:val="000000"/>
          <w:kern w:val="24"/>
          <w:sz w:val="48"/>
          <w:szCs w:val="48"/>
        </w:rPr>
        <w:t xml:space="preserve">Особенности закупок, осуществляемых отдельными видами юридических лиц </w:t>
      </w:r>
      <w:r w:rsidRPr="0002526E">
        <w:rPr>
          <w:rFonts w:ascii="Times New Roman" w:eastAsia="+mj-ea" w:hAnsi="Times New Roman" w:cs="Times New Roman"/>
          <w:b/>
          <w:bCs/>
          <w:color w:val="000000"/>
          <w:kern w:val="24"/>
          <w:sz w:val="48"/>
          <w:szCs w:val="48"/>
        </w:rPr>
        <w:br/>
        <w:t>(статья 15)</w:t>
      </w:r>
    </w:p>
    <w:p w:rsidR="00A40550" w:rsidRPr="009F1E39" w:rsidRDefault="00A40550"/>
    <w:tbl>
      <w:tblPr>
        <w:tblW w:w="10065" w:type="dxa"/>
        <w:tblInd w:w="-565" w:type="dxa"/>
        <w:tblCellMar>
          <w:left w:w="0" w:type="dxa"/>
          <w:right w:w="0" w:type="dxa"/>
        </w:tblCellMar>
        <w:tblLook w:val="0600"/>
      </w:tblPr>
      <w:tblGrid>
        <w:gridCol w:w="2694"/>
        <w:gridCol w:w="7371"/>
      </w:tblGrid>
      <w:tr w:rsidR="00A40550" w:rsidRPr="00A40550" w:rsidTr="009F1E39">
        <w:trPr>
          <w:trHeight w:val="3168"/>
        </w:trPr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0550" w:rsidRPr="00A40550" w:rsidRDefault="00A40550" w:rsidP="006A31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405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Бюджетные учреждения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0550" w:rsidRPr="00A40550" w:rsidRDefault="00A40550" w:rsidP="009F1E39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405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Общее правило</w:t>
            </w:r>
            <w:r w:rsidRPr="00A4055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: действуют в полном объеме в рамках законодательства о КС</w:t>
            </w:r>
          </w:p>
          <w:p w:rsidR="00A40550" w:rsidRPr="00A40550" w:rsidRDefault="00A40550" w:rsidP="009F1E39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405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Исключение</w:t>
            </w:r>
            <w:r w:rsidRPr="00A4055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: </w:t>
            </w:r>
          </w:p>
          <w:p w:rsidR="00A40550" w:rsidRPr="00A40550" w:rsidRDefault="00A40550" w:rsidP="009F1E39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4055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предоставлено право осуществлять в соответствии с требованиями 223-ФЗ закупки:</w:t>
            </w:r>
          </w:p>
          <w:p w:rsidR="00A40550" w:rsidRPr="00CE3E35" w:rsidRDefault="00A40550" w:rsidP="00CE3E35">
            <w:pPr>
              <w:pStyle w:val="a4"/>
              <w:numPr>
                <w:ilvl w:val="0"/>
                <w:numId w:val="3"/>
              </w:numPr>
              <w:kinsoku w:val="0"/>
              <w:overflowPunct w:val="0"/>
              <w:jc w:val="both"/>
              <w:textAlignment w:val="baseline"/>
              <w:rPr>
                <w:sz w:val="36"/>
                <w:szCs w:val="36"/>
              </w:rPr>
            </w:pPr>
            <w:r w:rsidRPr="00CE3E35">
              <w:rPr>
                <w:color w:val="000000"/>
                <w:kern w:val="24"/>
                <w:sz w:val="28"/>
                <w:szCs w:val="28"/>
              </w:rPr>
              <w:t xml:space="preserve">за счет средств от приносящей доход деятельности; </w:t>
            </w:r>
          </w:p>
          <w:p w:rsidR="00A40550" w:rsidRPr="00CE3E35" w:rsidRDefault="00A40550" w:rsidP="00CE3E35">
            <w:pPr>
              <w:pStyle w:val="a4"/>
              <w:numPr>
                <w:ilvl w:val="0"/>
                <w:numId w:val="3"/>
              </w:numPr>
              <w:kinsoku w:val="0"/>
              <w:overflowPunct w:val="0"/>
              <w:jc w:val="both"/>
              <w:textAlignment w:val="baseline"/>
              <w:rPr>
                <w:sz w:val="36"/>
                <w:szCs w:val="36"/>
              </w:rPr>
            </w:pPr>
            <w:r w:rsidRPr="00CE3E35">
              <w:rPr>
                <w:color w:val="000000"/>
                <w:kern w:val="24"/>
                <w:sz w:val="28"/>
                <w:szCs w:val="28"/>
              </w:rPr>
              <w:t xml:space="preserve">за счет грантов; </w:t>
            </w:r>
          </w:p>
          <w:p w:rsidR="00A40550" w:rsidRPr="00CE3E35" w:rsidRDefault="00A40550" w:rsidP="00CE3E35">
            <w:pPr>
              <w:pStyle w:val="a4"/>
              <w:numPr>
                <w:ilvl w:val="0"/>
                <w:numId w:val="3"/>
              </w:numPr>
              <w:kinsoku w:val="0"/>
              <w:overflowPunct w:val="0"/>
              <w:jc w:val="both"/>
              <w:textAlignment w:val="baseline"/>
              <w:rPr>
                <w:sz w:val="36"/>
                <w:szCs w:val="36"/>
              </w:rPr>
            </w:pPr>
            <w:r w:rsidRPr="00CE3E35">
              <w:rPr>
                <w:color w:val="000000"/>
                <w:kern w:val="24"/>
                <w:sz w:val="28"/>
                <w:szCs w:val="28"/>
              </w:rPr>
              <w:t>при привлечении Б</w:t>
            </w:r>
            <w:proofErr w:type="gramStart"/>
            <w:r w:rsidRPr="00CE3E35">
              <w:rPr>
                <w:color w:val="000000"/>
                <w:kern w:val="24"/>
                <w:sz w:val="28"/>
                <w:szCs w:val="28"/>
              </w:rPr>
              <w:t>У-</w:t>
            </w:r>
            <w:proofErr w:type="gramEnd"/>
            <w:r w:rsidRPr="00CE3E35">
              <w:rPr>
                <w:color w:val="000000"/>
                <w:kern w:val="24"/>
                <w:sz w:val="28"/>
                <w:szCs w:val="28"/>
              </w:rPr>
              <w:t xml:space="preserve"> исполнителем по контракту иных лиц для исполнения предусмотренных таким контрактом обязательств)</w:t>
            </w:r>
          </w:p>
        </w:tc>
      </w:tr>
      <w:tr w:rsidR="00A40550" w:rsidRPr="00A40550" w:rsidTr="009F1E39">
        <w:trPr>
          <w:trHeight w:val="2496"/>
        </w:trPr>
        <w:tc>
          <w:tcPr>
            <w:tcW w:w="26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0550" w:rsidRPr="00A40550" w:rsidRDefault="00A40550" w:rsidP="006A31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405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Автономные учреждения, ГУП (МУП),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0550" w:rsidRPr="00A40550" w:rsidRDefault="00A40550" w:rsidP="00A40550">
            <w:pPr>
              <w:kinsoku w:val="0"/>
              <w:overflowPunct w:val="0"/>
              <w:spacing w:before="67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4055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 предоставлении средств из бюджетов бюджетной системы Российской Федерации на осуществление капитальных вложений в объекты государственной, муниципальной собственности – при планировании и осуществлении закупок за счет указанных средств распространяются положения Федерального закона. При этом в отношении таких закупок применяются положения настоящего Федерального закона, регулирующие мониторинг закупок, аудит в сфере закупок и контроль в сфере закупок.</w:t>
            </w:r>
          </w:p>
        </w:tc>
      </w:tr>
      <w:tr w:rsidR="00A40550" w:rsidRPr="00A40550" w:rsidTr="009F1E39">
        <w:trPr>
          <w:trHeight w:val="3168"/>
        </w:trPr>
        <w:tc>
          <w:tcPr>
            <w:tcW w:w="269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0550" w:rsidRPr="00A40550" w:rsidRDefault="00A40550" w:rsidP="006A31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405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иные ЮЛ  – получатели бюджетных инвестиций </w:t>
            </w:r>
          </w:p>
          <w:p w:rsidR="00A40550" w:rsidRPr="00A40550" w:rsidRDefault="00A40550" w:rsidP="006A31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405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(не </w:t>
            </w:r>
            <w:proofErr w:type="gramStart"/>
            <w:r w:rsidRPr="00A405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являющиеся</w:t>
            </w:r>
            <w:proofErr w:type="gramEnd"/>
            <w:r w:rsidRPr="00A405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АУ, ГУП, МУП)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0550" w:rsidRPr="00A40550" w:rsidRDefault="00A40550" w:rsidP="00A40550">
            <w:pPr>
              <w:kinsoku w:val="0"/>
              <w:overflowPunct w:val="0"/>
              <w:spacing w:before="67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gramStart"/>
            <w:r w:rsidRPr="00A4055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При предоставлении бюджетных инвестиций юридическому лицу, не являющемуся, в случае реализации инвестиционных проектов по строительству, реконструкции и техническому перевооружению объектов капитального строительства на такое юридическое лицо при осуществлении им закупок за счет указанных средств распространяются положения настоящего Федерального закона, регулирующие деятельность заказчика, </w:t>
            </w:r>
            <w:r w:rsidRPr="00A405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в случаях и в пределах</w:t>
            </w:r>
            <w:r w:rsidRPr="00A4055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которые определены в рамках договоров об участии РФ, субъекта РФ или муниципального образования</w:t>
            </w:r>
            <w:proofErr w:type="gramEnd"/>
            <w:r w:rsidRPr="00A4055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в собственности субъекта инвестиций</w:t>
            </w:r>
          </w:p>
        </w:tc>
      </w:tr>
    </w:tbl>
    <w:p w:rsidR="00A40550" w:rsidRDefault="00A40550"/>
    <w:p w:rsidR="00570782" w:rsidRDefault="00570782" w:rsidP="007E3458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570782" w:rsidRDefault="00570782" w:rsidP="007E3458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7E3458" w:rsidRDefault="007E3458" w:rsidP="007E3458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570782">
        <w:rPr>
          <w:rFonts w:eastAsia="+mn-ea"/>
          <w:b/>
          <w:bCs/>
          <w:color w:val="000000"/>
          <w:kern w:val="24"/>
          <w:sz w:val="40"/>
          <w:szCs w:val="40"/>
        </w:rPr>
        <w:lastRenderedPageBreak/>
        <w:t xml:space="preserve">Бюджетные учреждения </w:t>
      </w:r>
      <w:r w:rsidRPr="00570782">
        <w:rPr>
          <w:rFonts w:eastAsia="+mn-ea"/>
          <w:color w:val="000000"/>
          <w:kern w:val="24"/>
          <w:sz w:val="40"/>
          <w:szCs w:val="40"/>
        </w:rPr>
        <w:br/>
      </w:r>
      <w:r w:rsidRPr="007E3458">
        <w:rPr>
          <w:rFonts w:eastAsia="+mn-ea"/>
          <w:color w:val="000000"/>
          <w:kern w:val="24"/>
          <w:sz w:val="28"/>
          <w:szCs w:val="28"/>
        </w:rPr>
        <w:t>(</w:t>
      </w:r>
      <w:r w:rsidRPr="007E3458">
        <w:rPr>
          <w:rFonts w:eastAsia="+mn-ea"/>
          <w:color w:val="003399"/>
          <w:kern w:val="24"/>
          <w:sz w:val="28"/>
          <w:szCs w:val="28"/>
        </w:rPr>
        <w:t>ст.15 Закона № 44-ФЗ</w:t>
      </w:r>
      <w:r w:rsidRPr="007E3458">
        <w:rPr>
          <w:rFonts w:eastAsia="+mn-ea"/>
          <w:color w:val="000000"/>
          <w:kern w:val="24"/>
          <w:sz w:val="28"/>
          <w:szCs w:val="28"/>
        </w:rPr>
        <w:t>)</w:t>
      </w:r>
    </w:p>
    <w:p w:rsidR="007E3458" w:rsidRPr="007E3458" w:rsidRDefault="007E3458" w:rsidP="007E3458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7E3458" w:rsidRPr="007E3458" w:rsidRDefault="007E3458" w:rsidP="007E3458">
      <w:pPr>
        <w:pStyle w:val="a4"/>
        <w:numPr>
          <w:ilvl w:val="0"/>
          <w:numId w:val="1"/>
        </w:numPr>
        <w:tabs>
          <w:tab w:val="clear" w:pos="720"/>
        </w:tabs>
        <w:kinsoku w:val="0"/>
        <w:overflowPunct w:val="0"/>
        <w:spacing w:line="192" w:lineRule="auto"/>
        <w:ind w:left="0" w:firstLine="426"/>
        <w:jc w:val="both"/>
        <w:textAlignment w:val="baseline"/>
        <w:rPr>
          <w:sz w:val="28"/>
          <w:szCs w:val="28"/>
        </w:rPr>
      </w:pPr>
      <w:r w:rsidRPr="007E3458">
        <w:rPr>
          <w:rFonts w:eastAsia="+mn-ea"/>
          <w:color w:val="000000"/>
          <w:kern w:val="24"/>
          <w:sz w:val="28"/>
          <w:szCs w:val="28"/>
        </w:rPr>
        <w:t xml:space="preserve">Бюджетные учреждения (БУ) выступают заказчиками при осуществлении закупок за счет субсидий, предоставленных им из бюджетов бюджетной системы Российской Федерации, </w:t>
      </w:r>
      <w:r w:rsidRPr="007E3458">
        <w:rPr>
          <w:rFonts w:eastAsia="+mn-ea"/>
          <w:i/>
          <w:iCs/>
          <w:color w:val="CF140F"/>
          <w:kern w:val="24"/>
          <w:sz w:val="28"/>
          <w:szCs w:val="28"/>
        </w:rPr>
        <w:t>и иных средств</w:t>
      </w:r>
      <w:r w:rsidRPr="007E3458">
        <w:rPr>
          <w:rFonts w:eastAsia="+mn-ea"/>
          <w:i/>
          <w:iCs/>
          <w:color w:val="000000"/>
          <w:kern w:val="24"/>
          <w:sz w:val="28"/>
          <w:szCs w:val="28"/>
        </w:rPr>
        <w:t>.</w:t>
      </w:r>
    </w:p>
    <w:p w:rsidR="007E3458" w:rsidRPr="007E3458" w:rsidRDefault="007E3458" w:rsidP="007E3458">
      <w:pPr>
        <w:pStyle w:val="a4"/>
        <w:numPr>
          <w:ilvl w:val="0"/>
          <w:numId w:val="1"/>
        </w:numPr>
        <w:tabs>
          <w:tab w:val="clear" w:pos="720"/>
        </w:tabs>
        <w:kinsoku w:val="0"/>
        <w:overflowPunct w:val="0"/>
        <w:spacing w:line="192" w:lineRule="auto"/>
        <w:ind w:left="0" w:firstLine="426"/>
        <w:jc w:val="both"/>
        <w:textAlignment w:val="baseline"/>
        <w:rPr>
          <w:sz w:val="28"/>
          <w:szCs w:val="28"/>
        </w:rPr>
      </w:pPr>
      <w:r w:rsidRPr="007E3458">
        <w:rPr>
          <w:rFonts w:eastAsia="+mn-ea"/>
          <w:color w:val="000000"/>
          <w:kern w:val="24"/>
          <w:sz w:val="28"/>
          <w:szCs w:val="28"/>
        </w:rPr>
        <w:t>Вместе с тем, БУ вправе утвердить в соответствии с требованиями Федерального закона от 18 июля 2011 года № 223-ФЗ «О закупках товаров, работ, услуг отдельными видами юридических лиц» и разместить в ЕИС Положение о закупке. В указанном случае БУ без применения Закона № 44-ФЗ сможет осуществлять закупки:</w:t>
      </w:r>
    </w:p>
    <w:p w:rsidR="007E3458" w:rsidRPr="007E3458" w:rsidRDefault="007E3458" w:rsidP="007E3458">
      <w:pPr>
        <w:pStyle w:val="a4"/>
        <w:numPr>
          <w:ilvl w:val="0"/>
          <w:numId w:val="1"/>
        </w:numPr>
        <w:tabs>
          <w:tab w:val="clear" w:pos="720"/>
        </w:tabs>
        <w:kinsoku w:val="0"/>
        <w:overflowPunct w:val="0"/>
        <w:spacing w:line="192" w:lineRule="auto"/>
        <w:ind w:left="0" w:firstLine="426"/>
        <w:jc w:val="both"/>
        <w:textAlignment w:val="baseline"/>
        <w:rPr>
          <w:sz w:val="28"/>
          <w:szCs w:val="28"/>
        </w:rPr>
      </w:pPr>
      <w:proofErr w:type="gramStart"/>
      <w:r w:rsidRPr="007E3458">
        <w:rPr>
          <w:rFonts w:eastAsia="+mn-ea"/>
          <w:color w:val="000000"/>
          <w:kern w:val="24"/>
          <w:sz w:val="28"/>
          <w:szCs w:val="28"/>
        </w:rPr>
        <w:t xml:space="preserve">1) 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установленном Правительством Российской Федерации порядке, субсидий (грантов), предоставляемых на конкурсной основе из соответствующих бюджетов бюджетной системы Российской Федерации, </w:t>
      </w:r>
      <w:r w:rsidRPr="007E3458">
        <w:rPr>
          <w:rFonts w:eastAsia="+mn-ea"/>
          <w:color w:val="CF140F"/>
          <w:kern w:val="24"/>
          <w:sz w:val="28"/>
          <w:szCs w:val="28"/>
        </w:rPr>
        <w:t xml:space="preserve">если условиями, определенными </w:t>
      </w:r>
      <w:proofErr w:type="spellStart"/>
      <w:r w:rsidRPr="007E3458">
        <w:rPr>
          <w:rFonts w:eastAsia="+mn-ea"/>
          <w:color w:val="CF140F"/>
          <w:kern w:val="24"/>
          <w:sz w:val="28"/>
          <w:szCs w:val="28"/>
        </w:rPr>
        <w:t>грантодателями</w:t>
      </w:r>
      <w:proofErr w:type="spellEnd"/>
      <w:r w:rsidRPr="007E3458">
        <w:rPr>
          <w:rFonts w:eastAsia="+mn-ea"/>
          <w:color w:val="CF140F"/>
          <w:kern w:val="24"/>
          <w:sz w:val="28"/>
          <w:szCs w:val="28"/>
        </w:rPr>
        <w:t>, не установлено иное;</w:t>
      </w:r>
      <w:proofErr w:type="gramEnd"/>
    </w:p>
    <w:p w:rsidR="007E3458" w:rsidRPr="007E3458" w:rsidRDefault="007E3458" w:rsidP="007E3458">
      <w:pPr>
        <w:pStyle w:val="a4"/>
        <w:numPr>
          <w:ilvl w:val="0"/>
          <w:numId w:val="1"/>
        </w:numPr>
        <w:tabs>
          <w:tab w:val="clear" w:pos="720"/>
        </w:tabs>
        <w:kinsoku w:val="0"/>
        <w:overflowPunct w:val="0"/>
        <w:spacing w:line="192" w:lineRule="auto"/>
        <w:ind w:left="0" w:firstLine="426"/>
        <w:jc w:val="both"/>
        <w:textAlignment w:val="baseline"/>
        <w:rPr>
          <w:sz w:val="28"/>
          <w:szCs w:val="28"/>
        </w:rPr>
      </w:pPr>
      <w:r w:rsidRPr="007E3458">
        <w:rPr>
          <w:rFonts w:eastAsia="+mn-ea"/>
          <w:color w:val="000000"/>
          <w:kern w:val="24"/>
          <w:sz w:val="28"/>
          <w:szCs w:val="28"/>
        </w:rPr>
        <w:t>2) на привлечение третьих лиц (соисполнителей) по договору, по которому БУ является основным исполнителем;</w:t>
      </w:r>
    </w:p>
    <w:p w:rsidR="007E3458" w:rsidRPr="007E3458" w:rsidRDefault="007E3458" w:rsidP="007E3458">
      <w:pPr>
        <w:pStyle w:val="a4"/>
        <w:numPr>
          <w:ilvl w:val="0"/>
          <w:numId w:val="1"/>
        </w:numPr>
        <w:tabs>
          <w:tab w:val="clear" w:pos="720"/>
        </w:tabs>
        <w:kinsoku w:val="0"/>
        <w:overflowPunct w:val="0"/>
        <w:spacing w:line="192" w:lineRule="auto"/>
        <w:ind w:left="0" w:firstLine="426"/>
        <w:jc w:val="both"/>
        <w:textAlignment w:val="baseline"/>
        <w:rPr>
          <w:sz w:val="28"/>
          <w:szCs w:val="28"/>
        </w:rPr>
      </w:pPr>
      <w:r w:rsidRPr="007E3458">
        <w:rPr>
          <w:rFonts w:eastAsia="+mn-ea"/>
          <w:color w:val="000000"/>
          <w:kern w:val="24"/>
          <w:sz w:val="28"/>
          <w:szCs w:val="28"/>
        </w:rPr>
        <w:t xml:space="preserve">3) за счет средств, полученных при осуществлении им иной приносящей доход деятельности от физических лиц, юридических лиц </w:t>
      </w:r>
      <w:r w:rsidRPr="007E3458">
        <w:rPr>
          <w:rFonts w:eastAsia="+mn-ea"/>
          <w:color w:val="CF140F"/>
          <w:kern w:val="24"/>
          <w:sz w:val="28"/>
          <w:szCs w:val="28"/>
        </w:rPr>
        <w:t>(за исключением средств, полученных на оказание и оплату медицинской помощи по ОМС).</w:t>
      </w:r>
    </w:p>
    <w:p w:rsidR="007E3458" w:rsidRPr="007E3458" w:rsidRDefault="007E3458" w:rsidP="007E3458">
      <w:pPr>
        <w:pStyle w:val="a4"/>
        <w:numPr>
          <w:ilvl w:val="0"/>
          <w:numId w:val="1"/>
        </w:numPr>
        <w:tabs>
          <w:tab w:val="clear" w:pos="720"/>
        </w:tabs>
        <w:kinsoku w:val="0"/>
        <w:overflowPunct w:val="0"/>
        <w:spacing w:line="192" w:lineRule="auto"/>
        <w:ind w:left="0" w:firstLine="426"/>
        <w:jc w:val="both"/>
        <w:textAlignment w:val="baseline"/>
        <w:rPr>
          <w:sz w:val="28"/>
          <w:szCs w:val="28"/>
        </w:rPr>
      </w:pPr>
      <w:r w:rsidRPr="007E3458">
        <w:rPr>
          <w:rFonts w:eastAsia="+mn-ea"/>
          <w:color w:val="CF140F"/>
          <w:kern w:val="24"/>
          <w:sz w:val="28"/>
          <w:szCs w:val="28"/>
        </w:rPr>
        <w:t>Названные закупки БУ будет осуществлять в соответствии с утвержденным Положением о закупке и Законом № 223-ФЗ. Решение об осуществлении данных закупок указанным образом не может быть изменено БУ в текущем году (!).</w:t>
      </w:r>
    </w:p>
    <w:p w:rsidR="002D3D5F" w:rsidRDefault="00343C0D" w:rsidP="009F4E70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+mn-ea" w:hAnsi="Times New Roman" w:cs="Calibri"/>
          <w:b/>
          <w:bCs/>
          <w:color w:val="000000"/>
          <w:kern w:val="24"/>
          <w:sz w:val="52"/>
          <w:szCs w:val="52"/>
          <w:lang w:eastAsia="ru-RU"/>
        </w:rPr>
      </w:pPr>
      <w:r>
        <w:rPr>
          <w:rFonts w:ascii="Times New Roman" w:eastAsia="+mn-ea" w:hAnsi="Times New Roman" w:cs="Calibri"/>
          <w:b/>
          <w:bCs/>
          <w:color w:val="000000"/>
          <w:kern w:val="24"/>
          <w:sz w:val="52"/>
          <w:szCs w:val="52"/>
          <w:lang w:eastAsia="ru-RU"/>
        </w:rPr>
        <w:t>---------------------------------</w:t>
      </w:r>
    </w:p>
    <w:p w:rsidR="009F4E70" w:rsidRPr="009F4E70" w:rsidRDefault="00F959A0" w:rsidP="009F4E70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F959A0">
        <w:rPr>
          <w:rFonts w:ascii="Times New Roman" w:eastAsia="+mn-ea" w:hAnsi="Times New Roman" w:cs="Calibri"/>
          <w:b/>
          <w:bCs/>
          <w:noProof/>
          <w:color w:val="000000"/>
          <w:kern w:val="24"/>
          <w:sz w:val="52"/>
          <w:szCs w:val="5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26" type="#_x0000_t32" style="position:absolute;left:0;text-align:left;margin-left:170.7pt;margin-top:56.85pt;width:1in;height:26.25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" strokecolor="#4579b8 [3044]">
            <v:stroke endarrow="open"/>
          </v:shape>
        </w:pict>
      </w:r>
      <w:r w:rsidRPr="00F959A0">
        <w:rPr>
          <w:rFonts w:ascii="Times New Roman" w:eastAsia="+mn-ea" w:hAnsi="Times New Roman" w:cs="Calibri"/>
          <w:b/>
          <w:bCs/>
          <w:noProof/>
          <w:color w:val="000000"/>
          <w:kern w:val="24"/>
          <w:sz w:val="52"/>
          <w:szCs w:val="52"/>
          <w:lang w:eastAsia="ru-RU"/>
        </w:rPr>
        <w:pict>
          <v:shape id="Прямая со стрелкой 10" o:spid="_x0000_s1031" type="#_x0000_t32" style="position:absolute;left:0;text-align:left;margin-left:242.7pt;margin-top:56.85pt;width:63.75pt;height:26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" strokecolor="#4579b8 [3044]">
            <v:stroke endarrow="open"/>
          </v:shape>
        </w:pict>
      </w:r>
      <w:r w:rsidR="009F4E70" w:rsidRPr="009F4E70">
        <w:rPr>
          <w:rFonts w:ascii="Times New Roman" w:eastAsia="+mn-ea" w:hAnsi="Times New Roman" w:cs="Calibri"/>
          <w:b/>
          <w:bCs/>
          <w:color w:val="000000"/>
          <w:kern w:val="24"/>
          <w:sz w:val="52"/>
          <w:szCs w:val="52"/>
          <w:lang w:eastAsia="ru-RU"/>
        </w:rPr>
        <w:t xml:space="preserve">Закупки </w:t>
      </w:r>
      <w:r w:rsidR="009F4E70" w:rsidRPr="009F4E70">
        <w:rPr>
          <w:rFonts w:ascii="Times New Roman" w:eastAsia="+mn-ea" w:hAnsi="Times New Roman" w:cs="Calibri"/>
          <w:b/>
          <w:bCs/>
          <w:color w:val="FF0000"/>
          <w:kern w:val="24"/>
          <w:sz w:val="52"/>
          <w:szCs w:val="52"/>
          <w:lang w:eastAsia="ru-RU"/>
        </w:rPr>
        <w:t>бюджетных</w:t>
      </w:r>
      <w:r w:rsidR="009F4E70" w:rsidRPr="009F4E70">
        <w:rPr>
          <w:rFonts w:ascii="Times New Roman" w:eastAsia="+mn-ea" w:hAnsi="Times New Roman" w:cs="Calibri"/>
          <w:b/>
          <w:bCs/>
          <w:color w:val="000000"/>
          <w:kern w:val="24"/>
          <w:sz w:val="52"/>
          <w:szCs w:val="52"/>
          <w:lang w:eastAsia="ru-RU"/>
        </w:rPr>
        <w:t xml:space="preserve"> учреждений</w:t>
      </w:r>
      <w:r w:rsidR="009F4E70" w:rsidRPr="009F4E70">
        <w:rPr>
          <w:rFonts w:ascii="Times New Roman" w:eastAsia="+mn-ea" w:hAnsi="Times New Roman" w:cs="Calibri"/>
          <w:b/>
          <w:bCs/>
          <w:color w:val="000000"/>
          <w:kern w:val="24"/>
          <w:sz w:val="52"/>
          <w:szCs w:val="52"/>
          <w:lang w:eastAsia="ru-RU"/>
        </w:rPr>
        <w:br/>
      </w:r>
      <w:r w:rsidR="009F4E70" w:rsidRPr="009F4E70">
        <w:rPr>
          <w:rFonts w:ascii="Times New Roman" w:eastAsia="+mn-ea" w:hAnsi="Times New Roman" w:cs="Calibri"/>
          <w:b/>
          <w:bCs/>
          <w:color w:val="7030A0"/>
          <w:kern w:val="24"/>
          <w:sz w:val="52"/>
          <w:szCs w:val="52"/>
          <w:lang w:eastAsia="ru-RU"/>
        </w:rPr>
        <w:t>раздваиваются</w:t>
      </w:r>
    </w:p>
    <w:p w:rsidR="009F4E70" w:rsidRDefault="00F959A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Объект 3" o:spid="_x0000_s1030" type="#_x0000_t202" style="position:absolute;margin-left:217.2pt;margin-top:8.35pt;width:276pt;height:260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" filled="f" stroked="f">
            <v:path arrowok="t"/>
            <v:textbox>
              <w:txbxContent>
                <w:p w:rsidR="009F4E70" w:rsidRPr="009F4E70" w:rsidRDefault="009F4E70" w:rsidP="009F4E70">
                  <w:pPr>
                    <w:pStyle w:val="a3"/>
                    <w:kinsoku w:val="0"/>
                    <w:overflowPunct w:val="0"/>
                    <w:spacing w:before="154" w:beforeAutospacing="0" w:after="0" w:afterAutospacing="0"/>
                    <w:jc w:val="center"/>
                    <w:textAlignment w:val="baseline"/>
                    <w:rPr>
                      <w:sz w:val="52"/>
                      <w:szCs w:val="52"/>
                    </w:rPr>
                  </w:pPr>
                  <w:r w:rsidRPr="009F4E70">
                    <w:rPr>
                      <w:rFonts w:eastAsia="+mn-ea" w:cs="Calibri"/>
                      <w:b/>
                      <w:bCs/>
                      <w:color w:val="FF0000"/>
                      <w:kern w:val="24"/>
                      <w:sz w:val="52"/>
                      <w:szCs w:val="52"/>
                    </w:rPr>
                    <w:t>применяется</w:t>
                  </w:r>
                  <w:r w:rsidRPr="009F4E70">
                    <w:rPr>
                      <w:rFonts w:eastAsia="+mn-ea" w:cs="Calibri"/>
                      <w:b/>
                      <w:bCs/>
                      <w:color w:val="000000"/>
                      <w:kern w:val="24"/>
                      <w:sz w:val="52"/>
                      <w:szCs w:val="52"/>
                    </w:rPr>
                    <w:t xml:space="preserve"> закон №223-ФЗ</w:t>
                  </w:r>
                </w:p>
                <w:p w:rsidR="009F4E70" w:rsidRDefault="009F4E70" w:rsidP="009F4E70">
                  <w:pPr>
                    <w:pStyle w:val="a3"/>
                    <w:kinsoku w:val="0"/>
                    <w:overflowPunct w:val="0"/>
                    <w:spacing w:before="115" w:beforeAutospacing="0" w:after="0" w:afterAutospacing="0"/>
                    <w:jc w:val="center"/>
                    <w:textAlignment w:val="baseline"/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</w:pPr>
                  <w:r w:rsidRPr="009F4E70"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  <w:t xml:space="preserve">   </w:t>
                  </w:r>
                </w:p>
                <w:p w:rsidR="009F4E70" w:rsidRDefault="009F4E70" w:rsidP="009F4E70">
                  <w:pPr>
                    <w:pStyle w:val="a3"/>
                    <w:kinsoku w:val="0"/>
                    <w:overflowPunct w:val="0"/>
                    <w:spacing w:before="115" w:beforeAutospacing="0" w:after="0" w:afterAutospacing="0"/>
                    <w:jc w:val="center"/>
                    <w:textAlignment w:val="baseline"/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</w:pPr>
                </w:p>
                <w:p w:rsidR="009F4E70" w:rsidRDefault="009F4E70" w:rsidP="009F4E70">
                  <w:pPr>
                    <w:pStyle w:val="a3"/>
                    <w:kinsoku w:val="0"/>
                    <w:overflowPunct w:val="0"/>
                    <w:spacing w:before="115" w:beforeAutospacing="0" w:after="0" w:afterAutospacing="0"/>
                    <w:jc w:val="center"/>
                    <w:textAlignment w:val="baseline"/>
                  </w:pPr>
                  <w:r w:rsidRPr="009F4E70"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  <w:t xml:space="preserve">за счет «заработанных» средств (кроме средств ОМС), грантов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Объект 2" o:spid="_x0000_s1027" type="#_x0000_t202" style="position:absolute;margin-left:-73.05pt;margin-top:6.1pt;width:300pt;height:268.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" filled="f" stroked="f">
            <v:path arrowok="t"/>
            <v:textbox>
              <w:txbxContent>
                <w:p w:rsidR="009F4E70" w:rsidRPr="009F4E70" w:rsidRDefault="009F4E70" w:rsidP="009F4E70">
                  <w:pPr>
                    <w:pStyle w:val="a3"/>
                    <w:kinsoku w:val="0"/>
                    <w:overflowPunct w:val="0"/>
                    <w:spacing w:before="154" w:beforeAutospacing="0" w:after="0" w:afterAutospacing="0"/>
                    <w:jc w:val="center"/>
                    <w:textAlignment w:val="baseline"/>
                    <w:rPr>
                      <w:sz w:val="52"/>
                      <w:szCs w:val="52"/>
                    </w:rPr>
                  </w:pPr>
                  <w:r w:rsidRPr="009F4E70">
                    <w:rPr>
                      <w:rFonts w:eastAsia="+mn-ea" w:cs="Calibri"/>
                      <w:b/>
                      <w:bCs/>
                      <w:color w:val="FF0000"/>
                      <w:kern w:val="24"/>
                      <w:sz w:val="52"/>
                      <w:szCs w:val="52"/>
                    </w:rPr>
                    <w:t xml:space="preserve">применяется </w:t>
                  </w:r>
                  <w:r w:rsidRPr="009F4E70">
                    <w:rPr>
                      <w:rFonts w:eastAsia="+mn-ea" w:cs="Calibri"/>
                      <w:b/>
                      <w:bCs/>
                      <w:color w:val="000000"/>
                      <w:kern w:val="24"/>
                      <w:sz w:val="52"/>
                      <w:szCs w:val="52"/>
                    </w:rPr>
                    <w:t>закон</w:t>
                  </w:r>
                  <w:bookmarkStart w:id="0" w:name="_GoBack"/>
                  <w:bookmarkEnd w:id="0"/>
                  <w:r w:rsidRPr="009F4E70">
                    <w:rPr>
                      <w:rFonts w:eastAsia="+mn-ea" w:cs="Calibri"/>
                      <w:b/>
                      <w:bCs/>
                      <w:color w:val="000000"/>
                      <w:kern w:val="24"/>
                      <w:sz w:val="52"/>
                      <w:szCs w:val="52"/>
                    </w:rPr>
                    <w:t xml:space="preserve"> о контрактной системе</w:t>
                  </w:r>
                </w:p>
                <w:p w:rsidR="009F4E70" w:rsidRDefault="009F4E70" w:rsidP="009F4E70">
                  <w:pPr>
                    <w:pStyle w:val="a3"/>
                    <w:kinsoku w:val="0"/>
                    <w:overflowPunct w:val="0"/>
                    <w:spacing w:before="115" w:beforeAutospacing="0" w:after="0" w:afterAutospacing="0"/>
                    <w:jc w:val="center"/>
                    <w:textAlignment w:val="baseline"/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</w:pPr>
                  <w:r w:rsidRPr="009F4E70"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  <w:t xml:space="preserve">  </w:t>
                  </w:r>
                </w:p>
                <w:p w:rsidR="009F4E70" w:rsidRDefault="009F4E70" w:rsidP="009F4E70">
                  <w:pPr>
                    <w:pStyle w:val="a3"/>
                    <w:kinsoku w:val="0"/>
                    <w:overflowPunct w:val="0"/>
                    <w:spacing w:before="115" w:beforeAutospacing="0" w:after="0" w:afterAutospacing="0"/>
                    <w:jc w:val="center"/>
                    <w:textAlignment w:val="baseline"/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</w:pPr>
                  <w:r w:rsidRPr="009F4E70"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  <w:t xml:space="preserve">  </w:t>
                  </w:r>
                </w:p>
                <w:p w:rsidR="009F4E70" w:rsidRDefault="009F4E70" w:rsidP="009F4E70">
                  <w:pPr>
                    <w:pStyle w:val="a3"/>
                    <w:kinsoku w:val="0"/>
                    <w:overflowPunct w:val="0"/>
                    <w:spacing w:before="115" w:beforeAutospacing="0" w:after="0" w:afterAutospacing="0"/>
                    <w:jc w:val="center"/>
                    <w:textAlignment w:val="baseline"/>
                  </w:pPr>
                  <w:r>
                    <w:rPr>
                      <w:rFonts w:eastAsia="+mn-ea" w:cs="Calibri"/>
                      <w:color w:val="000000"/>
                      <w:kern w:val="24"/>
                      <w:sz w:val="48"/>
                      <w:szCs w:val="48"/>
                    </w:rPr>
                    <w:t xml:space="preserve">за счет субсидий, предоставленных из бюджетов бюджетной системы РФ </w:t>
                  </w:r>
                </w:p>
              </w:txbxContent>
            </v:textbox>
          </v:shape>
        </w:pict>
      </w:r>
    </w:p>
    <w:p w:rsidR="009F4E70" w:rsidRDefault="009F4E70"/>
    <w:p w:rsidR="009F4E70" w:rsidRDefault="009F4E70"/>
    <w:p w:rsidR="009F4E70" w:rsidRDefault="00F959A0"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" o:spid="_x0000_s1029" type="#_x0000_t67" style="position:absolute;margin-left:335.7pt;margin-top:4.75pt;width:43.5pt;height:60pt;z-index:251667456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" adj="13770" fillcolor="#4f81bd" strokecolor="windowText"/>
        </w:pict>
      </w:r>
      <w:r>
        <w:rPr>
          <w:noProof/>
          <w:lang w:eastAsia="ru-RU"/>
        </w:rPr>
        <w:pict>
          <v:shape id="Стрелка вниз 4" o:spid="_x0000_s1028" type="#_x0000_t67" style="position:absolute;margin-left:55.2pt;margin-top:4.75pt;width:42pt;height:54pt;flip:x;z-index:25166643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" adj="13191" fillcolor="#4f81bd" strokecolor="windowText"/>
        </w:pict>
      </w:r>
    </w:p>
    <w:p w:rsidR="009F4E70" w:rsidRDefault="009F4E70"/>
    <w:p w:rsidR="009F4E70" w:rsidRDefault="009F4E70"/>
    <w:p w:rsidR="009F4E70" w:rsidRDefault="009F4E70"/>
    <w:p w:rsidR="009F4E70" w:rsidRDefault="009F4E70"/>
    <w:p w:rsidR="009F4E70" w:rsidRDefault="009F4E70"/>
    <w:p w:rsidR="005F6073" w:rsidRPr="005F6073" w:rsidRDefault="005F6073" w:rsidP="005F607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F6073">
        <w:rPr>
          <w:rFonts w:ascii="Times New Roman" w:hAnsi="Times New Roman" w:cs="Times New Roman"/>
          <w:b/>
          <w:sz w:val="52"/>
          <w:szCs w:val="52"/>
        </w:rPr>
        <w:lastRenderedPageBreak/>
        <w:t>Два режима закупок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5F6073" w:rsidTr="005F6073">
        <w:tc>
          <w:tcPr>
            <w:tcW w:w="4785" w:type="dxa"/>
          </w:tcPr>
          <w:p w:rsidR="00034F4B" w:rsidRDefault="00034F4B" w:rsidP="005F607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</w:p>
          <w:p w:rsidR="005F6073" w:rsidRDefault="005F6073" w:rsidP="005F607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034F4B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По закону 44-ФЗ</w:t>
            </w:r>
          </w:p>
          <w:p w:rsidR="00034F4B" w:rsidRPr="00034F4B" w:rsidRDefault="00034F4B" w:rsidP="005F607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</w:p>
        </w:tc>
        <w:tc>
          <w:tcPr>
            <w:tcW w:w="4786" w:type="dxa"/>
          </w:tcPr>
          <w:p w:rsidR="00034F4B" w:rsidRDefault="00034F4B" w:rsidP="005F607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</w:p>
          <w:p w:rsidR="005F6073" w:rsidRPr="00034F4B" w:rsidRDefault="005F6073" w:rsidP="005F607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034F4B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По закону 223-ФЗ</w:t>
            </w:r>
          </w:p>
        </w:tc>
      </w:tr>
      <w:tr w:rsidR="005F6073" w:rsidTr="005F6073">
        <w:tc>
          <w:tcPr>
            <w:tcW w:w="4785" w:type="dxa"/>
          </w:tcPr>
          <w:p w:rsidR="005F6073" w:rsidRPr="006B0B2C" w:rsidRDefault="005F6073" w:rsidP="009A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План-график на 2014 год по правилам 94-ФЗ + особенности, которые установят МЭР и ФК (ч.2 ст.112 44-ФЗ)</w:t>
            </w:r>
          </w:p>
        </w:tc>
        <w:tc>
          <w:tcPr>
            <w:tcW w:w="4786" w:type="dxa"/>
          </w:tcPr>
          <w:p w:rsidR="005F6073" w:rsidRPr="006B0B2C" w:rsidRDefault="005F6073" w:rsidP="009A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План-график на 2014 год по 223-ФЗ и постановлению Правительства РФ №932 от 17.09.2012 г.</w:t>
            </w:r>
          </w:p>
        </w:tc>
      </w:tr>
      <w:tr w:rsidR="005F6073" w:rsidTr="005F6073">
        <w:tc>
          <w:tcPr>
            <w:tcW w:w="4785" w:type="dxa"/>
          </w:tcPr>
          <w:p w:rsidR="005F6073" w:rsidRPr="006B0B2C" w:rsidRDefault="005F6073" w:rsidP="009A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Трехлетний план закупок с 2016 года</w:t>
            </w:r>
          </w:p>
        </w:tc>
        <w:tc>
          <w:tcPr>
            <w:tcW w:w="4786" w:type="dxa"/>
          </w:tcPr>
          <w:p w:rsidR="005F6073" w:rsidRPr="006B0B2C" w:rsidRDefault="005F6073" w:rsidP="009A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Пяти-семилетний</w:t>
            </w:r>
            <w:proofErr w:type="spellEnd"/>
            <w:proofErr w:type="gramEnd"/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 план закупки инновационной продукции, высокотехнологичной продукции, лекарственных средств с 2015 года</w:t>
            </w:r>
          </w:p>
        </w:tc>
      </w:tr>
      <w:tr w:rsidR="005F6073" w:rsidTr="005F6073">
        <w:tc>
          <w:tcPr>
            <w:tcW w:w="4785" w:type="dxa"/>
          </w:tcPr>
          <w:p w:rsidR="005F6073" w:rsidRPr="006B0B2C" w:rsidRDefault="005F6073" w:rsidP="009A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Сведения в реестр контрактов в течение трех рабочих дней</w:t>
            </w:r>
          </w:p>
        </w:tc>
        <w:tc>
          <w:tcPr>
            <w:tcW w:w="4786" w:type="dxa"/>
          </w:tcPr>
          <w:p w:rsidR="005F6073" w:rsidRPr="006B0B2C" w:rsidRDefault="005F6073" w:rsidP="009A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Ежемесячная отчетность до 10 числа о количестве заключенных договоров, их общей стоимости с выделением доли </w:t>
            </w:r>
            <w:r w:rsidR="009B32E6" w:rsidRPr="006B0B2C">
              <w:rPr>
                <w:rFonts w:ascii="Times New Roman" w:hAnsi="Times New Roman" w:cs="Times New Roman"/>
                <w:sz w:val="28"/>
                <w:szCs w:val="28"/>
              </w:rPr>
              <w:t>неконкурентных закупок</w:t>
            </w:r>
          </w:p>
        </w:tc>
      </w:tr>
      <w:tr w:rsidR="005F6073" w:rsidTr="005F6073">
        <w:tc>
          <w:tcPr>
            <w:tcW w:w="4785" w:type="dxa"/>
          </w:tcPr>
          <w:p w:rsidR="005F6073" w:rsidRPr="006B0B2C" w:rsidRDefault="009B32E6" w:rsidP="00DF5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b/>
                <w:sz w:val="28"/>
                <w:szCs w:val="28"/>
              </w:rPr>
              <w:t>При исчислении объема закупок</w:t>
            </w: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 для соблюдения пороговых значений по 44-ФЗ, учитываются только закупки по 44-ФЗ</w:t>
            </w:r>
          </w:p>
        </w:tc>
        <w:tc>
          <w:tcPr>
            <w:tcW w:w="4786" w:type="dxa"/>
          </w:tcPr>
          <w:p w:rsidR="005F6073" w:rsidRPr="006B0B2C" w:rsidRDefault="009B32E6" w:rsidP="009A7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b/>
                <w:sz w:val="28"/>
                <w:szCs w:val="28"/>
              </w:rPr>
              <w:t>При исчислении объема закупок</w:t>
            </w: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 для соблюдения пороговых значений, учитываются только закупки по 223-ФЗ, если иное не будет предусмотрено Положением о закупке</w:t>
            </w:r>
          </w:p>
        </w:tc>
      </w:tr>
      <w:tr w:rsidR="005F6073" w:rsidTr="005F6073">
        <w:tc>
          <w:tcPr>
            <w:tcW w:w="4785" w:type="dxa"/>
          </w:tcPr>
          <w:p w:rsidR="005F6073" w:rsidRPr="006B0B2C" w:rsidRDefault="004D0CCD" w:rsidP="005F6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11 способов закупок по 44-ФЗ</w:t>
            </w:r>
          </w:p>
          <w:p w:rsidR="004D0CCD" w:rsidRPr="006B0B2C" w:rsidRDefault="004D0CCD" w:rsidP="005F6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 - приоритетный</w:t>
            </w:r>
          </w:p>
        </w:tc>
        <w:tc>
          <w:tcPr>
            <w:tcW w:w="4786" w:type="dxa"/>
          </w:tcPr>
          <w:p w:rsidR="005F6073" w:rsidRPr="006B0B2C" w:rsidRDefault="004D0CCD" w:rsidP="004D0C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Любые способы закупки, </w:t>
            </w:r>
            <w:r w:rsidRPr="006B0B2C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0B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должны </w:t>
            </w: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быть указаны в Положении о закупке</w:t>
            </w:r>
          </w:p>
        </w:tc>
      </w:tr>
      <w:tr w:rsidR="004D0CCD" w:rsidTr="005F6073">
        <w:tc>
          <w:tcPr>
            <w:tcW w:w="4785" w:type="dxa"/>
          </w:tcPr>
          <w:p w:rsidR="004D0CCD" w:rsidRPr="006B0B2C" w:rsidRDefault="0064623D" w:rsidP="005F6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АЭФ – В случаях, установленных Правительством РФ</w:t>
            </w:r>
          </w:p>
        </w:tc>
        <w:tc>
          <w:tcPr>
            <w:tcW w:w="4786" w:type="dxa"/>
          </w:tcPr>
          <w:p w:rsidR="004D0CCD" w:rsidRPr="006B0B2C" w:rsidRDefault="0064623D" w:rsidP="0064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Электронные закупки (</w:t>
            </w:r>
            <w:proofErr w:type="spellStart"/>
            <w:r w:rsidRPr="006B0B2C">
              <w:rPr>
                <w:rFonts w:ascii="Times New Roman" w:hAnsi="Times New Roman" w:cs="Times New Roman"/>
                <w:b/>
                <w:sz w:val="28"/>
                <w:szCs w:val="28"/>
              </w:rPr>
              <w:t>НЕобязательно</w:t>
            </w:r>
            <w:proofErr w:type="spellEnd"/>
            <w:r w:rsidRPr="006B0B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аукционы</w:t>
            </w: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) по перечню, утвержденному постановлением Правительства РФ от 21.06.2012 г. № 616</w:t>
            </w:r>
          </w:p>
        </w:tc>
      </w:tr>
      <w:tr w:rsidR="00B96F18" w:rsidTr="005F6073">
        <w:tc>
          <w:tcPr>
            <w:tcW w:w="4785" w:type="dxa"/>
          </w:tcPr>
          <w:p w:rsidR="00B96F18" w:rsidRPr="006B0B2C" w:rsidRDefault="000F4397" w:rsidP="005F6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Описание объекта закупки должно быть нейтральным, объективным, без товарных знаков</w:t>
            </w:r>
          </w:p>
        </w:tc>
        <w:tc>
          <w:tcPr>
            <w:tcW w:w="4786" w:type="dxa"/>
          </w:tcPr>
          <w:p w:rsidR="00B96F18" w:rsidRPr="006B0B2C" w:rsidRDefault="000F4397" w:rsidP="000F4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объекта закупки любое, как предусмотрено Положением о закупке, в т.ч. с прямым указанием на товарный знак и производителя, страну происхождения. </w:t>
            </w:r>
          </w:p>
        </w:tc>
      </w:tr>
      <w:tr w:rsidR="00B96F18" w:rsidTr="005F6073">
        <w:tc>
          <w:tcPr>
            <w:tcW w:w="4785" w:type="dxa"/>
          </w:tcPr>
          <w:p w:rsidR="00B96F18" w:rsidRPr="006B0B2C" w:rsidRDefault="00273FE4" w:rsidP="00DF5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Перечень закупок у единственного поставщика ограничен по ст. 93 44-ФЗ</w:t>
            </w:r>
          </w:p>
        </w:tc>
        <w:tc>
          <w:tcPr>
            <w:tcW w:w="4786" w:type="dxa"/>
          </w:tcPr>
          <w:p w:rsidR="00B96F18" w:rsidRPr="006B0B2C" w:rsidRDefault="00273FE4" w:rsidP="0064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Перечень закупок у единственного поставщика не ограничен, но может быть ограничен Положением о закупке</w:t>
            </w:r>
          </w:p>
        </w:tc>
      </w:tr>
      <w:tr w:rsidR="00FA1BB1" w:rsidTr="005F6073">
        <w:tc>
          <w:tcPr>
            <w:tcW w:w="4785" w:type="dxa"/>
          </w:tcPr>
          <w:p w:rsidR="00FA1BB1" w:rsidRPr="006B0B2C" w:rsidRDefault="00371D6F" w:rsidP="005F6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Протоколы вывешиваются на сайт в течение следующего дня со дня его подписания</w:t>
            </w:r>
          </w:p>
        </w:tc>
        <w:tc>
          <w:tcPr>
            <w:tcW w:w="4786" w:type="dxa"/>
          </w:tcPr>
          <w:p w:rsidR="00FA1BB1" w:rsidRPr="006B0B2C" w:rsidRDefault="00371D6F" w:rsidP="0064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Протоколы вывешиваются на сайт в течение трех календарных дней со дня его подписания</w:t>
            </w:r>
          </w:p>
        </w:tc>
      </w:tr>
      <w:tr w:rsidR="00FA1BB1" w:rsidTr="005F6073">
        <w:tc>
          <w:tcPr>
            <w:tcW w:w="4785" w:type="dxa"/>
          </w:tcPr>
          <w:p w:rsidR="00FA1BB1" w:rsidRPr="006B0B2C" w:rsidRDefault="00371D6F" w:rsidP="00DF5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Основанием для расторжения договора определяется контрактом (обязательным типовым контрактом), но могут быть устранены в порядке 44-ФЗ</w:t>
            </w:r>
          </w:p>
        </w:tc>
        <w:tc>
          <w:tcPr>
            <w:tcW w:w="4786" w:type="dxa"/>
          </w:tcPr>
          <w:p w:rsidR="00FA1BB1" w:rsidRPr="006B0B2C" w:rsidRDefault="00371D6F" w:rsidP="0064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Основания для расторжения договора могут быть указаны в самом договоре, в т.ч. основания для безусловного одностороннего отказа от договора</w:t>
            </w:r>
          </w:p>
        </w:tc>
      </w:tr>
      <w:tr w:rsidR="00371D6F" w:rsidTr="005F6073">
        <w:tc>
          <w:tcPr>
            <w:tcW w:w="4785" w:type="dxa"/>
          </w:tcPr>
          <w:p w:rsidR="00371D6F" w:rsidRPr="006B0B2C" w:rsidRDefault="00371D6F" w:rsidP="00DF5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Условия договора не подлежат изменению, кроме случаев, прямо предусмотренных 44-ФЗ</w:t>
            </w:r>
          </w:p>
        </w:tc>
        <w:tc>
          <w:tcPr>
            <w:tcW w:w="4786" w:type="dxa"/>
          </w:tcPr>
          <w:p w:rsidR="00371D6F" w:rsidRPr="006B0B2C" w:rsidRDefault="00371D6F" w:rsidP="0064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>Условия договора могут быть изменены в пределах, установленных Положением о закупке (например, коридор колебания цены +/- 30%)</w:t>
            </w:r>
          </w:p>
        </w:tc>
      </w:tr>
      <w:tr w:rsidR="00371D6F" w:rsidTr="005F6073">
        <w:tc>
          <w:tcPr>
            <w:tcW w:w="4785" w:type="dxa"/>
          </w:tcPr>
          <w:p w:rsidR="00371D6F" w:rsidRPr="006B0B2C" w:rsidRDefault="00371D6F" w:rsidP="005F6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Два реестра недобросовестных поставщиков по </w:t>
            </w:r>
            <w:r w:rsidRPr="006B0B2C">
              <w:rPr>
                <w:rFonts w:ascii="Times New Roman" w:hAnsi="Times New Roman" w:cs="Times New Roman"/>
                <w:b/>
                <w:sz w:val="28"/>
                <w:szCs w:val="28"/>
              </w:rPr>
              <w:t>44-ФЗ и 94-ФЗ</w:t>
            </w:r>
          </w:p>
        </w:tc>
        <w:tc>
          <w:tcPr>
            <w:tcW w:w="4786" w:type="dxa"/>
          </w:tcPr>
          <w:p w:rsidR="00371D6F" w:rsidRPr="006B0B2C" w:rsidRDefault="00371D6F" w:rsidP="0064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Два реестра недобросовестных поставщиков, в соответствии с </w:t>
            </w:r>
            <w:r w:rsidRPr="006B0B2C">
              <w:rPr>
                <w:rFonts w:ascii="Times New Roman" w:hAnsi="Times New Roman" w:cs="Times New Roman"/>
                <w:b/>
                <w:sz w:val="28"/>
                <w:szCs w:val="28"/>
              </w:rPr>
              <w:t>223-ФЗ</w:t>
            </w:r>
            <w:r w:rsidRPr="006B0B2C">
              <w:rPr>
                <w:rFonts w:ascii="Times New Roman" w:hAnsi="Times New Roman" w:cs="Times New Roman"/>
                <w:sz w:val="28"/>
                <w:szCs w:val="28"/>
              </w:rPr>
              <w:t xml:space="preserve"> (постановление Правительства РФ от 22.11.2012 г. № 1211) и по </w:t>
            </w:r>
            <w:r w:rsidRPr="006B0B2C">
              <w:rPr>
                <w:rFonts w:ascii="Times New Roman" w:hAnsi="Times New Roman" w:cs="Times New Roman"/>
                <w:b/>
                <w:sz w:val="28"/>
                <w:szCs w:val="28"/>
              </w:rPr>
              <w:t>94-ФЗ</w:t>
            </w:r>
          </w:p>
        </w:tc>
      </w:tr>
    </w:tbl>
    <w:p w:rsidR="00E33A90" w:rsidRDefault="00E33A90"/>
    <w:p w:rsidR="005F6073" w:rsidRDefault="005F6073"/>
    <w:p w:rsidR="00BB0276" w:rsidRDefault="00BB0276" w:rsidP="00BB0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B6670E" w:rsidRDefault="00B6670E" w:rsidP="00652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3A50D2" w:rsidRDefault="003A50D2" w:rsidP="003A5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3A50D2" w:rsidRDefault="003A50D2" w:rsidP="003A5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3A50D2" w:rsidRPr="003A50D2" w:rsidRDefault="003A50D2">
      <w:pPr>
        <w:rPr>
          <w:rFonts w:ascii="Times New Roman" w:hAnsi="Times New Roman" w:cs="Times New Roman"/>
          <w:sz w:val="32"/>
          <w:szCs w:val="32"/>
        </w:rPr>
      </w:pPr>
    </w:p>
    <w:p w:rsidR="009F4E70" w:rsidRDefault="009F4E70"/>
    <w:p w:rsidR="009F4E70" w:rsidRDefault="009F4E70"/>
    <w:p w:rsidR="009F4E70" w:rsidRDefault="009F4E70"/>
    <w:p w:rsidR="009F4E70" w:rsidRDefault="009F4E70"/>
    <w:p w:rsidR="009F4E70" w:rsidRDefault="009F4E70"/>
    <w:p w:rsidR="009F4E70" w:rsidRDefault="009F4E70"/>
    <w:p w:rsidR="009F4E70" w:rsidRDefault="009F4E70"/>
    <w:p w:rsidR="009F4E70" w:rsidRDefault="009F4E70"/>
    <w:p w:rsidR="009F4E70" w:rsidRDefault="009F4E70"/>
    <w:p w:rsidR="009F4E70" w:rsidRDefault="009F4E70"/>
    <w:p w:rsidR="009F4E70" w:rsidRDefault="009F4E70"/>
    <w:sectPr w:rsidR="009F4E70" w:rsidSect="005F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32C61"/>
    <w:multiLevelType w:val="hybridMultilevel"/>
    <w:tmpl w:val="9096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B2117"/>
    <w:multiLevelType w:val="hybridMultilevel"/>
    <w:tmpl w:val="3B6AD18E"/>
    <w:lvl w:ilvl="0" w:tplc="EBAE0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56C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A4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EAA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089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DA4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6EE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22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C4F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E8B450D"/>
    <w:multiLevelType w:val="hybridMultilevel"/>
    <w:tmpl w:val="89BC5CB4"/>
    <w:lvl w:ilvl="0" w:tplc="EBAE01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550"/>
    <w:rsid w:val="0000042F"/>
    <w:rsid w:val="00000B56"/>
    <w:rsid w:val="00000C36"/>
    <w:rsid w:val="00001717"/>
    <w:rsid w:val="00001894"/>
    <w:rsid w:val="00001C21"/>
    <w:rsid w:val="0000258C"/>
    <w:rsid w:val="000025B8"/>
    <w:rsid w:val="0000270F"/>
    <w:rsid w:val="00003F1D"/>
    <w:rsid w:val="000056D3"/>
    <w:rsid w:val="00006B56"/>
    <w:rsid w:val="00007602"/>
    <w:rsid w:val="00007616"/>
    <w:rsid w:val="00007736"/>
    <w:rsid w:val="000079AD"/>
    <w:rsid w:val="00010992"/>
    <w:rsid w:val="0001132F"/>
    <w:rsid w:val="00012155"/>
    <w:rsid w:val="00013204"/>
    <w:rsid w:val="000132EE"/>
    <w:rsid w:val="00013B0C"/>
    <w:rsid w:val="00014288"/>
    <w:rsid w:val="00014B98"/>
    <w:rsid w:val="00014D43"/>
    <w:rsid w:val="00015221"/>
    <w:rsid w:val="0001542E"/>
    <w:rsid w:val="00015B90"/>
    <w:rsid w:val="00017563"/>
    <w:rsid w:val="00017609"/>
    <w:rsid w:val="00017B25"/>
    <w:rsid w:val="00017B63"/>
    <w:rsid w:val="000224B5"/>
    <w:rsid w:val="000227A0"/>
    <w:rsid w:val="0002526E"/>
    <w:rsid w:val="000270C2"/>
    <w:rsid w:val="00030EB9"/>
    <w:rsid w:val="00030FC8"/>
    <w:rsid w:val="00031595"/>
    <w:rsid w:val="00032158"/>
    <w:rsid w:val="00032F05"/>
    <w:rsid w:val="00033FA1"/>
    <w:rsid w:val="000345C8"/>
    <w:rsid w:val="00034BC9"/>
    <w:rsid w:val="00034CDF"/>
    <w:rsid w:val="00034E58"/>
    <w:rsid w:val="00034F4B"/>
    <w:rsid w:val="000356B8"/>
    <w:rsid w:val="00036063"/>
    <w:rsid w:val="000372E4"/>
    <w:rsid w:val="000373AD"/>
    <w:rsid w:val="00037A08"/>
    <w:rsid w:val="000400FB"/>
    <w:rsid w:val="0004029B"/>
    <w:rsid w:val="00040C8E"/>
    <w:rsid w:val="00041A76"/>
    <w:rsid w:val="00041F31"/>
    <w:rsid w:val="000437FC"/>
    <w:rsid w:val="00044335"/>
    <w:rsid w:val="00044BC1"/>
    <w:rsid w:val="00044C5F"/>
    <w:rsid w:val="00045BA0"/>
    <w:rsid w:val="00046F95"/>
    <w:rsid w:val="00047085"/>
    <w:rsid w:val="000472B3"/>
    <w:rsid w:val="000479E0"/>
    <w:rsid w:val="00047CF7"/>
    <w:rsid w:val="00050645"/>
    <w:rsid w:val="00051319"/>
    <w:rsid w:val="00051533"/>
    <w:rsid w:val="0005177B"/>
    <w:rsid w:val="00052068"/>
    <w:rsid w:val="0005496D"/>
    <w:rsid w:val="00055579"/>
    <w:rsid w:val="00055FD1"/>
    <w:rsid w:val="00057470"/>
    <w:rsid w:val="00057F5E"/>
    <w:rsid w:val="000604D0"/>
    <w:rsid w:val="000606C1"/>
    <w:rsid w:val="000609D2"/>
    <w:rsid w:val="00061A24"/>
    <w:rsid w:val="0006207B"/>
    <w:rsid w:val="00062857"/>
    <w:rsid w:val="00063685"/>
    <w:rsid w:val="00065805"/>
    <w:rsid w:val="00065B0A"/>
    <w:rsid w:val="00065C97"/>
    <w:rsid w:val="00065DDE"/>
    <w:rsid w:val="00065E73"/>
    <w:rsid w:val="000662D5"/>
    <w:rsid w:val="0006668C"/>
    <w:rsid w:val="000667FD"/>
    <w:rsid w:val="00066BE4"/>
    <w:rsid w:val="00066EEC"/>
    <w:rsid w:val="00070283"/>
    <w:rsid w:val="00070F55"/>
    <w:rsid w:val="00071234"/>
    <w:rsid w:val="000713A9"/>
    <w:rsid w:val="00071B85"/>
    <w:rsid w:val="00071F1E"/>
    <w:rsid w:val="0007255C"/>
    <w:rsid w:val="0007341D"/>
    <w:rsid w:val="000734C5"/>
    <w:rsid w:val="00073516"/>
    <w:rsid w:val="00075C6E"/>
    <w:rsid w:val="000764DB"/>
    <w:rsid w:val="00077218"/>
    <w:rsid w:val="00077AE6"/>
    <w:rsid w:val="000824EF"/>
    <w:rsid w:val="000826D8"/>
    <w:rsid w:val="00082A64"/>
    <w:rsid w:val="00082B5F"/>
    <w:rsid w:val="00083241"/>
    <w:rsid w:val="00084447"/>
    <w:rsid w:val="0008447D"/>
    <w:rsid w:val="00084C51"/>
    <w:rsid w:val="000857B4"/>
    <w:rsid w:val="00085811"/>
    <w:rsid w:val="00085D60"/>
    <w:rsid w:val="00085FD9"/>
    <w:rsid w:val="0008643A"/>
    <w:rsid w:val="000873CF"/>
    <w:rsid w:val="0008758D"/>
    <w:rsid w:val="00087728"/>
    <w:rsid w:val="00087784"/>
    <w:rsid w:val="00090F88"/>
    <w:rsid w:val="00091A1F"/>
    <w:rsid w:val="00092781"/>
    <w:rsid w:val="00092D08"/>
    <w:rsid w:val="00092E69"/>
    <w:rsid w:val="00093214"/>
    <w:rsid w:val="00093320"/>
    <w:rsid w:val="00093398"/>
    <w:rsid w:val="0009446D"/>
    <w:rsid w:val="00096103"/>
    <w:rsid w:val="00096567"/>
    <w:rsid w:val="00096C84"/>
    <w:rsid w:val="00097AE8"/>
    <w:rsid w:val="00097DBE"/>
    <w:rsid w:val="000A0762"/>
    <w:rsid w:val="000A0ADF"/>
    <w:rsid w:val="000A1187"/>
    <w:rsid w:val="000A239F"/>
    <w:rsid w:val="000A26A4"/>
    <w:rsid w:val="000A38B9"/>
    <w:rsid w:val="000A599B"/>
    <w:rsid w:val="000A5D06"/>
    <w:rsid w:val="000A6793"/>
    <w:rsid w:val="000A7DBE"/>
    <w:rsid w:val="000B1F40"/>
    <w:rsid w:val="000B25B1"/>
    <w:rsid w:val="000B3649"/>
    <w:rsid w:val="000B37AE"/>
    <w:rsid w:val="000B40C2"/>
    <w:rsid w:val="000B69DB"/>
    <w:rsid w:val="000B7491"/>
    <w:rsid w:val="000B75F8"/>
    <w:rsid w:val="000B778F"/>
    <w:rsid w:val="000C0068"/>
    <w:rsid w:val="000C06CF"/>
    <w:rsid w:val="000C07B8"/>
    <w:rsid w:val="000C13C6"/>
    <w:rsid w:val="000C1731"/>
    <w:rsid w:val="000C1D8D"/>
    <w:rsid w:val="000C1EE4"/>
    <w:rsid w:val="000C1F4B"/>
    <w:rsid w:val="000C4A9E"/>
    <w:rsid w:val="000C6866"/>
    <w:rsid w:val="000C6CDB"/>
    <w:rsid w:val="000C786A"/>
    <w:rsid w:val="000D063F"/>
    <w:rsid w:val="000D1282"/>
    <w:rsid w:val="000D1C50"/>
    <w:rsid w:val="000D2E6F"/>
    <w:rsid w:val="000D3891"/>
    <w:rsid w:val="000D38C6"/>
    <w:rsid w:val="000D408F"/>
    <w:rsid w:val="000D490E"/>
    <w:rsid w:val="000D578E"/>
    <w:rsid w:val="000D6214"/>
    <w:rsid w:val="000D62E8"/>
    <w:rsid w:val="000D661D"/>
    <w:rsid w:val="000D6AEB"/>
    <w:rsid w:val="000D781D"/>
    <w:rsid w:val="000D7F01"/>
    <w:rsid w:val="000E0083"/>
    <w:rsid w:val="000E0471"/>
    <w:rsid w:val="000E0A5A"/>
    <w:rsid w:val="000E1788"/>
    <w:rsid w:val="000E1D9A"/>
    <w:rsid w:val="000E2046"/>
    <w:rsid w:val="000E30E4"/>
    <w:rsid w:val="000E311A"/>
    <w:rsid w:val="000E4110"/>
    <w:rsid w:val="000E413C"/>
    <w:rsid w:val="000E4228"/>
    <w:rsid w:val="000E4529"/>
    <w:rsid w:val="000E5774"/>
    <w:rsid w:val="000E5C8C"/>
    <w:rsid w:val="000E63B3"/>
    <w:rsid w:val="000E660E"/>
    <w:rsid w:val="000E6B23"/>
    <w:rsid w:val="000E7257"/>
    <w:rsid w:val="000E7904"/>
    <w:rsid w:val="000E7C7E"/>
    <w:rsid w:val="000F0228"/>
    <w:rsid w:val="000F0C88"/>
    <w:rsid w:val="000F1A26"/>
    <w:rsid w:val="000F25B7"/>
    <w:rsid w:val="000F3533"/>
    <w:rsid w:val="000F4397"/>
    <w:rsid w:val="000F4EFB"/>
    <w:rsid w:val="000F509D"/>
    <w:rsid w:val="000F54B2"/>
    <w:rsid w:val="000F6983"/>
    <w:rsid w:val="000F7496"/>
    <w:rsid w:val="000F7E53"/>
    <w:rsid w:val="001001E9"/>
    <w:rsid w:val="001005E2"/>
    <w:rsid w:val="00100AD8"/>
    <w:rsid w:val="00100B7C"/>
    <w:rsid w:val="00100F36"/>
    <w:rsid w:val="00101FFE"/>
    <w:rsid w:val="0010389F"/>
    <w:rsid w:val="001043E3"/>
    <w:rsid w:val="001044B1"/>
    <w:rsid w:val="00104684"/>
    <w:rsid w:val="00104707"/>
    <w:rsid w:val="0010563F"/>
    <w:rsid w:val="00105C50"/>
    <w:rsid w:val="00106A54"/>
    <w:rsid w:val="00106F3F"/>
    <w:rsid w:val="001077C4"/>
    <w:rsid w:val="0011084B"/>
    <w:rsid w:val="001119ED"/>
    <w:rsid w:val="00111AB1"/>
    <w:rsid w:val="00111E3C"/>
    <w:rsid w:val="00112C16"/>
    <w:rsid w:val="00115A7F"/>
    <w:rsid w:val="00115C30"/>
    <w:rsid w:val="00115DCA"/>
    <w:rsid w:val="0011660C"/>
    <w:rsid w:val="00116842"/>
    <w:rsid w:val="00116A6A"/>
    <w:rsid w:val="00116E8B"/>
    <w:rsid w:val="001172EA"/>
    <w:rsid w:val="001179F7"/>
    <w:rsid w:val="00117F53"/>
    <w:rsid w:val="00120632"/>
    <w:rsid w:val="00121DF0"/>
    <w:rsid w:val="00121DF8"/>
    <w:rsid w:val="00122384"/>
    <w:rsid w:val="00122847"/>
    <w:rsid w:val="00122D01"/>
    <w:rsid w:val="0012487E"/>
    <w:rsid w:val="00124B83"/>
    <w:rsid w:val="0012638C"/>
    <w:rsid w:val="001264E7"/>
    <w:rsid w:val="00126701"/>
    <w:rsid w:val="00127BCB"/>
    <w:rsid w:val="00127DE2"/>
    <w:rsid w:val="00130461"/>
    <w:rsid w:val="0013059F"/>
    <w:rsid w:val="00130CEF"/>
    <w:rsid w:val="00131069"/>
    <w:rsid w:val="00132CE4"/>
    <w:rsid w:val="00133DC9"/>
    <w:rsid w:val="00134237"/>
    <w:rsid w:val="001351ED"/>
    <w:rsid w:val="00135244"/>
    <w:rsid w:val="001375AC"/>
    <w:rsid w:val="00137A5C"/>
    <w:rsid w:val="001404AE"/>
    <w:rsid w:val="00140EBA"/>
    <w:rsid w:val="001411B2"/>
    <w:rsid w:val="001425A2"/>
    <w:rsid w:val="00143537"/>
    <w:rsid w:val="00144545"/>
    <w:rsid w:val="0014537B"/>
    <w:rsid w:val="001454FF"/>
    <w:rsid w:val="00146C2E"/>
    <w:rsid w:val="00146EF9"/>
    <w:rsid w:val="0014799D"/>
    <w:rsid w:val="00150231"/>
    <w:rsid w:val="00150463"/>
    <w:rsid w:val="0015084F"/>
    <w:rsid w:val="00150DD5"/>
    <w:rsid w:val="0015130B"/>
    <w:rsid w:val="00151890"/>
    <w:rsid w:val="00151FFD"/>
    <w:rsid w:val="00153784"/>
    <w:rsid w:val="00154765"/>
    <w:rsid w:val="001553D8"/>
    <w:rsid w:val="001563F4"/>
    <w:rsid w:val="00157AF7"/>
    <w:rsid w:val="00160017"/>
    <w:rsid w:val="0016044D"/>
    <w:rsid w:val="001625F2"/>
    <w:rsid w:val="00163009"/>
    <w:rsid w:val="0016349A"/>
    <w:rsid w:val="00164529"/>
    <w:rsid w:val="001649A3"/>
    <w:rsid w:val="001651E2"/>
    <w:rsid w:val="001652A9"/>
    <w:rsid w:val="00165BFF"/>
    <w:rsid w:val="00167825"/>
    <w:rsid w:val="00170906"/>
    <w:rsid w:val="00170A2B"/>
    <w:rsid w:val="00173C37"/>
    <w:rsid w:val="00173D19"/>
    <w:rsid w:val="00173EC4"/>
    <w:rsid w:val="001744EA"/>
    <w:rsid w:val="00174567"/>
    <w:rsid w:val="001755B7"/>
    <w:rsid w:val="00175DF2"/>
    <w:rsid w:val="001763F8"/>
    <w:rsid w:val="00176687"/>
    <w:rsid w:val="001766E9"/>
    <w:rsid w:val="00176B72"/>
    <w:rsid w:val="001779A6"/>
    <w:rsid w:val="00177E7E"/>
    <w:rsid w:val="00180BF3"/>
    <w:rsid w:val="00180D8D"/>
    <w:rsid w:val="00181CDA"/>
    <w:rsid w:val="00182628"/>
    <w:rsid w:val="00182CC2"/>
    <w:rsid w:val="00183392"/>
    <w:rsid w:val="00184558"/>
    <w:rsid w:val="0018455F"/>
    <w:rsid w:val="00184C48"/>
    <w:rsid w:val="00184FBA"/>
    <w:rsid w:val="001854BE"/>
    <w:rsid w:val="00185580"/>
    <w:rsid w:val="00186507"/>
    <w:rsid w:val="00187252"/>
    <w:rsid w:val="00187E2E"/>
    <w:rsid w:val="001900D5"/>
    <w:rsid w:val="001913B3"/>
    <w:rsid w:val="00191D76"/>
    <w:rsid w:val="00192789"/>
    <w:rsid w:val="00192A55"/>
    <w:rsid w:val="00193796"/>
    <w:rsid w:val="0019508F"/>
    <w:rsid w:val="00195848"/>
    <w:rsid w:val="00195DBB"/>
    <w:rsid w:val="001960EF"/>
    <w:rsid w:val="0019629C"/>
    <w:rsid w:val="0019718E"/>
    <w:rsid w:val="001A01F3"/>
    <w:rsid w:val="001A16D6"/>
    <w:rsid w:val="001A1BA8"/>
    <w:rsid w:val="001A4BBF"/>
    <w:rsid w:val="001A4FCD"/>
    <w:rsid w:val="001A5008"/>
    <w:rsid w:val="001A5724"/>
    <w:rsid w:val="001A600C"/>
    <w:rsid w:val="001A6879"/>
    <w:rsid w:val="001A6EE8"/>
    <w:rsid w:val="001A6F12"/>
    <w:rsid w:val="001A77AA"/>
    <w:rsid w:val="001B10D1"/>
    <w:rsid w:val="001B10D3"/>
    <w:rsid w:val="001B1526"/>
    <w:rsid w:val="001B187A"/>
    <w:rsid w:val="001B1D07"/>
    <w:rsid w:val="001B214B"/>
    <w:rsid w:val="001B2354"/>
    <w:rsid w:val="001B24DC"/>
    <w:rsid w:val="001B276E"/>
    <w:rsid w:val="001B3177"/>
    <w:rsid w:val="001B351B"/>
    <w:rsid w:val="001B4B91"/>
    <w:rsid w:val="001B4FF5"/>
    <w:rsid w:val="001B73D8"/>
    <w:rsid w:val="001B7779"/>
    <w:rsid w:val="001B77FB"/>
    <w:rsid w:val="001B78F7"/>
    <w:rsid w:val="001B7E71"/>
    <w:rsid w:val="001C05FF"/>
    <w:rsid w:val="001C1725"/>
    <w:rsid w:val="001C249F"/>
    <w:rsid w:val="001C3A19"/>
    <w:rsid w:val="001C4380"/>
    <w:rsid w:val="001C441F"/>
    <w:rsid w:val="001C459F"/>
    <w:rsid w:val="001C54C8"/>
    <w:rsid w:val="001C578E"/>
    <w:rsid w:val="001C58ED"/>
    <w:rsid w:val="001C6E31"/>
    <w:rsid w:val="001C6F9D"/>
    <w:rsid w:val="001C775E"/>
    <w:rsid w:val="001C79B5"/>
    <w:rsid w:val="001D012E"/>
    <w:rsid w:val="001D0B4F"/>
    <w:rsid w:val="001D1079"/>
    <w:rsid w:val="001D13BA"/>
    <w:rsid w:val="001D301D"/>
    <w:rsid w:val="001D36A5"/>
    <w:rsid w:val="001D37B2"/>
    <w:rsid w:val="001D3866"/>
    <w:rsid w:val="001D4037"/>
    <w:rsid w:val="001D4F5E"/>
    <w:rsid w:val="001D5E45"/>
    <w:rsid w:val="001D5FFF"/>
    <w:rsid w:val="001D623B"/>
    <w:rsid w:val="001D638A"/>
    <w:rsid w:val="001D737E"/>
    <w:rsid w:val="001D7B74"/>
    <w:rsid w:val="001D7C15"/>
    <w:rsid w:val="001E0601"/>
    <w:rsid w:val="001E1968"/>
    <w:rsid w:val="001E20B0"/>
    <w:rsid w:val="001E2791"/>
    <w:rsid w:val="001E4A16"/>
    <w:rsid w:val="001E4C58"/>
    <w:rsid w:val="001E55DB"/>
    <w:rsid w:val="001E66A7"/>
    <w:rsid w:val="001E68CE"/>
    <w:rsid w:val="001E6C5E"/>
    <w:rsid w:val="001E6C95"/>
    <w:rsid w:val="001E7007"/>
    <w:rsid w:val="001E7A18"/>
    <w:rsid w:val="001F0268"/>
    <w:rsid w:val="001F0D75"/>
    <w:rsid w:val="001F2239"/>
    <w:rsid w:val="001F2A5B"/>
    <w:rsid w:val="001F3F1E"/>
    <w:rsid w:val="001F4A20"/>
    <w:rsid w:val="001F51D2"/>
    <w:rsid w:val="001F596A"/>
    <w:rsid w:val="001F633E"/>
    <w:rsid w:val="001F65F7"/>
    <w:rsid w:val="001F7332"/>
    <w:rsid w:val="001F7847"/>
    <w:rsid w:val="002004E6"/>
    <w:rsid w:val="00200863"/>
    <w:rsid w:val="002009C9"/>
    <w:rsid w:val="00200E36"/>
    <w:rsid w:val="0020113A"/>
    <w:rsid w:val="0020183A"/>
    <w:rsid w:val="00201CE6"/>
    <w:rsid w:val="00201CF0"/>
    <w:rsid w:val="00201F38"/>
    <w:rsid w:val="00202C1E"/>
    <w:rsid w:val="00202F2F"/>
    <w:rsid w:val="00203190"/>
    <w:rsid w:val="00203632"/>
    <w:rsid w:val="0020391E"/>
    <w:rsid w:val="00204DD7"/>
    <w:rsid w:val="002057FC"/>
    <w:rsid w:val="002059A9"/>
    <w:rsid w:val="00206139"/>
    <w:rsid w:val="0020630E"/>
    <w:rsid w:val="00206535"/>
    <w:rsid w:val="00206D51"/>
    <w:rsid w:val="00207230"/>
    <w:rsid w:val="00207BC3"/>
    <w:rsid w:val="002107FC"/>
    <w:rsid w:val="00211D4F"/>
    <w:rsid w:val="00212035"/>
    <w:rsid w:val="002122D7"/>
    <w:rsid w:val="00212F3F"/>
    <w:rsid w:val="00213306"/>
    <w:rsid w:val="00213656"/>
    <w:rsid w:val="00213A51"/>
    <w:rsid w:val="002154E6"/>
    <w:rsid w:val="00215BF2"/>
    <w:rsid w:val="00216646"/>
    <w:rsid w:val="00217524"/>
    <w:rsid w:val="00217AC5"/>
    <w:rsid w:val="00217E5B"/>
    <w:rsid w:val="00222A3E"/>
    <w:rsid w:val="0022326D"/>
    <w:rsid w:val="0022354F"/>
    <w:rsid w:val="00223656"/>
    <w:rsid w:val="002244B9"/>
    <w:rsid w:val="0022620E"/>
    <w:rsid w:val="00230255"/>
    <w:rsid w:val="002307C6"/>
    <w:rsid w:val="0023305D"/>
    <w:rsid w:val="00233611"/>
    <w:rsid w:val="0023377E"/>
    <w:rsid w:val="00233D8C"/>
    <w:rsid w:val="0023427A"/>
    <w:rsid w:val="00234448"/>
    <w:rsid w:val="0023535A"/>
    <w:rsid w:val="00236214"/>
    <w:rsid w:val="00236355"/>
    <w:rsid w:val="0023742E"/>
    <w:rsid w:val="00240108"/>
    <w:rsid w:val="00240B31"/>
    <w:rsid w:val="00241285"/>
    <w:rsid w:val="00241570"/>
    <w:rsid w:val="00242CFF"/>
    <w:rsid w:val="002442CA"/>
    <w:rsid w:val="00244347"/>
    <w:rsid w:val="002445F2"/>
    <w:rsid w:val="00244619"/>
    <w:rsid w:val="00244E15"/>
    <w:rsid w:val="00244EF2"/>
    <w:rsid w:val="00245C0D"/>
    <w:rsid w:val="002461C1"/>
    <w:rsid w:val="00247257"/>
    <w:rsid w:val="00250340"/>
    <w:rsid w:val="00250B93"/>
    <w:rsid w:val="0025265C"/>
    <w:rsid w:val="002531CF"/>
    <w:rsid w:val="002532CE"/>
    <w:rsid w:val="002534C3"/>
    <w:rsid w:val="002536DD"/>
    <w:rsid w:val="0025443F"/>
    <w:rsid w:val="00254AFE"/>
    <w:rsid w:val="00254B79"/>
    <w:rsid w:val="00255857"/>
    <w:rsid w:val="002564BC"/>
    <w:rsid w:val="00256598"/>
    <w:rsid w:val="00256B47"/>
    <w:rsid w:val="002609DB"/>
    <w:rsid w:val="00260AC8"/>
    <w:rsid w:val="00261032"/>
    <w:rsid w:val="00261BA6"/>
    <w:rsid w:val="00261C76"/>
    <w:rsid w:val="002626A3"/>
    <w:rsid w:val="00263468"/>
    <w:rsid w:val="002636D2"/>
    <w:rsid w:val="00263B51"/>
    <w:rsid w:val="00263ED0"/>
    <w:rsid w:val="00264039"/>
    <w:rsid w:val="0026447E"/>
    <w:rsid w:val="002647B5"/>
    <w:rsid w:val="00265358"/>
    <w:rsid w:val="00265D16"/>
    <w:rsid w:val="00266035"/>
    <w:rsid w:val="002671D8"/>
    <w:rsid w:val="00267455"/>
    <w:rsid w:val="002701E5"/>
    <w:rsid w:val="0027053B"/>
    <w:rsid w:val="002727D2"/>
    <w:rsid w:val="0027287A"/>
    <w:rsid w:val="00273228"/>
    <w:rsid w:val="0027356C"/>
    <w:rsid w:val="00273FE4"/>
    <w:rsid w:val="0027426D"/>
    <w:rsid w:val="0027434E"/>
    <w:rsid w:val="002750CA"/>
    <w:rsid w:val="00275671"/>
    <w:rsid w:val="00275837"/>
    <w:rsid w:val="00275F3D"/>
    <w:rsid w:val="0027779A"/>
    <w:rsid w:val="00280161"/>
    <w:rsid w:val="00280251"/>
    <w:rsid w:val="00280546"/>
    <w:rsid w:val="00280AA5"/>
    <w:rsid w:val="00282063"/>
    <w:rsid w:val="0028257E"/>
    <w:rsid w:val="002826BC"/>
    <w:rsid w:val="00282D03"/>
    <w:rsid w:val="00282D9E"/>
    <w:rsid w:val="00283A8E"/>
    <w:rsid w:val="00284762"/>
    <w:rsid w:val="002855B4"/>
    <w:rsid w:val="00285B30"/>
    <w:rsid w:val="00287F44"/>
    <w:rsid w:val="00287F5A"/>
    <w:rsid w:val="00290AA9"/>
    <w:rsid w:val="00290B59"/>
    <w:rsid w:val="0029103D"/>
    <w:rsid w:val="0029152D"/>
    <w:rsid w:val="002915EC"/>
    <w:rsid w:val="00292126"/>
    <w:rsid w:val="0029282D"/>
    <w:rsid w:val="00293476"/>
    <w:rsid w:val="002939C6"/>
    <w:rsid w:val="0029546D"/>
    <w:rsid w:val="00296540"/>
    <w:rsid w:val="002965FE"/>
    <w:rsid w:val="0029772B"/>
    <w:rsid w:val="002A065F"/>
    <w:rsid w:val="002A0787"/>
    <w:rsid w:val="002A0ADD"/>
    <w:rsid w:val="002A0D12"/>
    <w:rsid w:val="002A0E5D"/>
    <w:rsid w:val="002A4067"/>
    <w:rsid w:val="002A527A"/>
    <w:rsid w:val="002A59B6"/>
    <w:rsid w:val="002A6591"/>
    <w:rsid w:val="002A65A2"/>
    <w:rsid w:val="002A78BA"/>
    <w:rsid w:val="002B18F3"/>
    <w:rsid w:val="002B20F7"/>
    <w:rsid w:val="002B2744"/>
    <w:rsid w:val="002B2E7E"/>
    <w:rsid w:val="002B38A3"/>
    <w:rsid w:val="002B46A3"/>
    <w:rsid w:val="002B55FD"/>
    <w:rsid w:val="002B5F95"/>
    <w:rsid w:val="002B63E9"/>
    <w:rsid w:val="002B6E7C"/>
    <w:rsid w:val="002B7732"/>
    <w:rsid w:val="002B785E"/>
    <w:rsid w:val="002C050C"/>
    <w:rsid w:val="002C08BC"/>
    <w:rsid w:val="002C2096"/>
    <w:rsid w:val="002C2E89"/>
    <w:rsid w:val="002C3871"/>
    <w:rsid w:val="002C4B45"/>
    <w:rsid w:val="002C5F43"/>
    <w:rsid w:val="002C5F86"/>
    <w:rsid w:val="002C796E"/>
    <w:rsid w:val="002C7A92"/>
    <w:rsid w:val="002D07CD"/>
    <w:rsid w:val="002D0BE3"/>
    <w:rsid w:val="002D0D67"/>
    <w:rsid w:val="002D33FB"/>
    <w:rsid w:val="002D348E"/>
    <w:rsid w:val="002D3D5F"/>
    <w:rsid w:val="002D4EEB"/>
    <w:rsid w:val="002D5397"/>
    <w:rsid w:val="002D60F2"/>
    <w:rsid w:val="002D61E0"/>
    <w:rsid w:val="002D644B"/>
    <w:rsid w:val="002D705C"/>
    <w:rsid w:val="002D793E"/>
    <w:rsid w:val="002E059F"/>
    <w:rsid w:val="002E140B"/>
    <w:rsid w:val="002E1591"/>
    <w:rsid w:val="002E2121"/>
    <w:rsid w:val="002E2C3F"/>
    <w:rsid w:val="002E33BC"/>
    <w:rsid w:val="002E4244"/>
    <w:rsid w:val="002E4AF6"/>
    <w:rsid w:val="002E4E39"/>
    <w:rsid w:val="002E583C"/>
    <w:rsid w:val="002E5AA1"/>
    <w:rsid w:val="002E6846"/>
    <w:rsid w:val="002E7252"/>
    <w:rsid w:val="002F01AE"/>
    <w:rsid w:val="002F060D"/>
    <w:rsid w:val="002F1419"/>
    <w:rsid w:val="002F2845"/>
    <w:rsid w:val="002F2899"/>
    <w:rsid w:val="002F2DE7"/>
    <w:rsid w:val="002F3771"/>
    <w:rsid w:val="002F37AD"/>
    <w:rsid w:val="002F3D07"/>
    <w:rsid w:val="002F3FB0"/>
    <w:rsid w:val="002F436E"/>
    <w:rsid w:val="002F4853"/>
    <w:rsid w:val="002F610A"/>
    <w:rsid w:val="002F68A9"/>
    <w:rsid w:val="002F6AF4"/>
    <w:rsid w:val="00300073"/>
    <w:rsid w:val="00300359"/>
    <w:rsid w:val="003003E9"/>
    <w:rsid w:val="003004C2"/>
    <w:rsid w:val="003010CC"/>
    <w:rsid w:val="00301287"/>
    <w:rsid w:val="0030231C"/>
    <w:rsid w:val="00303AC2"/>
    <w:rsid w:val="00303BAA"/>
    <w:rsid w:val="00303F6D"/>
    <w:rsid w:val="0030418B"/>
    <w:rsid w:val="003041FB"/>
    <w:rsid w:val="0030498A"/>
    <w:rsid w:val="00304D5D"/>
    <w:rsid w:val="003062A4"/>
    <w:rsid w:val="00306F03"/>
    <w:rsid w:val="00310750"/>
    <w:rsid w:val="00310935"/>
    <w:rsid w:val="00311698"/>
    <w:rsid w:val="00313760"/>
    <w:rsid w:val="00313F94"/>
    <w:rsid w:val="00314E2A"/>
    <w:rsid w:val="0031548E"/>
    <w:rsid w:val="003156BA"/>
    <w:rsid w:val="00316C8C"/>
    <w:rsid w:val="003203F8"/>
    <w:rsid w:val="00320828"/>
    <w:rsid w:val="00320878"/>
    <w:rsid w:val="003216B3"/>
    <w:rsid w:val="00321E5F"/>
    <w:rsid w:val="0032216F"/>
    <w:rsid w:val="00323177"/>
    <w:rsid w:val="00323332"/>
    <w:rsid w:val="0032427D"/>
    <w:rsid w:val="00324422"/>
    <w:rsid w:val="00326163"/>
    <w:rsid w:val="003276C8"/>
    <w:rsid w:val="00327999"/>
    <w:rsid w:val="00327DD1"/>
    <w:rsid w:val="00330661"/>
    <w:rsid w:val="00330D76"/>
    <w:rsid w:val="00331118"/>
    <w:rsid w:val="003311F5"/>
    <w:rsid w:val="00331B28"/>
    <w:rsid w:val="00331BAD"/>
    <w:rsid w:val="00332325"/>
    <w:rsid w:val="003326B6"/>
    <w:rsid w:val="00335731"/>
    <w:rsid w:val="003362F0"/>
    <w:rsid w:val="00336540"/>
    <w:rsid w:val="00336A71"/>
    <w:rsid w:val="0033719D"/>
    <w:rsid w:val="00337E59"/>
    <w:rsid w:val="003405CF"/>
    <w:rsid w:val="0034128F"/>
    <w:rsid w:val="00341494"/>
    <w:rsid w:val="00342301"/>
    <w:rsid w:val="00342C7C"/>
    <w:rsid w:val="0034306C"/>
    <w:rsid w:val="003432E8"/>
    <w:rsid w:val="00343C0D"/>
    <w:rsid w:val="00343E5C"/>
    <w:rsid w:val="003459A9"/>
    <w:rsid w:val="00345BC3"/>
    <w:rsid w:val="00346F7B"/>
    <w:rsid w:val="0034730C"/>
    <w:rsid w:val="00347F55"/>
    <w:rsid w:val="003504AA"/>
    <w:rsid w:val="00350D3F"/>
    <w:rsid w:val="00352800"/>
    <w:rsid w:val="00353F1F"/>
    <w:rsid w:val="00354280"/>
    <w:rsid w:val="003547A5"/>
    <w:rsid w:val="003559B2"/>
    <w:rsid w:val="00355B91"/>
    <w:rsid w:val="00356076"/>
    <w:rsid w:val="00356699"/>
    <w:rsid w:val="00356E37"/>
    <w:rsid w:val="003571E8"/>
    <w:rsid w:val="00357AE6"/>
    <w:rsid w:val="00361127"/>
    <w:rsid w:val="00361E9D"/>
    <w:rsid w:val="003649AE"/>
    <w:rsid w:val="00364C07"/>
    <w:rsid w:val="00365613"/>
    <w:rsid w:val="003666B4"/>
    <w:rsid w:val="00366EDF"/>
    <w:rsid w:val="00367272"/>
    <w:rsid w:val="00367A1B"/>
    <w:rsid w:val="00367A6F"/>
    <w:rsid w:val="00370501"/>
    <w:rsid w:val="00370717"/>
    <w:rsid w:val="00370CEA"/>
    <w:rsid w:val="0037137E"/>
    <w:rsid w:val="003718B2"/>
    <w:rsid w:val="00371BAA"/>
    <w:rsid w:val="00371D6F"/>
    <w:rsid w:val="00374FB5"/>
    <w:rsid w:val="00375074"/>
    <w:rsid w:val="00376284"/>
    <w:rsid w:val="0037641B"/>
    <w:rsid w:val="00376D2E"/>
    <w:rsid w:val="00377513"/>
    <w:rsid w:val="00377A92"/>
    <w:rsid w:val="00380AD2"/>
    <w:rsid w:val="0038139F"/>
    <w:rsid w:val="00383DFE"/>
    <w:rsid w:val="00383EE6"/>
    <w:rsid w:val="003852FE"/>
    <w:rsid w:val="00385969"/>
    <w:rsid w:val="003865B0"/>
    <w:rsid w:val="00386C40"/>
    <w:rsid w:val="00386CC7"/>
    <w:rsid w:val="0038706C"/>
    <w:rsid w:val="003873E1"/>
    <w:rsid w:val="00387CBA"/>
    <w:rsid w:val="00390628"/>
    <w:rsid w:val="00391741"/>
    <w:rsid w:val="00393FED"/>
    <w:rsid w:val="00395CED"/>
    <w:rsid w:val="003A0F0C"/>
    <w:rsid w:val="003A14AC"/>
    <w:rsid w:val="003A15C8"/>
    <w:rsid w:val="003A2067"/>
    <w:rsid w:val="003A23BE"/>
    <w:rsid w:val="003A2892"/>
    <w:rsid w:val="003A3440"/>
    <w:rsid w:val="003A4AE8"/>
    <w:rsid w:val="003A4D78"/>
    <w:rsid w:val="003A50D2"/>
    <w:rsid w:val="003A51E8"/>
    <w:rsid w:val="003A58DB"/>
    <w:rsid w:val="003A5B32"/>
    <w:rsid w:val="003A61F0"/>
    <w:rsid w:val="003A74AB"/>
    <w:rsid w:val="003B0243"/>
    <w:rsid w:val="003B0326"/>
    <w:rsid w:val="003B0B99"/>
    <w:rsid w:val="003B1020"/>
    <w:rsid w:val="003B229C"/>
    <w:rsid w:val="003B23F9"/>
    <w:rsid w:val="003B4F27"/>
    <w:rsid w:val="003B5B61"/>
    <w:rsid w:val="003B65FF"/>
    <w:rsid w:val="003B70E4"/>
    <w:rsid w:val="003B78F9"/>
    <w:rsid w:val="003B7905"/>
    <w:rsid w:val="003B7D6A"/>
    <w:rsid w:val="003B7E05"/>
    <w:rsid w:val="003C027D"/>
    <w:rsid w:val="003C1C80"/>
    <w:rsid w:val="003C2E07"/>
    <w:rsid w:val="003C3479"/>
    <w:rsid w:val="003C3E1C"/>
    <w:rsid w:val="003C42B1"/>
    <w:rsid w:val="003C5165"/>
    <w:rsid w:val="003C6267"/>
    <w:rsid w:val="003C63A1"/>
    <w:rsid w:val="003C6759"/>
    <w:rsid w:val="003C68FB"/>
    <w:rsid w:val="003C7124"/>
    <w:rsid w:val="003C7A24"/>
    <w:rsid w:val="003D298B"/>
    <w:rsid w:val="003D2B00"/>
    <w:rsid w:val="003D2CFB"/>
    <w:rsid w:val="003D4357"/>
    <w:rsid w:val="003D4D24"/>
    <w:rsid w:val="003D4DDF"/>
    <w:rsid w:val="003D6375"/>
    <w:rsid w:val="003D6853"/>
    <w:rsid w:val="003D6E8C"/>
    <w:rsid w:val="003D708F"/>
    <w:rsid w:val="003D7458"/>
    <w:rsid w:val="003D7A68"/>
    <w:rsid w:val="003E19D7"/>
    <w:rsid w:val="003E378C"/>
    <w:rsid w:val="003E4D6D"/>
    <w:rsid w:val="003E52CD"/>
    <w:rsid w:val="003E66D1"/>
    <w:rsid w:val="003E6E48"/>
    <w:rsid w:val="003E7501"/>
    <w:rsid w:val="003E78D0"/>
    <w:rsid w:val="003E7CCA"/>
    <w:rsid w:val="003E7DFF"/>
    <w:rsid w:val="003F28B9"/>
    <w:rsid w:val="003F2B33"/>
    <w:rsid w:val="003F2CA0"/>
    <w:rsid w:val="003F3156"/>
    <w:rsid w:val="003F3768"/>
    <w:rsid w:val="003F41CB"/>
    <w:rsid w:val="003F4694"/>
    <w:rsid w:val="003F4A60"/>
    <w:rsid w:val="003F4DBC"/>
    <w:rsid w:val="003F4F76"/>
    <w:rsid w:val="003F565F"/>
    <w:rsid w:val="003F5870"/>
    <w:rsid w:val="003F7DD2"/>
    <w:rsid w:val="00400B63"/>
    <w:rsid w:val="004010F5"/>
    <w:rsid w:val="00401EC9"/>
    <w:rsid w:val="004031A9"/>
    <w:rsid w:val="0040522F"/>
    <w:rsid w:val="00405584"/>
    <w:rsid w:val="00405700"/>
    <w:rsid w:val="004064C9"/>
    <w:rsid w:val="00406907"/>
    <w:rsid w:val="00407741"/>
    <w:rsid w:val="00407794"/>
    <w:rsid w:val="00407936"/>
    <w:rsid w:val="004103C5"/>
    <w:rsid w:val="00411435"/>
    <w:rsid w:val="00412EDC"/>
    <w:rsid w:val="00413239"/>
    <w:rsid w:val="00413484"/>
    <w:rsid w:val="0041349B"/>
    <w:rsid w:val="00413CF2"/>
    <w:rsid w:val="0041404C"/>
    <w:rsid w:val="00414331"/>
    <w:rsid w:val="00414E0E"/>
    <w:rsid w:val="0041537B"/>
    <w:rsid w:val="004153B3"/>
    <w:rsid w:val="0041549B"/>
    <w:rsid w:val="00415AEF"/>
    <w:rsid w:val="00415B9E"/>
    <w:rsid w:val="00415E14"/>
    <w:rsid w:val="0041787F"/>
    <w:rsid w:val="00417D5F"/>
    <w:rsid w:val="00420557"/>
    <w:rsid w:val="0042076F"/>
    <w:rsid w:val="0042077D"/>
    <w:rsid w:val="00421122"/>
    <w:rsid w:val="00422D0F"/>
    <w:rsid w:val="00423890"/>
    <w:rsid w:val="00423A24"/>
    <w:rsid w:val="004244CD"/>
    <w:rsid w:val="004247CE"/>
    <w:rsid w:val="0042487B"/>
    <w:rsid w:val="004261FA"/>
    <w:rsid w:val="00427123"/>
    <w:rsid w:val="00427684"/>
    <w:rsid w:val="00430EF3"/>
    <w:rsid w:val="00431A33"/>
    <w:rsid w:val="00431F75"/>
    <w:rsid w:val="004322D9"/>
    <w:rsid w:val="004323E7"/>
    <w:rsid w:val="004323F6"/>
    <w:rsid w:val="0043249F"/>
    <w:rsid w:val="004335DB"/>
    <w:rsid w:val="0043387C"/>
    <w:rsid w:val="00433B75"/>
    <w:rsid w:val="00433E17"/>
    <w:rsid w:val="00433FDA"/>
    <w:rsid w:val="00434054"/>
    <w:rsid w:val="00434211"/>
    <w:rsid w:val="004342DB"/>
    <w:rsid w:val="00434B4A"/>
    <w:rsid w:val="00434FA8"/>
    <w:rsid w:val="0043630A"/>
    <w:rsid w:val="00440357"/>
    <w:rsid w:val="004413E9"/>
    <w:rsid w:val="00441C67"/>
    <w:rsid w:val="00443475"/>
    <w:rsid w:val="004436CC"/>
    <w:rsid w:val="00443F39"/>
    <w:rsid w:val="00444350"/>
    <w:rsid w:val="00445DAC"/>
    <w:rsid w:val="0044660B"/>
    <w:rsid w:val="004478A4"/>
    <w:rsid w:val="004500F0"/>
    <w:rsid w:val="00450B10"/>
    <w:rsid w:val="00451ED7"/>
    <w:rsid w:val="004521D1"/>
    <w:rsid w:val="004522A0"/>
    <w:rsid w:val="004525DD"/>
    <w:rsid w:val="004526C0"/>
    <w:rsid w:val="00452DBC"/>
    <w:rsid w:val="00454796"/>
    <w:rsid w:val="004557F7"/>
    <w:rsid w:val="00456415"/>
    <w:rsid w:val="00456C30"/>
    <w:rsid w:val="00456FF5"/>
    <w:rsid w:val="00457405"/>
    <w:rsid w:val="0045757A"/>
    <w:rsid w:val="0046017F"/>
    <w:rsid w:val="00461D51"/>
    <w:rsid w:val="00462808"/>
    <w:rsid w:val="00463C23"/>
    <w:rsid w:val="00464132"/>
    <w:rsid w:val="00464588"/>
    <w:rsid w:val="00464811"/>
    <w:rsid w:val="004649D9"/>
    <w:rsid w:val="00466D8F"/>
    <w:rsid w:val="00467097"/>
    <w:rsid w:val="004676C0"/>
    <w:rsid w:val="00467F28"/>
    <w:rsid w:val="004708F5"/>
    <w:rsid w:val="004717C6"/>
    <w:rsid w:val="00471A19"/>
    <w:rsid w:val="00472A80"/>
    <w:rsid w:val="00472C20"/>
    <w:rsid w:val="00472EE8"/>
    <w:rsid w:val="00473DA9"/>
    <w:rsid w:val="00474127"/>
    <w:rsid w:val="00474D5D"/>
    <w:rsid w:val="00474EC4"/>
    <w:rsid w:val="00476A38"/>
    <w:rsid w:val="004774D6"/>
    <w:rsid w:val="004803AE"/>
    <w:rsid w:val="0048073C"/>
    <w:rsid w:val="004809A5"/>
    <w:rsid w:val="004814F9"/>
    <w:rsid w:val="00481AAC"/>
    <w:rsid w:val="00481BD3"/>
    <w:rsid w:val="004820F5"/>
    <w:rsid w:val="004828D7"/>
    <w:rsid w:val="00482A71"/>
    <w:rsid w:val="00483DE5"/>
    <w:rsid w:val="00483EAA"/>
    <w:rsid w:val="00483FCF"/>
    <w:rsid w:val="00484C57"/>
    <w:rsid w:val="00484CD4"/>
    <w:rsid w:val="00484E4B"/>
    <w:rsid w:val="00485D13"/>
    <w:rsid w:val="00486546"/>
    <w:rsid w:val="0048765A"/>
    <w:rsid w:val="00487C5A"/>
    <w:rsid w:val="00490A36"/>
    <w:rsid w:val="00490AED"/>
    <w:rsid w:val="00492554"/>
    <w:rsid w:val="004926C5"/>
    <w:rsid w:val="00492760"/>
    <w:rsid w:val="004928A6"/>
    <w:rsid w:val="00492C73"/>
    <w:rsid w:val="0049448A"/>
    <w:rsid w:val="0049496B"/>
    <w:rsid w:val="00495D90"/>
    <w:rsid w:val="0049631C"/>
    <w:rsid w:val="004971A0"/>
    <w:rsid w:val="00497987"/>
    <w:rsid w:val="004A0248"/>
    <w:rsid w:val="004A1AA9"/>
    <w:rsid w:val="004A1DC1"/>
    <w:rsid w:val="004A1E7F"/>
    <w:rsid w:val="004A2C14"/>
    <w:rsid w:val="004A3599"/>
    <w:rsid w:val="004A36F5"/>
    <w:rsid w:val="004A3B68"/>
    <w:rsid w:val="004A5188"/>
    <w:rsid w:val="004A5CE3"/>
    <w:rsid w:val="004A6853"/>
    <w:rsid w:val="004A6AFE"/>
    <w:rsid w:val="004A7388"/>
    <w:rsid w:val="004A7801"/>
    <w:rsid w:val="004A792A"/>
    <w:rsid w:val="004A7BC2"/>
    <w:rsid w:val="004B0F93"/>
    <w:rsid w:val="004B3142"/>
    <w:rsid w:val="004B3844"/>
    <w:rsid w:val="004B38E9"/>
    <w:rsid w:val="004B4E53"/>
    <w:rsid w:val="004B52E5"/>
    <w:rsid w:val="004B5738"/>
    <w:rsid w:val="004B68E4"/>
    <w:rsid w:val="004B7ED9"/>
    <w:rsid w:val="004C05A8"/>
    <w:rsid w:val="004C0768"/>
    <w:rsid w:val="004C08F2"/>
    <w:rsid w:val="004C0DB9"/>
    <w:rsid w:val="004C0FD9"/>
    <w:rsid w:val="004C1783"/>
    <w:rsid w:val="004C2003"/>
    <w:rsid w:val="004C370A"/>
    <w:rsid w:val="004C386E"/>
    <w:rsid w:val="004C4680"/>
    <w:rsid w:val="004C4B49"/>
    <w:rsid w:val="004C4EE8"/>
    <w:rsid w:val="004C5661"/>
    <w:rsid w:val="004C60B2"/>
    <w:rsid w:val="004C610C"/>
    <w:rsid w:val="004C6352"/>
    <w:rsid w:val="004C67A3"/>
    <w:rsid w:val="004C6FEE"/>
    <w:rsid w:val="004C7A06"/>
    <w:rsid w:val="004C7A49"/>
    <w:rsid w:val="004C7F85"/>
    <w:rsid w:val="004D0B26"/>
    <w:rsid w:val="004D0CCD"/>
    <w:rsid w:val="004D1A49"/>
    <w:rsid w:val="004D30DE"/>
    <w:rsid w:val="004D3292"/>
    <w:rsid w:val="004D3953"/>
    <w:rsid w:val="004D473C"/>
    <w:rsid w:val="004D5644"/>
    <w:rsid w:val="004D578E"/>
    <w:rsid w:val="004D67F1"/>
    <w:rsid w:val="004D6D92"/>
    <w:rsid w:val="004D71CD"/>
    <w:rsid w:val="004E0D36"/>
    <w:rsid w:val="004E15F5"/>
    <w:rsid w:val="004E2C3B"/>
    <w:rsid w:val="004E2D60"/>
    <w:rsid w:val="004E3861"/>
    <w:rsid w:val="004E437B"/>
    <w:rsid w:val="004E6480"/>
    <w:rsid w:val="004E719A"/>
    <w:rsid w:val="004E728A"/>
    <w:rsid w:val="004E7508"/>
    <w:rsid w:val="004E7AC0"/>
    <w:rsid w:val="004F00C1"/>
    <w:rsid w:val="004F186C"/>
    <w:rsid w:val="004F18CA"/>
    <w:rsid w:val="004F2A9D"/>
    <w:rsid w:val="004F3025"/>
    <w:rsid w:val="004F35D4"/>
    <w:rsid w:val="004F36BD"/>
    <w:rsid w:val="004F3BBD"/>
    <w:rsid w:val="004F4F7E"/>
    <w:rsid w:val="004F579B"/>
    <w:rsid w:val="004F630D"/>
    <w:rsid w:val="004F640A"/>
    <w:rsid w:val="004F689D"/>
    <w:rsid w:val="004F7863"/>
    <w:rsid w:val="004F7ADE"/>
    <w:rsid w:val="004F7DB0"/>
    <w:rsid w:val="004F7FA4"/>
    <w:rsid w:val="005008A1"/>
    <w:rsid w:val="005008F9"/>
    <w:rsid w:val="00500D58"/>
    <w:rsid w:val="00500E74"/>
    <w:rsid w:val="005013D1"/>
    <w:rsid w:val="0050197D"/>
    <w:rsid w:val="00502192"/>
    <w:rsid w:val="00502251"/>
    <w:rsid w:val="0050282F"/>
    <w:rsid w:val="00503137"/>
    <w:rsid w:val="00503290"/>
    <w:rsid w:val="0050342E"/>
    <w:rsid w:val="00503C1A"/>
    <w:rsid w:val="00504005"/>
    <w:rsid w:val="0050458C"/>
    <w:rsid w:val="00504C75"/>
    <w:rsid w:val="00505049"/>
    <w:rsid w:val="0050540A"/>
    <w:rsid w:val="00505678"/>
    <w:rsid w:val="00505909"/>
    <w:rsid w:val="005070F9"/>
    <w:rsid w:val="005102BA"/>
    <w:rsid w:val="005104BB"/>
    <w:rsid w:val="00510B9F"/>
    <w:rsid w:val="00511648"/>
    <w:rsid w:val="005120C2"/>
    <w:rsid w:val="005125A0"/>
    <w:rsid w:val="00513264"/>
    <w:rsid w:val="00513ACA"/>
    <w:rsid w:val="00513BF4"/>
    <w:rsid w:val="00515B36"/>
    <w:rsid w:val="005169F7"/>
    <w:rsid w:val="0051763D"/>
    <w:rsid w:val="0052029D"/>
    <w:rsid w:val="00520445"/>
    <w:rsid w:val="005210B4"/>
    <w:rsid w:val="005214AA"/>
    <w:rsid w:val="00522408"/>
    <w:rsid w:val="0052270F"/>
    <w:rsid w:val="00522D76"/>
    <w:rsid w:val="00523567"/>
    <w:rsid w:val="00523A09"/>
    <w:rsid w:val="00523D32"/>
    <w:rsid w:val="00524C93"/>
    <w:rsid w:val="00525F09"/>
    <w:rsid w:val="00526000"/>
    <w:rsid w:val="005270FD"/>
    <w:rsid w:val="005277F7"/>
    <w:rsid w:val="00531519"/>
    <w:rsid w:val="0053189F"/>
    <w:rsid w:val="00531919"/>
    <w:rsid w:val="005319AF"/>
    <w:rsid w:val="00532ADE"/>
    <w:rsid w:val="00532E87"/>
    <w:rsid w:val="0053488C"/>
    <w:rsid w:val="005358D2"/>
    <w:rsid w:val="00535C2F"/>
    <w:rsid w:val="0053669E"/>
    <w:rsid w:val="00537ACA"/>
    <w:rsid w:val="00537E1A"/>
    <w:rsid w:val="0054089F"/>
    <w:rsid w:val="005414F1"/>
    <w:rsid w:val="0054162A"/>
    <w:rsid w:val="00542749"/>
    <w:rsid w:val="00542AC1"/>
    <w:rsid w:val="005435F3"/>
    <w:rsid w:val="00544074"/>
    <w:rsid w:val="00545AD0"/>
    <w:rsid w:val="00545EA6"/>
    <w:rsid w:val="005470B8"/>
    <w:rsid w:val="005514D8"/>
    <w:rsid w:val="00552CB0"/>
    <w:rsid w:val="00552E6B"/>
    <w:rsid w:val="00553AF0"/>
    <w:rsid w:val="00553B86"/>
    <w:rsid w:val="00555728"/>
    <w:rsid w:val="005560D0"/>
    <w:rsid w:val="00556814"/>
    <w:rsid w:val="00557583"/>
    <w:rsid w:val="00560156"/>
    <w:rsid w:val="00560E23"/>
    <w:rsid w:val="005621A1"/>
    <w:rsid w:val="0056246C"/>
    <w:rsid w:val="00562D69"/>
    <w:rsid w:val="0056386C"/>
    <w:rsid w:val="005639BB"/>
    <w:rsid w:val="00565472"/>
    <w:rsid w:val="005662A7"/>
    <w:rsid w:val="0056640F"/>
    <w:rsid w:val="00566693"/>
    <w:rsid w:val="00567A60"/>
    <w:rsid w:val="0057027A"/>
    <w:rsid w:val="005702E7"/>
    <w:rsid w:val="00570782"/>
    <w:rsid w:val="00570C30"/>
    <w:rsid w:val="005720C8"/>
    <w:rsid w:val="00572800"/>
    <w:rsid w:val="00572E87"/>
    <w:rsid w:val="00572FC2"/>
    <w:rsid w:val="005733C8"/>
    <w:rsid w:val="0057497A"/>
    <w:rsid w:val="005749B7"/>
    <w:rsid w:val="00574EBE"/>
    <w:rsid w:val="00575AB7"/>
    <w:rsid w:val="00577428"/>
    <w:rsid w:val="00577685"/>
    <w:rsid w:val="005776CD"/>
    <w:rsid w:val="005809F1"/>
    <w:rsid w:val="00580FEF"/>
    <w:rsid w:val="005811F2"/>
    <w:rsid w:val="00581321"/>
    <w:rsid w:val="005824B6"/>
    <w:rsid w:val="00582FB1"/>
    <w:rsid w:val="0058339D"/>
    <w:rsid w:val="00583797"/>
    <w:rsid w:val="00584EC4"/>
    <w:rsid w:val="00585909"/>
    <w:rsid w:val="005859DB"/>
    <w:rsid w:val="005866EF"/>
    <w:rsid w:val="00586B9D"/>
    <w:rsid w:val="005877A8"/>
    <w:rsid w:val="00587E33"/>
    <w:rsid w:val="005913F3"/>
    <w:rsid w:val="0059187A"/>
    <w:rsid w:val="00592F23"/>
    <w:rsid w:val="0059354F"/>
    <w:rsid w:val="005943E6"/>
    <w:rsid w:val="005957C5"/>
    <w:rsid w:val="00595F9A"/>
    <w:rsid w:val="00596425"/>
    <w:rsid w:val="005966D5"/>
    <w:rsid w:val="00596AE0"/>
    <w:rsid w:val="005971B7"/>
    <w:rsid w:val="005975D7"/>
    <w:rsid w:val="00597D54"/>
    <w:rsid w:val="005A1F1E"/>
    <w:rsid w:val="005A2082"/>
    <w:rsid w:val="005A317C"/>
    <w:rsid w:val="005A40EA"/>
    <w:rsid w:val="005A662E"/>
    <w:rsid w:val="005A6E90"/>
    <w:rsid w:val="005A7C7E"/>
    <w:rsid w:val="005B04C8"/>
    <w:rsid w:val="005B0A48"/>
    <w:rsid w:val="005B111E"/>
    <w:rsid w:val="005B1E7A"/>
    <w:rsid w:val="005B286E"/>
    <w:rsid w:val="005B2D46"/>
    <w:rsid w:val="005B32E9"/>
    <w:rsid w:val="005B3CEB"/>
    <w:rsid w:val="005B3CF6"/>
    <w:rsid w:val="005B41DD"/>
    <w:rsid w:val="005B49A9"/>
    <w:rsid w:val="005B5921"/>
    <w:rsid w:val="005B59A5"/>
    <w:rsid w:val="005B6528"/>
    <w:rsid w:val="005B6B13"/>
    <w:rsid w:val="005B6E07"/>
    <w:rsid w:val="005B6E40"/>
    <w:rsid w:val="005C12C8"/>
    <w:rsid w:val="005C1B5D"/>
    <w:rsid w:val="005C2226"/>
    <w:rsid w:val="005C2291"/>
    <w:rsid w:val="005C2493"/>
    <w:rsid w:val="005C259B"/>
    <w:rsid w:val="005C38CF"/>
    <w:rsid w:val="005C3E6E"/>
    <w:rsid w:val="005C4D01"/>
    <w:rsid w:val="005C4E59"/>
    <w:rsid w:val="005C63E7"/>
    <w:rsid w:val="005D0733"/>
    <w:rsid w:val="005D086D"/>
    <w:rsid w:val="005D0C3A"/>
    <w:rsid w:val="005D1258"/>
    <w:rsid w:val="005D13FB"/>
    <w:rsid w:val="005D15A3"/>
    <w:rsid w:val="005D2E36"/>
    <w:rsid w:val="005D2E73"/>
    <w:rsid w:val="005D3576"/>
    <w:rsid w:val="005D38ED"/>
    <w:rsid w:val="005D3B73"/>
    <w:rsid w:val="005D5831"/>
    <w:rsid w:val="005D5C57"/>
    <w:rsid w:val="005D6082"/>
    <w:rsid w:val="005D6311"/>
    <w:rsid w:val="005D7C85"/>
    <w:rsid w:val="005E0D84"/>
    <w:rsid w:val="005E1E6E"/>
    <w:rsid w:val="005E239C"/>
    <w:rsid w:val="005E45F3"/>
    <w:rsid w:val="005E5C1E"/>
    <w:rsid w:val="005E64D3"/>
    <w:rsid w:val="005E6580"/>
    <w:rsid w:val="005E6F86"/>
    <w:rsid w:val="005E7D0F"/>
    <w:rsid w:val="005E7F66"/>
    <w:rsid w:val="005F18CD"/>
    <w:rsid w:val="005F1A93"/>
    <w:rsid w:val="005F25AD"/>
    <w:rsid w:val="005F3415"/>
    <w:rsid w:val="005F42D5"/>
    <w:rsid w:val="005F4B97"/>
    <w:rsid w:val="005F6073"/>
    <w:rsid w:val="005F6724"/>
    <w:rsid w:val="005F6F52"/>
    <w:rsid w:val="005F73BA"/>
    <w:rsid w:val="005F7F60"/>
    <w:rsid w:val="00600752"/>
    <w:rsid w:val="0060131C"/>
    <w:rsid w:val="0060155A"/>
    <w:rsid w:val="0060189E"/>
    <w:rsid w:val="00601FD7"/>
    <w:rsid w:val="0060220C"/>
    <w:rsid w:val="00602578"/>
    <w:rsid w:val="006028F8"/>
    <w:rsid w:val="006035F2"/>
    <w:rsid w:val="00603EB4"/>
    <w:rsid w:val="006040FF"/>
    <w:rsid w:val="00604375"/>
    <w:rsid w:val="00604872"/>
    <w:rsid w:val="0060551F"/>
    <w:rsid w:val="00605663"/>
    <w:rsid w:val="0060683E"/>
    <w:rsid w:val="006079F7"/>
    <w:rsid w:val="00610219"/>
    <w:rsid w:val="00612109"/>
    <w:rsid w:val="00612B84"/>
    <w:rsid w:val="0061307C"/>
    <w:rsid w:val="00613626"/>
    <w:rsid w:val="0061393E"/>
    <w:rsid w:val="00614423"/>
    <w:rsid w:val="00615C9D"/>
    <w:rsid w:val="00615F4B"/>
    <w:rsid w:val="00616341"/>
    <w:rsid w:val="00617741"/>
    <w:rsid w:val="00617762"/>
    <w:rsid w:val="006178C6"/>
    <w:rsid w:val="00617DEB"/>
    <w:rsid w:val="00620847"/>
    <w:rsid w:val="00620E99"/>
    <w:rsid w:val="00622C52"/>
    <w:rsid w:val="00622D2E"/>
    <w:rsid w:val="00623028"/>
    <w:rsid w:val="00623892"/>
    <w:rsid w:val="00623D76"/>
    <w:rsid w:val="006248FE"/>
    <w:rsid w:val="006249D6"/>
    <w:rsid w:val="00625E7F"/>
    <w:rsid w:val="006269F5"/>
    <w:rsid w:val="00626C35"/>
    <w:rsid w:val="00627858"/>
    <w:rsid w:val="0062786F"/>
    <w:rsid w:val="006308D1"/>
    <w:rsid w:val="00633742"/>
    <w:rsid w:val="00634C25"/>
    <w:rsid w:val="006353AA"/>
    <w:rsid w:val="00635565"/>
    <w:rsid w:val="00635655"/>
    <w:rsid w:val="0063585C"/>
    <w:rsid w:val="0063667C"/>
    <w:rsid w:val="00636EB4"/>
    <w:rsid w:val="0063792F"/>
    <w:rsid w:val="006402F4"/>
    <w:rsid w:val="00642600"/>
    <w:rsid w:val="00644C93"/>
    <w:rsid w:val="00645B46"/>
    <w:rsid w:val="006460A4"/>
    <w:rsid w:val="0064623D"/>
    <w:rsid w:val="006469C2"/>
    <w:rsid w:val="00646A1E"/>
    <w:rsid w:val="006473DD"/>
    <w:rsid w:val="006476BB"/>
    <w:rsid w:val="006502FE"/>
    <w:rsid w:val="0065034D"/>
    <w:rsid w:val="006508B9"/>
    <w:rsid w:val="00651025"/>
    <w:rsid w:val="00651451"/>
    <w:rsid w:val="0065254E"/>
    <w:rsid w:val="00652BA2"/>
    <w:rsid w:val="00652D3D"/>
    <w:rsid w:val="00653116"/>
    <w:rsid w:val="0065480A"/>
    <w:rsid w:val="006555DB"/>
    <w:rsid w:val="00655882"/>
    <w:rsid w:val="00655BCA"/>
    <w:rsid w:val="00655FD3"/>
    <w:rsid w:val="00656F7D"/>
    <w:rsid w:val="006570FF"/>
    <w:rsid w:val="006571FB"/>
    <w:rsid w:val="00657902"/>
    <w:rsid w:val="0066085F"/>
    <w:rsid w:val="00660938"/>
    <w:rsid w:val="00660FB5"/>
    <w:rsid w:val="00661AC2"/>
    <w:rsid w:val="006636A9"/>
    <w:rsid w:val="00663A9E"/>
    <w:rsid w:val="00663FD0"/>
    <w:rsid w:val="0066652B"/>
    <w:rsid w:val="00666DDE"/>
    <w:rsid w:val="006674DF"/>
    <w:rsid w:val="0067157C"/>
    <w:rsid w:val="00671A66"/>
    <w:rsid w:val="00672A45"/>
    <w:rsid w:val="006730DC"/>
    <w:rsid w:val="00673561"/>
    <w:rsid w:val="006739AF"/>
    <w:rsid w:val="006752AD"/>
    <w:rsid w:val="00675753"/>
    <w:rsid w:val="00675831"/>
    <w:rsid w:val="006769D3"/>
    <w:rsid w:val="006771A1"/>
    <w:rsid w:val="006773F4"/>
    <w:rsid w:val="006775B8"/>
    <w:rsid w:val="00677F9F"/>
    <w:rsid w:val="00680FEC"/>
    <w:rsid w:val="006812BD"/>
    <w:rsid w:val="006836AD"/>
    <w:rsid w:val="00684903"/>
    <w:rsid w:val="00686282"/>
    <w:rsid w:val="00686311"/>
    <w:rsid w:val="00686741"/>
    <w:rsid w:val="00686DBA"/>
    <w:rsid w:val="00687EF7"/>
    <w:rsid w:val="00691697"/>
    <w:rsid w:val="00692453"/>
    <w:rsid w:val="006926CD"/>
    <w:rsid w:val="00692D86"/>
    <w:rsid w:val="00693F40"/>
    <w:rsid w:val="006944FD"/>
    <w:rsid w:val="00694D78"/>
    <w:rsid w:val="006953A1"/>
    <w:rsid w:val="006970CA"/>
    <w:rsid w:val="00697170"/>
    <w:rsid w:val="0069798F"/>
    <w:rsid w:val="00697D3B"/>
    <w:rsid w:val="00697EAF"/>
    <w:rsid w:val="006A1E11"/>
    <w:rsid w:val="006A21F1"/>
    <w:rsid w:val="006A255E"/>
    <w:rsid w:val="006A4703"/>
    <w:rsid w:val="006A4D1E"/>
    <w:rsid w:val="006A4EB9"/>
    <w:rsid w:val="006A5333"/>
    <w:rsid w:val="006A53A6"/>
    <w:rsid w:val="006A5CA6"/>
    <w:rsid w:val="006A6CE1"/>
    <w:rsid w:val="006A72DE"/>
    <w:rsid w:val="006A7CF1"/>
    <w:rsid w:val="006B0316"/>
    <w:rsid w:val="006B0AEA"/>
    <w:rsid w:val="006B0B2C"/>
    <w:rsid w:val="006B115E"/>
    <w:rsid w:val="006B177B"/>
    <w:rsid w:val="006B723E"/>
    <w:rsid w:val="006B751D"/>
    <w:rsid w:val="006B77D1"/>
    <w:rsid w:val="006C0404"/>
    <w:rsid w:val="006C074A"/>
    <w:rsid w:val="006C0826"/>
    <w:rsid w:val="006C136A"/>
    <w:rsid w:val="006C17E2"/>
    <w:rsid w:val="006C190D"/>
    <w:rsid w:val="006C1FBB"/>
    <w:rsid w:val="006C2356"/>
    <w:rsid w:val="006C263F"/>
    <w:rsid w:val="006C3274"/>
    <w:rsid w:val="006C5363"/>
    <w:rsid w:val="006C58CB"/>
    <w:rsid w:val="006C650E"/>
    <w:rsid w:val="006C6A0F"/>
    <w:rsid w:val="006D0661"/>
    <w:rsid w:val="006D08C7"/>
    <w:rsid w:val="006D0A18"/>
    <w:rsid w:val="006D19C8"/>
    <w:rsid w:val="006D2260"/>
    <w:rsid w:val="006D2581"/>
    <w:rsid w:val="006D2FD0"/>
    <w:rsid w:val="006D3C59"/>
    <w:rsid w:val="006D5AB8"/>
    <w:rsid w:val="006D5E07"/>
    <w:rsid w:val="006D6EF5"/>
    <w:rsid w:val="006D7235"/>
    <w:rsid w:val="006D7830"/>
    <w:rsid w:val="006D7EC7"/>
    <w:rsid w:val="006E0A7B"/>
    <w:rsid w:val="006E100F"/>
    <w:rsid w:val="006E10EF"/>
    <w:rsid w:val="006E12BD"/>
    <w:rsid w:val="006E1CCF"/>
    <w:rsid w:val="006E37DE"/>
    <w:rsid w:val="006E3907"/>
    <w:rsid w:val="006E5248"/>
    <w:rsid w:val="006E531E"/>
    <w:rsid w:val="006E6B4D"/>
    <w:rsid w:val="006E7936"/>
    <w:rsid w:val="006E7A4C"/>
    <w:rsid w:val="006E7BE9"/>
    <w:rsid w:val="006E7D71"/>
    <w:rsid w:val="006E7FA7"/>
    <w:rsid w:val="006F0ADE"/>
    <w:rsid w:val="006F1C24"/>
    <w:rsid w:val="006F256F"/>
    <w:rsid w:val="006F2BE7"/>
    <w:rsid w:val="006F3D6D"/>
    <w:rsid w:val="006F4706"/>
    <w:rsid w:val="006F4747"/>
    <w:rsid w:val="006F4E08"/>
    <w:rsid w:val="006F5E56"/>
    <w:rsid w:val="006F610E"/>
    <w:rsid w:val="006F64CD"/>
    <w:rsid w:val="006F66CC"/>
    <w:rsid w:val="007001EF"/>
    <w:rsid w:val="007010EE"/>
    <w:rsid w:val="007027EA"/>
    <w:rsid w:val="00702815"/>
    <w:rsid w:val="00702A1B"/>
    <w:rsid w:val="00702D5A"/>
    <w:rsid w:val="007039D4"/>
    <w:rsid w:val="00704787"/>
    <w:rsid w:val="00704D2A"/>
    <w:rsid w:val="00705A29"/>
    <w:rsid w:val="00705EE1"/>
    <w:rsid w:val="00707D7F"/>
    <w:rsid w:val="007102D9"/>
    <w:rsid w:val="007130D0"/>
    <w:rsid w:val="00713284"/>
    <w:rsid w:val="00714546"/>
    <w:rsid w:val="0071547F"/>
    <w:rsid w:val="00717B38"/>
    <w:rsid w:val="00717B61"/>
    <w:rsid w:val="00717B6F"/>
    <w:rsid w:val="0072104E"/>
    <w:rsid w:val="007213D9"/>
    <w:rsid w:val="00721C90"/>
    <w:rsid w:val="00722A58"/>
    <w:rsid w:val="00722D49"/>
    <w:rsid w:val="00723568"/>
    <w:rsid w:val="00723A3C"/>
    <w:rsid w:val="00723A48"/>
    <w:rsid w:val="007240A6"/>
    <w:rsid w:val="00724406"/>
    <w:rsid w:val="00724658"/>
    <w:rsid w:val="0072485E"/>
    <w:rsid w:val="0072614B"/>
    <w:rsid w:val="00726DC9"/>
    <w:rsid w:val="00726EE1"/>
    <w:rsid w:val="00727EAD"/>
    <w:rsid w:val="0073048F"/>
    <w:rsid w:val="007305E8"/>
    <w:rsid w:val="00731F25"/>
    <w:rsid w:val="007326B2"/>
    <w:rsid w:val="00733251"/>
    <w:rsid w:val="00733E03"/>
    <w:rsid w:val="00734B24"/>
    <w:rsid w:val="007356C0"/>
    <w:rsid w:val="007356DB"/>
    <w:rsid w:val="007361A9"/>
    <w:rsid w:val="00736A18"/>
    <w:rsid w:val="00736CB5"/>
    <w:rsid w:val="007375FA"/>
    <w:rsid w:val="0074048C"/>
    <w:rsid w:val="0074218D"/>
    <w:rsid w:val="007428C9"/>
    <w:rsid w:val="00743010"/>
    <w:rsid w:val="007447B5"/>
    <w:rsid w:val="007456CF"/>
    <w:rsid w:val="00746007"/>
    <w:rsid w:val="00746132"/>
    <w:rsid w:val="0074660D"/>
    <w:rsid w:val="00746989"/>
    <w:rsid w:val="007469B1"/>
    <w:rsid w:val="00747170"/>
    <w:rsid w:val="0074717C"/>
    <w:rsid w:val="0074780E"/>
    <w:rsid w:val="00750241"/>
    <w:rsid w:val="00750395"/>
    <w:rsid w:val="0075098E"/>
    <w:rsid w:val="00750CE5"/>
    <w:rsid w:val="007510F0"/>
    <w:rsid w:val="00751150"/>
    <w:rsid w:val="0075116B"/>
    <w:rsid w:val="00751857"/>
    <w:rsid w:val="00751D79"/>
    <w:rsid w:val="007529AF"/>
    <w:rsid w:val="00752C25"/>
    <w:rsid w:val="0075417B"/>
    <w:rsid w:val="007547FA"/>
    <w:rsid w:val="00754C17"/>
    <w:rsid w:val="0075628D"/>
    <w:rsid w:val="00756392"/>
    <w:rsid w:val="00756900"/>
    <w:rsid w:val="0075752F"/>
    <w:rsid w:val="00760EC3"/>
    <w:rsid w:val="00763064"/>
    <w:rsid w:val="00764236"/>
    <w:rsid w:val="00764AED"/>
    <w:rsid w:val="00764F9D"/>
    <w:rsid w:val="00765427"/>
    <w:rsid w:val="00765680"/>
    <w:rsid w:val="00765D6F"/>
    <w:rsid w:val="00766B64"/>
    <w:rsid w:val="00766F56"/>
    <w:rsid w:val="00767ECF"/>
    <w:rsid w:val="00770298"/>
    <w:rsid w:val="00770962"/>
    <w:rsid w:val="00771535"/>
    <w:rsid w:val="0077164F"/>
    <w:rsid w:val="00774191"/>
    <w:rsid w:val="00774951"/>
    <w:rsid w:val="00774DC5"/>
    <w:rsid w:val="007752E6"/>
    <w:rsid w:val="00776CC2"/>
    <w:rsid w:val="00776DC9"/>
    <w:rsid w:val="007774F6"/>
    <w:rsid w:val="007803BF"/>
    <w:rsid w:val="00780443"/>
    <w:rsid w:val="007805B8"/>
    <w:rsid w:val="00781BAA"/>
    <w:rsid w:val="0078254A"/>
    <w:rsid w:val="00782604"/>
    <w:rsid w:val="00782A56"/>
    <w:rsid w:val="00783138"/>
    <w:rsid w:val="00783F9A"/>
    <w:rsid w:val="00784CBB"/>
    <w:rsid w:val="00784F27"/>
    <w:rsid w:val="007863B4"/>
    <w:rsid w:val="00787B19"/>
    <w:rsid w:val="0079015B"/>
    <w:rsid w:val="0079127F"/>
    <w:rsid w:val="00791372"/>
    <w:rsid w:val="00791541"/>
    <w:rsid w:val="00791611"/>
    <w:rsid w:val="00791867"/>
    <w:rsid w:val="00792888"/>
    <w:rsid w:val="00792DCE"/>
    <w:rsid w:val="00793588"/>
    <w:rsid w:val="00793888"/>
    <w:rsid w:val="00793A89"/>
    <w:rsid w:val="00793CE8"/>
    <w:rsid w:val="007952CD"/>
    <w:rsid w:val="00795819"/>
    <w:rsid w:val="007959A1"/>
    <w:rsid w:val="00796EF9"/>
    <w:rsid w:val="007A185F"/>
    <w:rsid w:val="007A226C"/>
    <w:rsid w:val="007A5C9D"/>
    <w:rsid w:val="007A71F7"/>
    <w:rsid w:val="007A7232"/>
    <w:rsid w:val="007A7B9B"/>
    <w:rsid w:val="007A7BC2"/>
    <w:rsid w:val="007B138D"/>
    <w:rsid w:val="007B3AF9"/>
    <w:rsid w:val="007B423A"/>
    <w:rsid w:val="007B4777"/>
    <w:rsid w:val="007B52F0"/>
    <w:rsid w:val="007B547A"/>
    <w:rsid w:val="007B6258"/>
    <w:rsid w:val="007B6A3C"/>
    <w:rsid w:val="007B6E56"/>
    <w:rsid w:val="007B71F2"/>
    <w:rsid w:val="007B7D82"/>
    <w:rsid w:val="007C0513"/>
    <w:rsid w:val="007C2208"/>
    <w:rsid w:val="007C2ECC"/>
    <w:rsid w:val="007C34FA"/>
    <w:rsid w:val="007C3B08"/>
    <w:rsid w:val="007C3CD0"/>
    <w:rsid w:val="007C4E9F"/>
    <w:rsid w:val="007C531D"/>
    <w:rsid w:val="007C7086"/>
    <w:rsid w:val="007C7999"/>
    <w:rsid w:val="007D00FA"/>
    <w:rsid w:val="007D041D"/>
    <w:rsid w:val="007D0E60"/>
    <w:rsid w:val="007D1542"/>
    <w:rsid w:val="007D18AC"/>
    <w:rsid w:val="007D1917"/>
    <w:rsid w:val="007D27FC"/>
    <w:rsid w:val="007D3E6F"/>
    <w:rsid w:val="007D3F76"/>
    <w:rsid w:val="007D4018"/>
    <w:rsid w:val="007D4C0C"/>
    <w:rsid w:val="007D5130"/>
    <w:rsid w:val="007D60D4"/>
    <w:rsid w:val="007D6BB8"/>
    <w:rsid w:val="007E00FD"/>
    <w:rsid w:val="007E04B1"/>
    <w:rsid w:val="007E0B1B"/>
    <w:rsid w:val="007E12F5"/>
    <w:rsid w:val="007E1C11"/>
    <w:rsid w:val="007E1D6F"/>
    <w:rsid w:val="007E262A"/>
    <w:rsid w:val="007E3458"/>
    <w:rsid w:val="007E4138"/>
    <w:rsid w:val="007E4A51"/>
    <w:rsid w:val="007E6FD8"/>
    <w:rsid w:val="007F0252"/>
    <w:rsid w:val="007F051A"/>
    <w:rsid w:val="007F0706"/>
    <w:rsid w:val="007F3EB3"/>
    <w:rsid w:val="007F42E6"/>
    <w:rsid w:val="007F49E0"/>
    <w:rsid w:val="007F513C"/>
    <w:rsid w:val="007F58E2"/>
    <w:rsid w:val="007F6183"/>
    <w:rsid w:val="007F66AA"/>
    <w:rsid w:val="007F70F3"/>
    <w:rsid w:val="007F71F0"/>
    <w:rsid w:val="007F7E69"/>
    <w:rsid w:val="00801E77"/>
    <w:rsid w:val="00802739"/>
    <w:rsid w:val="0080286E"/>
    <w:rsid w:val="008030DF"/>
    <w:rsid w:val="0080345E"/>
    <w:rsid w:val="00803C68"/>
    <w:rsid w:val="00804492"/>
    <w:rsid w:val="00804737"/>
    <w:rsid w:val="008052E9"/>
    <w:rsid w:val="008058A2"/>
    <w:rsid w:val="00805BDC"/>
    <w:rsid w:val="00807E58"/>
    <w:rsid w:val="008107D2"/>
    <w:rsid w:val="00812029"/>
    <w:rsid w:val="00812938"/>
    <w:rsid w:val="00815040"/>
    <w:rsid w:val="00815923"/>
    <w:rsid w:val="00815F11"/>
    <w:rsid w:val="00816B49"/>
    <w:rsid w:val="00816CB0"/>
    <w:rsid w:val="00817E8E"/>
    <w:rsid w:val="00820C31"/>
    <w:rsid w:val="00821589"/>
    <w:rsid w:val="00821832"/>
    <w:rsid w:val="00822194"/>
    <w:rsid w:val="00822F12"/>
    <w:rsid w:val="008244A4"/>
    <w:rsid w:val="0082452B"/>
    <w:rsid w:val="00825F48"/>
    <w:rsid w:val="008264B9"/>
    <w:rsid w:val="008265CD"/>
    <w:rsid w:val="008267AB"/>
    <w:rsid w:val="00830300"/>
    <w:rsid w:val="008314E4"/>
    <w:rsid w:val="00831AF5"/>
    <w:rsid w:val="00833584"/>
    <w:rsid w:val="008346D7"/>
    <w:rsid w:val="00834C31"/>
    <w:rsid w:val="00834E88"/>
    <w:rsid w:val="008353DE"/>
    <w:rsid w:val="00835AB2"/>
    <w:rsid w:val="00835AD3"/>
    <w:rsid w:val="008361E2"/>
    <w:rsid w:val="00836421"/>
    <w:rsid w:val="00837AF3"/>
    <w:rsid w:val="0084105C"/>
    <w:rsid w:val="00842201"/>
    <w:rsid w:val="00842352"/>
    <w:rsid w:val="0084253E"/>
    <w:rsid w:val="008435A1"/>
    <w:rsid w:val="0084398D"/>
    <w:rsid w:val="00843EC9"/>
    <w:rsid w:val="00844123"/>
    <w:rsid w:val="0084663D"/>
    <w:rsid w:val="008471EB"/>
    <w:rsid w:val="00847568"/>
    <w:rsid w:val="00847988"/>
    <w:rsid w:val="00847CB2"/>
    <w:rsid w:val="008504EF"/>
    <w:rsid w:val="00850669"/>
    <w:rsid w:val="008506B5"/>
    <w:rsid w:val="00850FE9"/>
    <w:rsid w:val="008513CC"/>
    <w:rsid w:val="008529D8"/>
    <w:rsid w:val="00852B7B"/>
    <w:rsid w:val="00852C44"/>
    <w:rsid w:val="008539A8"/>
    <w:rsid w:val="00853CC5"/>
    <w:rsid w:val="00854B29"/>
    <w:rsid w:val="008550AA"/>
    <w:rsid w:val="0085626F"/>
    <w:rsid w:val="00856CAE"/>
    <w:rsid w:val="008605C3"/>
    <w:rsid w:val="00860DEF"/>
    <w:rsid w:val="008615F0"/>
    <w:rsid w:val="00861C48"/>
    <w:rsid w:val="0086265E"/>
    <w:rsid w:val="00862A3B"/>
    <w:rsid w:val="00863788"/>
    <w:rsid w:val="00863CFC"/>
    <w:rsid w:val="0086409E"/>
    <w:rsid w:val="00864167"/>
    <w:rsid w:val="00864C0F"/>
    <w:rsid w:val="008654C2"/>
    <w:rsid w:val="00865A16"/>
    <w:rsid w:val="008716C5"/>
    <w:rsid w:val="0087189A"/>
    <w:rsid w:val="008719D2"/>
    <w:rsid w:val="00871F94"/>
    <w:rsid w:val="008727EF"/>
    <w:rsid w:val="008729A4"/>
    <w:rsid w:val="00872F23"/>
    <w:rsid w:val="008730B8"/>
    <w:rsid w:val="008739B2"/>
    <w:rsid w:val="00875B9E"/>
    <w:rsid w:val="00876C3F"/>
    <w:rsid w:val="00876CDE"/>
    <w:rsid w:val="008777CE"/>
    <w:rsid w:val="00877FE1"/>
    <w:rsid w:val="00881029"/>
    <w:rsid w:val="0088200B"/>
    <w:rsid w:val="00882235"/>
    <w:rsid w:val="0088243E"/>
    <w:rsid w:val="008834D0"/>
    <w:rsid w:val="008835C4"/>
    <w:rsid w:val="008845B8"/>
    <w:rsid w:val="00884E12"/>
    <w:rsid w:val="0088534D"/>
    <w:rsid w:val="00887F32"/>
    <w:rsid w:val="00891424"/>
    <w:rsid w:val="00892A3C"/>
    <w:rsid w:val="00892BD6"/>
    <w:rsid w:val="00893146"/>
    <w:rsid w:val="0089320B"/>
    <w:rsid w:val="00894148"/>
    <w:rsid w:val="00894799"/>
    <w:rsid w:val="00894B53"/>
    <w:rsid w:val="008953AC"/>
    <w:rsid w:val="008953F2"/>
    <w:rsid w:val="0089560B"/>
    <w:rsid w:val="0089565F"/>
    <w:rsid w:val="00895BEB"/>
    <w:rsid w:val="008963B2"/>
    <w:rsid w:val="00896DF2"/>
    <w:rsid w:val="00897434"/>
    <w:rsid w:val="008974E0"/>
    <w:rsid w:val="0089797B"/>
    <w:rsid w:val="00897CCA"/>
    <w:rsid w:val="00897F68"/>
    <w:rsid w:val="008A13D2"/>
    <w:rsid w:val="008A179D"/>
    <w:rsid w:val="008A1EB7"/>
    <w:rsid w:val="008A23A8"/>
    <w:rsid w:val="008A2763"/>
    <w:rsid w:val="008A311A"/>
    <w:rsid w:val="008A3202"/>
    <w:rsid w:val="008A3873"/>
    <w:rsid w:val="008A395D"/>
    <w:rsid w:val="008A3AF8"/>
    <w:rsid w:val="008A41B5"/>
    <w:rsid w:val="008A49B7"/>
    <w:rsid w:val="008A4A1B"/>
    <w:rsid w:val="008A4FBF"/>
    <w:rsid w:val="008A5380"/>
    <w:rsid w:val="008A6428"/>
    <w:rsid w:val="008A676D"/>
    <w:rsid w:val="008A70D4"/>
    <w:rsid w:val="008A7AF7"/>
    <w:rsid w:val="008A7B69"/>
    <w:rsid w:val="008B0A3E"/>
    <w:rsid w:val="008B101C"/>
    <w:rsid w:val="008B169B"/>
    <w:rsid w:val="008B1719"/>
    <w:rsid w:val="008B22C7"/>
    <w:rsid w:val="008B2585"/>
    <w:rsid w:val="008B2D27"/>
    <w:rsid w:val="008B3CFF"/>
    <w:rsid w:val="008B3D8F"/>
    <w:rsid w:val="008B45D2"/>
    <w:rsid w:val="008B4950"/>
    <w:rsid w:val="008B4FFF"/>
    <w:rsid w:val="008B55E9"/>
    <w:rsid w:val="008B6F5D"/>
    <w:rsid w:val="008B7655"/>
    <w:rsid w:val="008B7DDB"/>
    <w:rsid w:val="008C0098"/>
    <w:rsid w:val="008C0E95"/>
    <w:rsid w:val="008C12AF"/>
    <w:rsid w:val="008C1844"/>
    <w:rsid w:val="008C208D"/>
    <w:rsid w:val="008C3885"/>
    <w:rsid w:val="008C389C"/>
    <w:rsid w:val="008C3B46"/>
    <w:rsid w:val="008C3E61"/>
    <w:rsid w:val="008C4420"/>
    <w:rsid w:val="008C5297"/>
    <w:rsid w:val="008C52D4"/>
    <w:rsid w:val="008C5AD7"/>
    <w:rsid w:val="008C61A8"/>
    <w:rsid w:val="008C6419"/>
    <w:rsid w:val="008C759D"/>
    <w:rsid w:val="008C7A9A"/>
    <w:rsid w:val="008C7DAE"/>
    <w:rsid w:val="008C7EE9"/>
    <w:rsid w:val="008D1BC7"/>
    <w:rsid w:val="008D289C"/>
    <w:rsid w:val="008D420A"/>
    <w:rsid w:val="008D4A6E"/>
    <w:rsid w:val="008D5332"/>
    <w:rsid w:val="008D5BF6"/>
    <w:rsid w:val="008D62C8"/>
    <w:rsid w:val="008D6877"/>
    <w:rsid w:val="008D7747"/>
    <w:rsid w:val="008D7E35"/>
    <w:rsid w:val="008D7F5A"/>
    <w:rsid w:val="008E06A1"/>
    <w:rsid w:val="008E0BB0"/>
    <w:rsid w:val="008E0ECB"/>
    <w:rsid w:val="008E2409"/>
    <w:rsid w:val="008E2D76"/>
    <w:rsid w:val="008E2F82"/>
    <w:rsid w:val="008E2FCA"/>
    <w:rsid w:val="008E33AE"/>
    <w:rsid w:val="008E33E3"/>
    <w:rsid w:val="008E496A"/>
    <w:rsid w:val="008E56EE"/>
    <w:rsid w:val="008E58CA"/>
    <w:rsid w:val="008E59CF"/>
    <w:rsid w:val="008E7310"/>
    <w:rsid w:val="008F06F1"/>
    <w:rsid w:val="008F09E1"/>
    <w:rsid w:val="008F0CF3"/>
    <w:rsid w:val="008F1360"/>
    <w:rsid w:val="008F1B5D"/>
    <w:rsid w:val="008F2F47"/>
    <w:rsid w:val="008F56C1"/>
    <w:rsid w:val="008F6816"/>
    <w:rsid w:val="008F702D"/>
    <w:rsid w:val="008F76EC"/>
    <w:rsid w:val="009000D2"/>
    <w:rsid w:val="009010E8"/>
    <w:rsid w:val="009035E4"/>
    <w:rsid w:val="009036B8"/>
    <w:rsid w:val="00903E6A"/>
    <w:rsid w:val="009053D2"/>
    <w:rsid w:val="00905BD2"/>
    <w:rsid w:val="009068E9"/>
    <w:rsid w:val="00907F2D"/>
    <w:rsid w:val="00913048"/>
    <w:rsid w:val="009131FE"/>
    <w:rsid w:val="009142FC"/>
    <w:rsid w:val="009157C1"/>
    <w:rsid w:val="00915F1D"/>
    <w:rsid w:val="0091651E"/>
    <w:rsid w:val="0091684C"/>
    <w:rsid w:val="009171C0"/>
    <w:rsid w:val="009171F7"/>
    <w:rsid w:val="009173DB"/>
    <w:rsid w:val="0091746A"/>
    <w:rsid w:val="009200EF"/>
    <w:rsid w:val="00920C78"/>
    <w:rsid w:val="00921772"/>
    <w:rsid w:val="0092291C"/>
    <w:rsid w:val="00923603"/>
    <w:rsid w:val="00924C87"/>
    <w:rsid w:val="009250FD"/>
    <w:rsid w:val="009252BC"/>
    <w:rsid w:val="00925CA6"/>
    <w:rsid w:val="00925EF6"/>
    <w:rsid w:val="00926F71"/>
    <w:rsid w:val="009272AC"/>
    <w:rsid w:val="0092777C"/>
    <w:rsid w:val="00927C46"/>
    <w:rsid w:val="0093157F"/>
    <w:rsid w:val="009315BD"/>
    <w:rsid w:val="009315CF"/>
    <w:rsid w:val="009326B0"/>
    <w:rsid w:val="00932F21"/>
    <w:rsid w:val="00933AC4"/>
    <w:rsid w:val="00933D7E"/>
    <w:rsid w:val="00933ED4"/>
    <w:rsid w:val="0093683F"/>
    <w:rsid w:val="00940AF6"/>
    <w:rsid w:val="0094102D"/>
    <w:rsid w:val="0094154E"/>
    <w:rsid w:val="00941952"/>
    <w:rsid w:val="00941A18"/>
    <w:rsid w:val="009428B4"/>
    <w:rsid w:val="00942DE1"/>
    <w:rsid w:val="00942E1C"/>
    <w:rsid w:val="00943347"/>
    <w:rsid w:val="0094383B"/>
    <w:rsid w:val="0094386B"/>
    <w:rsid w:val="009444AA"/>
    <w:rsid w:val="00944843"/>
    <w:rsid w:val="00944C9F"/>
    <w:rsid w:val="009452E0"/>
    <w:rsid w:val="00946552"/>
    <w:rsid w:val="00946C8F"/>
    <w:rsid w:val="0094709B"/>
    <w:rsid w:val="0094756F"/>
    <w:rsid w:val="00950A71"/>
    <w:rsid w:val="00950AC1"/>
    <w:rsid w:val="00951968"/>
    <w:rsid w:val="00952068"/>
    <w:rsid w:val="0095210F"/>
    <w:rsid w:val="0095234C"/>
    <w:rsid w:val="009528ED"/>
    <w:rsid w:val="00952987"/>
    <w:rsid w:val="00953480"/>
    <w:rsid w:val="00953C43"/>
    <w:rsid w:val="00954A0B"/>
    <w:rsid w:val="00955385"/>
    <w:rsid w:val="009554FD"/>
    <w:rsid w:val="009558FE"/>
    <w:rsid w:val="00956B22"/>
    <w:rsid w:val="00956D4D"/>
    <w:rsid w:val="00956EEF"/>
    <w:rsid w:val="0096081F"/>
    <w:rsid w:val="009616F1"/>
    <w:rsid w:val="00961FBB"/>
    <w:rsid w:val="00962FE0"/>
    <w:rsid w:val="00963403"/>
    <w:rsid w:val="00963979"/>
    <w:rsid w:val="00963A43"/>
    <w:rsid w:val="00963E50"/>
    <w:rsid w:val="0096487C"/>
    <w:rsid w:val="00964FDA"/>
    <w:rsid w:val="00965837"/>
    <w:rsid w:val="00965FB7"/>
    <w:rsid w:val="009663CF"/>
    <w:rsid w:val="0096693D"/>
    <w:rsid w:val="00966949"/>
    <w:rsid w:val="00967639"/>
    <w:rsid w:val="00967765"/>
    <w:rsid w:val="00967CDC"/>
    <w:rsid w:val="00970547"/>
    <w:rsid w:val="00971AD6"/>
    <w:rsid w:val="00973496"/>
    <w:rsid w:val="00973B9C"/>
    <w:rsid w:val="00973D82"/>
    <w:rsid w:val="0097466D"/>
    <w:rsid w:val="00975D38"/>
    <w:rsid w:val="00975EEA"/>
    <w:rsid w:val="00975EEC"/>
    <w:rsid w:val="009766B3"/>
    <w:rsid w:val="00977E94"/>
    <w:rsid w:val="00980A63"/>
    <w:rsid w:val="00981890"/>
    <w:rsid w:val="00982534"/>
    <w:rsid w:val="00982F9A"/>
    <w:rsid w:val="009831A1"/>
    <w:rsid w:val="00983C27"/>
    <w:rsid w:val="00983CC0"/>
    <w:rsid w:val="0098423D"/>
    <w:rsid w:val="009843EC"/>
    <w:rsid w:val="009846A4"/>
    <w:rsid w:val="00984874"/>
    <w:rsid w:val="00985DFF"/>
    <w:rsid w:val="00986251"/>
    <w:rsid w:val="00986CA8"/>
    <w:rsid w:val="0098765F"/>
    <w:rsid w:val="0098799F"/>
    <w:rsid w:val="00987B01"/>
    <w:rsid w:val="0099267B"/>
    <w:rsid w:val="00992A88"/>
    <w:rsid w:val="009939C3"/>
    <w:rsid w:val="00994937"/>
    <w:rsid w:val="00994C22"/>
    <w:rsid w:val="00994F5B"/>
    <w:rsid w:val="00995BBC"/>
    <w:rsid w:val="00995F68"/>
    <w:rsid w:val="009974B1"/>
    <w:rsid w:val="00997A3D"/>
    <w:rsid w:val="00997C4B"/>
    <w:rsid w:val="00997E06"/>
    <w:rsid w:val="00997ED7"/>
    <w:rsid w:val="009A02E2"/>
    <w:rsid w:val="009A1B37"/>
    <w:rsid w:val="009A1BED"/>
    <w:rsid w:val="009A25FF"/>
    <w:rsid w:val="009A2F24"/>
    <w:rsid w:val="009A3F3C"/>
    <w:rsid w:val="009A416A"/>
    <w:rsid w:val="009A45D0"/>
    <w:rsid w:val="009A4942"/>
    <w:rsid w:val="009A50D9"/>
    <w:rsid w:val="009A50F8"/>
    <w:rsid w:val="009A581E"/>
    <w:rsid w:val="009A586D"/>
    <w:rsid w:val="009A65B7"/>
    <w:rsid w:val="009A72A2"/>
    <w:rsid w:val="009A74B2"/>
    <w:rsid w:val="009B0FF8"/>
    <w:rsid w:val="009B23FA"/>
    <w:rsid w:val="009B28DC"/>
    <w:rsid w:val="009B2C3B"/>
    <w:rsid w:val="009B32E6"/>
    <w:rsid w:val="009B32FA"/>
    <w:rsid w:val="009B4818"/>
    <w:rsid w:val="009B5C14"/>
    <w:rsid w:val="009B6EF9"/>
    <w:rsid w:val="009C00E7"/>
    <w:rsid w:val="009C0289"/>
    <w:rsid w:val="009C2AC4"/>
    <w:rsid w:val="009C2ECB"/>
    <w:rsid w:val="009C3A10"/>
    <w:rsid w:val="009C3C50"/>
    <w:rsid w:val="009C45CE"/>
    <w:rsid w:val="009C4A62"/>
    <w:rsid w:val="009C5554"/>
    <w:rsid w:val="009C596F"/>
    <w:rsid w:val="009C5A05"/>
    <w:rsid w:val="009C63A6"/>
    <w:rsid w:val="009C69E6"/>
    <w:rsid w:val="009C7B71"/>
    <w:rsid w:val="009D0E08"/>
    <w:rsid w:val="009D1B1C"/>
    <w:rsid w:val="009D29A7"/>
    <w:rsid w:val="009D2F6E"/>
    <w:rsid w:val="009D3937"/>
    <w:rsid w:val="009D3EF6"/>
    <w:rsid w:val="009D4152"/>
    <w:rsid w:val="009D4473"/>
    <w:rsid w:val="009D46A7"/>
    <w:rsid w:val="009D5022"/>
    <w:rsid w:val="009D5FC9"/>
    <w:rsid w:val="009D5FE1"/>
    <w:rsid w:val="009D605F"/>
    <w:rsid w:val="009D6295"/>
    <w:rsid w:val="009D6E9B"/>
    <w:rsid w:val="009D76CD"/>
    <w:rsid w:val="009D76F6"/>
    <w:rsid w:val="009D7761"/>
    <w:rsid w:val="009E0A28"/>
    <w:rsid w:val="009E0BF6"/>
    <w:rsid w:val="009E248C"/>
    <w:rsid w:val="009E26DC"/>
    <w:rsid w:val="009E293E"/>
    <w:rsid w:val="009E3190"/>
    <w:rsid w:val="009E4719"/>
    <w:rsid w:val="009E55ED"/>
    <w:rsid w:val="009E6329"/>
    <w:rsid w:val="009E6734"/>
    <w:rsid w:val="009E6C57"/>
    <w:rsid w:val="009E6D5C"/>
    <w:rsid w:val="009E76FE"/>
    <w:rsid w:val="009E7E1F"/>
    <w:rsid w:val="009E7FA2"/>
    <w:rsid w:val="009F1E39"/>
    <w:rsid w:val="009F2182"/>
    <w:rsid w:val="009F29CC"/>
    <w:rsid w:val="009F39A7"/>
    <w:rsid w:val="009F3F5C"/>
    <w:rsid w:val="009F4E70"/>
    <w:rsid w:val="009F5A49"/>
    <w:rsid w:val="009F6517"/>
    <w:rsid w:val="009F6A4C"/>
    <w:rsid w:val="009F7881"/>
    <w:rsid w:val="009F799D"/>
    <w:rsid w:val="009F7AED"/>
    <w:rsid w:val="009F7DE3"/>
    <w:rsid w:val="00A0059B"/>
    <w:rsid w:val="00A011B9"/>
    <w:rsid w:val="00A01321"/>
    <w:rsid w:val="00A02498"/>
    <w:rsid w:val="00A02655"/>
    <w:rsid w:val="00A02E22"/>
    <w:rsid w:val="00A0301F"/>
    <w:rsid w:val="00A03657"/>
    <w:rsid w:val="00A04379"/>
    <w:rsid w:val="00A0494B"/>
    <w:rsid w:val="00A04C91"/>
    <w:rsid w:val="00A04E31"/>
    <w:rsid w:val="00A06148"/>
    <w:rsid w:val="00A062DA"/>
    <w:rsid w:val="00A06A5B"/>
    <w:rsid w:val="00A06B57"/>
    <w:rsid w:val="00A11393"/>
    <w:rsid w:val="00A1155D"/>
    <w:rsid w:val="00A115AE"/>
    <w:rsid w:val="00A12757"/>
    <w:rsid w:val="00A13609"/>
    <w:rsid w:val="00A1388C"/>
    <w:rsid w:val="00A13E60"/>
    <w:rsid w:val="00A149A7"/>
    <w:rsid w:val="00A14B51"/>
    <w:rsid w:val="00A14E7F"/>
    <w:rsid w:val="00A152D9"/>
    <w:rsid w:val="00A15507"/>
    <w:rsid w:val="00A16357"/>
    <w:rsid w:val="00A164D5"/>
    <w:rsid w:val="00A1699D"/>
    <w:rsid w:val="00A16A75"/>
    <w:rsid w:val="00A170AC"/>
    <w:rsid w:val="00A17BC7"/>
    <w:rsid w:val="00A21ACA"/>
    <w:rsid w:val="00A228F6"/>
    <w:rsid w:val="00A23AC0"/>
    <w:rsid w:val="00A2473E"/>
    <w:rsid w:val="00A25488"/>
    <w:rsid w:val="00A25744"/>
    <w:rsid w:val="00A257DE"/>
    <w:rsid w:val="00A265A6"/>
    <w:rsid w:val="00A26782"/>
    <w:rsid w:val="00A26DA5"/>
    <w:rsid w:val="00A26F5D"/>
    <w:rsid w:val="00A272BC"/>
    <w:rsid w:val="00A27914"/>
    <w:rsid w:val="00A27EB9"/>
    <w:rsid w:val="00A308AA"/>
    <w:rsid w:val="00A30C66"/>
    <w:rsid w:val="00A31697"/>
    <w:rsid w:val="00A32273"/>
    <w:rsid w:val="00A32924"/>
    <w:rsid w:val="00A35748"/>
    <w:rsid w:val="00A358BF"/>
    <w:rsid w:val="00A35B78"/>
    <w:rsid w:val="00A364EE"/>
    <w:rsid w:val="00A36BB6"/>
    <w:rsid w:val="00A40550"/>
    <w:rsid w:val="00A4079A"/>
    <w:rsid w:val="00A41690"/>
    <w:rsid w:val="00A418B3"/>
    <w:rsid w:val="00A41F9C"/>
    <w:rsid w:val="00A42337"/>
    <w:rsid w:val="00A42916"/>
    <w:rsid w:val="00A4293F"/>
    <w:rsid w:val="00A42D3B"/>
    <w:rsid w:val="00A43869"/>
    <w:rsid w:val="00A43A08"/>
    <w:rsid w:val="00A43C93"/>
    <w:rsid w:val="00A44420"/>
    <w:rsid w:val="00A446AB"/>
    <w:rsid w:val="00A4484D"/>
    <w:rsid w:val="00A450FA"/>
    <w:rsid w:val="00A45D60"/>
    <w:rsid w:val="00A4721C"/>
    <w:rsid w:val="00A477B9"/>
    <w:rsid w:val="00A502ED"/>
    <w:rsid w:val="00A50753"/>
    <w:rsid w:val="00A50B24"/>
    <w:rsid w:val="00A50D47"/>
    <w:rsid w:val="00A50ED6"/>
    <w:rsid w:val="00A516DA"/>
    <w:rsid w:val="00A51D4C"/>
    <w:rsid w:val="00A51D58"/>
    <w:rsid w:val="00A54C97"/>
    <w:rsid w:val="00A54F7E"/>
    <w:rsid w:val="00A551D6"/>
    <w:rsid w:val="00A559D4"/>
    <w:rsid w:val="00A55FC1"/>
    <w:rsid w:val="00A56E69"/>
    <w:rsid w:val="00A56F2D"/>
    <w:rsid w:val="00A60307"/>
    <w:rsid w:val="00A61907"/>
    <w:rsid w:val="00A6236B"/>
    <w:rsid w:val="00A62D55"/>
    <w:rsid w:val="00A62D6F"/>
    <w:rsid w:val="00A6342A"/>
    <w:rsid w:val="00A63E3B"/>
    <w:rsid w:val="00A63EBC"/>
    <w:rsid w:val="00A63FC2"/>
    <w:rsid w:val="00A652F0"/>
    <w:rsid w:val="00A65681"/>
    <w:rsid w:val="00A65747"/>
    <w:rsid w:val="00A65A7A"/>
    <w:rsid w:val="00A65BFD"/>
    <w:rsid w:val="00A65C4F"/>
    <w:rsid w:val="00A66496"/>
    <w:rsid w:val="00A665CC"/>
    <w:rsid w:val="00A665F2"/>
    <w:rsid w:val="00A6750C"/>
    <w:rsid w:val="00A67BF3"/>
    <w:rsid w:val="00A702A6"/>
    <w:rsid w:val="00A7076A"/>
    <w:rsid w:val="00A7146F"/>
    <w:rsid w:val="00A71CE9"/>
    <w:rsid w:val="00A72941"/>
    <w:rsid w:val="00A7389E"/>
    <w:rsid w:val="00A73FF1"/>
    <w:rsid w:val="00A750B9"/>
    <w:rsid w:val="00A7584E"/>
    <w:rsid w:val="00A75A0F"/>
    <w:rsid w:val="00A77571"/>
    <w:rsid w:val="00A80202"/>
    <w:rsid w:val="00A80758"/>
    <w:rsid w:val="00A810A1"/>
    <w:rsid w:val="00A812DE"/>
    <w:rsid w:val="00A81A60"/>
    <w:rsid w:val="00A81DF3"/>
    <w:rsid w:val="00A83A0D"/>
    <w:rsid w:val="00A83A70"/>
    <w:rsid w:val="00A843D3"/>
    <w:rsid w:val="00A84FA4"/>
    <w:rsid w:val="00A86435"/>
    <w:rsid w:val="00A864DB"/>
    <w:rsid w:val="00A8655E"/>
    <w:rsid w:val="00A90500"/>
    <w:rsid w:val="00A907A1"/>
    <w:rsid w:val="00A90AAE"/>
    <w:rsid w:val="00A9116D"/>
    <w:rsid w:val="00A911D9"/>
    <w:rsid w:val="00A9160A"/>
    <w:rsid w:val="00A91C2E"/>
    <w:rsid w:val="00A9207C"/>
    <w:rsid w:val="00A924E8"/>
    <w:rsid w:val="00A93030"/>
    <w:rsid w:val="00A93C7C"/>
    <w:rsid w:val="00A94233"/>
    <w:rsid w:val="00A94412"/>
    <w:rsid w:val="00A9505C"/>
    <w:rsid w:val="00A95C50"/>
    <w:rsid w:val="00AA0318"/>
    <w:rsid w:val="00AA0F61"/>
    <w:rsid w:val="00AA117E"/>
    <w:rsid w:val="00AA1352"/>
    <w:rsid w:val="00AA27D9"/>
    <w:rsid w:val="00AA2E0D"/>
    <w:rsid w:val="00AA3574"/>
    <w:rsid w:val="00AA3D5C"/>
    <w:rsid w:val="00AA4182"/>
    <w:rsid w:val="00AA488D"/>
    <w:rsid w:val="00AA4C3D"/>
    <w:rsid w:val="00AA4C7F"/>
    <w:rsid w:val="00AA4E1C"/>
    <w:rsid w:val="00AA5AB1"/>
    <w:rsid w:val="00AA5FE2"/>
    <w:rsid w:val="00AA71C9"/>
    <w:rsid w:val="00AA7359"/>
    <w:rsid w:val="00AA7FEF"/>
    <w:rsid w:val="00AB0360"/>
    <w:rsid w:val="00AB1EAC"/>
    <w:rsid w:val="00AB2016"/>
    <w:rsid w:val="00AB2970"/>
    <w:rsid w:val="00AB2981"/>
    <w:rsid w:val="00AB31D1"/>
    <w:rsid w:val="00AB31E7"/>
    <w:rsid w:val="00AB37A6"/>
    <w:rsid w:val="00AB3A4C"/>
    <w:rsid w:val="00AB4492"/>
    <w:rsid w:val="00AB47B3"/>
    <w:rsid w:val="00AB4C3A"/>
    <w:rsid w:val="00AB50AC"/>
    <w:rsid w:val="00AB5255"/>
    <w:rsid w:val="00AB5525"/>
    <w:rsid w:val="00AB718C"/>
    <w:rsid w:val="00AC13AF"/>
    <w:rsid w:val="00AC157C"/>
    <w:rsid w:val="00AC1E5D"/>
    <w:rsid w:val="00AC2B1F"/>
    <w:rsid w:val="00AC2F39"/>
    <w:rsid w:val="00AC35CA"/>
    <w:rsid w:val="00AC37F5"/>
    <w:rsid w:val="00AC46C5"/>
    <w:rsid w:val="00AC4A72"/>
    <w:rsid w:val="00AC53F3"/>
    <w:rsid w:val="00AC54C9"/>
    <w:rsid w:val="00AC5F0B"/>
    <w:rsid w:val="00AC6684"/>
    <w:rsid w:val="00AC7020"/>
    <w:rsid w:val="00AC7511"/>
    <w:rsid w:val="00AC768E"/>
    <w:rsid w:val="00AC76BC"/>
    <w:rsid w:val="00AD0033"/>
    <w:rsid w:val="00AD0095"/>
    <w:rsid w:val="00AD0A02"/>
    <w:rsid w:val="00AD0B3D"/>
    <w:rsid w:val="00AD110A"/>
    <w:rsid w:val="00AD18E7"/>
    <w:rsid w:val="00AD1DC5"/>
    <w:rsid w:val="00AD2646"/>
    <w:rsid w:val="00AD2735"/>
    <w:rsid w:val="00AD356C"/>
    <w:rsid w:val="00AD38CB"/>
    <w:rsid w:val="00AD3ED4"/>
    <w:rsid w:val="00AD5178"/>
    <w:rsid w:val="00AD558C"/>
    <w:rsid w:val="00AD5A42"/>
    <w:rsid w:val="00AD5C90"/>
    <w:rsid w:val="00AD617E"/>
    <w:rsid w:val="00AD7693"/>
    <w:rsid w:val="00AD773E"/>
    <w:rsid w:val="00AD7BBE"/>
    <w:rsid w:val="00AD7F34"/>
    <w:rsid w:val="00AE0D65"/>
    <w:rsid w:val="00AE12BD"/>
    <w:rsid w:val="00AE18BF"/>
    <w:rsid w:val="00AE1BEA"/>
    <w:rsid w:val="00AE2C18"/>
    <w:rsid w:val="00AE3239"/>
    <w:rsid w:val="00AE3B8F"/>
    <w:rsid w:val="00AE3E08"/>
    <w:rsid w:val="00AE5EEB"/>
    <w:rsid w:val="00AE672B"/>
    <w:rsid w:val="00AE6942"/>
    <w:rsid w:val="00AE6B95"/>
    <w:rsid w:val="00AE7C84"/>
    <w:rsid w:val="00AE7F89"/>
    <w:rsid w:val="00AF083F"/>
    <w:rsid w:val="00AF27BB"/>
    <w:rsid w:val="00AF2F2D"/>
    <w:rsid w:val="00AF3B87"/>
    <w:rsid w:val="00AF544E"/>
    <w:rsid w:val="00AF5A8C"/>
    <w:rsid w:val="00AF63E1"/>
    <w:rsid w:val="00AF68B1"/>
    <w:rsid w:val="00AF6F3C"/>
    <w:rsid w:val="00AF6FDE"/>
    <w:rsid w:val="00AF766F"/>
    <w:rsid w:val="00AF7B1D"/>
    <w:rsid w:val="00B00216"/>
    <w:rsid w:val="00B016E5"/>
    <w:rsid w:val="00B025FA"/>
    <w:rsid w:val="00B04A0E"/>
    <w:rsid w:val="00B05582"/>
    <w:rsid w:val="00B101CA"/>
    <w:rsid w:val="00B10493"/>
    <w:rsid w:val="00B11560"/>
    <w:rsid w:val="00B131F1"/>
    <w:rsid w:val="00B13A91"/>
    <w:rsid w:val="00B13DAE"/>
    <w:rsid w:val="00B13ED4"/>
    <w:rsid w:val="00B16310"/>
    <w:rsid w:val="00B16B5C"/>
    <w:rsid w:val="00B16BFA"/>
    <w:rsid w:val="00B16D72"/>
    <w:rsid w:val="00B17061"/>
    <w:rsid w:val="00B173E5"/>
    <w:rsid w:val="00B20431"/>
    <w:rsid w:val="00B21CD4"/>
    <w:rsid w:val="00B2366C"/>
    <w:rsid w:val="00B236D7"/>
    <w:rsid w:val="00B23D52"/>
    <w:rsid w:val="00B23DB0"/>
    <w:rsid w:val="00B24DDF"/>
    <w:rsid w:val="00B2662E"/>
    <w:rsid w:val="00B27816"/>
    <w:rsid w:val="00B3068A"/>
    <w:rsid w:val="00B30C7B"/>
    <w:rsid w:val="00B312D5"/>
    <w:rsid w:val="00B3145C"/>
    <w:rsid w:val="00B31BD1"/>
    <w:rsid w:val="00B32320"/>
    <w:rsid w:val="00B32E33"/>
    <w:rsid w:val="00B337D4"/>
    <w:rsid w:val="00B353AB"/>
    <w:rsid w:val="00B357DE"/>
    <w:rsid w:val="00B35DA1"/>
    <w:rsid w:val="00B36D3D"/>
    <w:rsid w:val="00B374AB"/>
    <w:rsid w:val="00B379AC"/>
    <w:rsid w:val="00B403F7"/>
    <w:rsid w:val="00B404E2"/>
    <w:rsid w:val="00B40BBC"/>
    <w:rsid w:val="00B40C26"/>
    <w:rsid w:val="00B4116B"/>
    <w:rsid w:val="00B41472"/>
    <w:rsid w:val="00B41641"/>
    <w:rsid w:val="00B41AAD"/>
    <w:rsid w:val="00B42CDC"/>
    <w:rsid w:val="00B43F69"/>
    <w:rsid w:val="00B44011"/>
    <w:rsid w:val="00B441DB"/>
    <w:rsid w:val="00B452C7"/>
    <w:rsid w:val="00B45B34"/>
    <w:rsid w:val="00B4733F"/>
    <w:rsid w:val="00B47B4E"/>
    <w:rsid w:val="00B502B7"/>
    <w:rsid w:val="00B513B7"/>
    <w:rsid w:val="00B513C6"/>
    <w:rsid w:val="00B515B0"/>
    <w:rsid w:val="00B52A1E"/>
    <w:rsid w:val="00B52CAD"/>
    <w:rsid w:val="00B546F5"/>
    <w:rsid w:val="00B54B81"/>
    <w:rsid w:val="00B54E2C"/>
    <w:rsid w:val="00B54FE0"/>
    <w:rsid w:val="00B5569E"/>
    <w:rsid w:val="00B56653"/>
    <w:rsid w:val="00B56657"/>
    <w:rsid w:val="00B577D0"/>
    <w:rsid w:val="00B57A8C"/>
    <w:rsid w:val="00B61454"/>
    <w:rsid w:val="00B61BA7"/>
    <w:rsid w:val="00B61EFA"/>
    <w:rsid w:val="00B61FF1"/>
    <w:rsid w:val="00B63CC0"/>
    <w:rsid w:val="00B6422E"/>
    <w:rsid w:val="00B65ED4"/>
    <w:rsid w:val="00B6670E"/>
    <w:rsid w:val="00B67AFC"/>
    <w:rsid w:val="00B67BDD"/>
    <w:rsid w:val="00B7090F"/>
    <w:rsid w:val="00B70A8C"/>
    <w:rsid w:val="00B7164C"/>
    <w:rsid w:val="00B72B3A"/>
    <w:rsid w:val="00B72D6F"/>
    <w:rsid w:val="00B72F65"/>
    <w:rsid w:val="00B73A52"/>
    <w:rsid w:val="00B74F44"/>
    <w:rsid w:val="00B76D9B"/>
    <w:rsid w:val="00B77414"/>
    <w:rsid w:val="00B8077F"/>
    <w:rsid w:val="00B80C6F"/>
    <w:rsid w:val="00B815F0"/>
    <w:rsid w:val="00B81A24"/>
    <w:rsid w:val="00B81B47"/>
    <w:rsid w:val="00B82045"/>
    <w:rsid w:val="00B8233D"/>
    <w:rsid w:val="00B82A72"/>
    <w:rsid w:val="00B82F55"/>
    <w:rsid w:val="00B83651"/>
    <w:rsid w:val="00B836D1"/>
    <w:rsid w:val="00B83759"/>
    <w:rsid w:val="00B83D2C"/>
    <w:rsid w:val="00B85478"/>
    <w:rsid w:val="00B85C91"/>
    <w:rsid w:val="00B86151"/>
    <w:rsid w:val="00B92964"/>
    <w:rsid w:val="00B92B98"/>
    <w:rsid w:val="00B9305F"/>
    <w:rsid w:val="00B9382C"/>
    <w:rsid w:val="00B938E7"/>
    <w:rsid w:val="00B93DEF"/>
    <w:rsid w:val="00B95EE6"/>
    <w:rsid w:val="00B96F18"/>
    <w:rsid w:val="00B975E3"/>
    <w:rsid w:val="00B9764B"/>
    <w:rsid w:val="00BA198F"/>
    <w:rsid w:val="00BA1A24"/>
    <w:rsid w:val="00BA25FF"/>
    <w:rsid w:val="00BA2C81"/>
    <w:rsid w:val="00BA36D9"/>
    <w:rsid w:val="00BA3BBA"/>
    <w:rsid w:val="00BA4976"/>
    <w:rsid w:val="00BA534E"/>
    <w:rsid w:val="00BA5A1F"/>
    <w:rsid w:val="00BA5A98"/>
    <w:rsid w:val="00BA5CB1"/>
    <w:rsid w:val="00BA6E0F"/>
    <w:rsid w:val="00BA717E"/>
    <w:rsid w:val="00BA7B82"/>
    <w:rsid w:val="00BA7CCB"/>
    <w:rsid w:val="00BB0276"/>
    <w:rsid w:val="00BB080C"/>
    <w:rsid w:val="00BB1DC9"/>
    <w:rsid w:val="00BB2223"/>
    <w:rsid w:val="00BB2423"/>
    <w:rsid w:val="00BB25E2"/>
    <w:rsid w:val="00BB2DFB"/>
    <w:rsid w:val="00BB3C8B"/>
    <w:rsid w:val="00BB751A"/>
    <w:rsid w:val="00BB7ABB"/>
    <w:rsid w:val="00BC05C0"/>
    <w:rsid w:val="00BC1456"/>
    <w:rsid w:val="00BC19F0"/>
    <w:rsid w:val="00BC2678"/>
    <w:rsid w:val="00BC27BF"/>
    <w:rsid w:val="00BC2E2A"/>
    <w:rsid w:val="00BC3B4D"/>
    <w:rsid w:val="00BC4D3B"/>
    <w:rsid w:val="00BC4EC5"/>
    <w:rsid w:val="00BC5657"/>
    <w:rsid w:val="00BC60EF"/>
    <w:rsid w:val="00BC6686"/>
    <w:rsid w:val="00BC6AD1"/>
    <w:rsid w:val="00BC710B"/>
    <w:rsid w:val="00BC77C1"/>
    <w:rsid w:val="00BD087B"/>
    <w:rsid w:val="00BD1482"/>
    <w:rsid w:val="00BD172B"/>
    <w:rsid w:val="00BD19BD"/>
    <w:rsid w:val="00BD2ABD"/>
    <w:rsid w:val="00BD2E98"/>
    <w:rsid w:val="00BD30E2"/>
    <w:rsid w:val="00BD418F"/>
    <w:rsid w:val="00BD4BFE"/>
    <w:rsid w:val="00BD52CF"/>
    <w:rsid w:val="00BD5586"/>
    <w:rsid w:val="00BD55F6"/>
    <w:rsid w:val="00BD6081"/>
    <w:rsid w:val="00BD6496"/>
    <w:rsid w:val="00BD798B"/>
    <w:rsid w:val="00BD7F9B"/>
    <w:rsid w:val="00BE068A"/>
    <w:rsid w:val="00BE148D"/>
    <w:rsid w:val="00BE1560"/>
    <w:rsid w:val="00BE1D47"/>
    <w:rsid w:val="00BE22D9"/>
    <w:rsid w:val="00BE406B"/>
    <w:rsid w:val="00BE5041"/>
    <w:rsid w:val="00BE6D7E"/>
    <w:rsid w:val="00BE6DC3"/>
    <w:rsid w:val="00BE6DE0"/>
    <w:rsid w:val="00BE6FED"/>
    <w:rsid w:val="00BE7110"/>
    <w:rsid w:val="00BE74E3"/>
    <w:rsid w:val="00BE7586"/>
    <w:rsid w:val="00BF027F"/>
    <w:rsid w:val="00BF118C"/>
    <w:rsid w:val="00BF120E"/>
    <w:rsid w:val="00BF1C09"/>
    <w:rsid w:val="00BF1FB0"/>
    <w:rsid w:val="00BF280A"/>
    <w:rsid w:val="00BF2F06"/>
    <w:rsid w:val="00BF31CD"/>
    <w:rsid w:val="00BF408C"/>
    <w:rsid w:val="00BF4679"/>
    <w:rsid w:val="00BF589A"/>
    <w:rsid w:val="00BF71EA"/>
    <w:rsid w:val="00C0118B"/>
    <w:rsid w:val="00C01262"/>
    <w:rsid w:val="00C01B1A"/>
    <w:rsid w:val="00C03965"/>
    <w:rsid w:val="00C0525B"/>
    <w:rsid w:val="00C05878"/>
    <w:rsid w:val="00C058A2"/>
    <w:rsid w:val="00C05A5C"/>
    <w:rsid w:val="00C05AB1"/>
    <w:rsid w:val="00C05BD8"/>
    <w:rsid w:val="00C07032"/>
    <w:rsid w:val="00C10F28"/>
    <w:rsid w:val="00C10FCE"/>
    <w:rsid w:val="00C11455"/>
    <w:rsid w:val="00C12439"/>
    <w:rsid w:val="00C12611"/>
    <w:rsid w:val="00C12A6E"/>
    <w:rsid w:val="00C12D60"/>
    <w:rsid w:val="00C13336"/>
    <w:rsid w:val="00C1367D"/>
    <w:rsid w:val="00C137DB"/>
    <w:rsid w:val="00C1530D"/>
    <w:rsid w:val="00C16033"/>
    <w:rsid w:val="00C16EA6"/>
    <w:rsid w:val="00C17F94"/>
    <w:rsid w:val="00C208AD"/>
    <w:rsid w:val="00C20B03"/>
    <w:rsid w:val="00C215F8"/>
    <w:rsid w:val="00C21992"/>
    <w:rsid w:val="00C2209C"/>
    <w:rsid w:val="00C2219A"/>
    <w:rsid w:val="00C23107"/>
    <w:rsid w:val="00C23888"/>
    <w:rsid w:val="00C23BDA"/>
    <w:rsid w:val="00C24154"/>
    <w:rsid w:val="00C2457E"/>
    <w:rsid w:val="00C24825"/>
    <w:rsid w:val="00C25290"/>
    <w:rsid w:val="00C260E5"/>
    <w:rsid w:val="00C26B32"/>
    <w:rsid w:val="00C26CBE"/>
    <w:rsid w:val="00C26F07"/>
    <w:rsid w:val="00C27372"/>
    <w:rsid w:val="00C27566"/>
    <w:rsid w:val="00C27E4B"/>
    <w:rsid w:val="00C27F5B"/>
    <w:rsid w:val="00C315D8"/>
    <w:rsid w:val="00C3164C"/>
    <w:rsid w:val="00C32438"/>
    <w:rsid w:val="00C328AA"/>
    <w:rsid w:val="00C32D6A"/>
    <w:rsid w:val="00C33D4A"/>
    <w:rsid w:val="00C33D9D"/>
    <w:rsid w:val="00C34512"/>
    <w:rsid w:val="00C35943"/>
    <w:rsid w:val="00C361E4"/>
    <w:rsid w:val="00C36341"/>
    <w:rsid w:val="00C36928"/>
    <w:rsid w:val="00C37831"/>
    <w:rsid w:val="00C412DA"/>
    <w:rsid w:val="00C425B8"/>
    <w:rsid w:val="00C43787"/>
    <w:rsid w:val="00C44865"/>
    <w:rsid w:val="00C45F80"/>
    <w:rsid w:val="00C46222"/>
    <w:rsid w:val="00C469F1"/>
    <w:rsid w:val="00C46ACF"/>
    <w:rsid w:val="00C4734E"/>
    <w:rsid w:val="00C474F0"/>
    <w:rsid w:val="00C47EA7"/>
    <w:rsid w:val="00C5049A"/>
    <w:rsid w:val="00C5160C"/>
    <w:rsid w:val="00C517D2"/>
    <w:rsid w:val="00C51DC6"/>
    <w:rsid w:val="00C51FAC"/>
    <w:rsid w:val="00C52EBB"/>
    <w:rsid w:val="00C53BDA"/>
    <w:rsid w:val="00C53BF6"/>
    <w:rsid w:val="00C53F97"/>
    <w:rsid w:val="00C54EB8"/>
    <w:rsid w:val="00C55A77"/>
    <w:rsid w:val="00C568EB"/>
    <w:rsid w:val="00C57352"/>
    <w:rsid w:val="00C61C58"/>
    <w:rsid w:val="00C6337C"/>
    <w:rsid w:val="00C63C33"/>
    <w:rsid w:val="00C64129"/>
    <w:rsid w:val="00C648FD"/>
    <w:rsid w:val="00C64C5E"/>
    <w:rsid w:val="00C65344"/>
    <w:rsid w:val="00C65442"/>
    <w:rsid w:val="00C65D6F"/>
    <w:rsid w:val="00C65F67"/>
    <w:rsid w:val="00C66DA9"/>
    <w:rsid w:val="00C67127"/>
    <w:rsid w:val="00C67DD7"/>
    <w:rsid w:val="00C70204"/>
    <w:rsid w:val="00C71703"/>
    <w:rsid w:val="00C7171C"/>
    <w:rsid w:val="00C717EF"/>
    <w:rsid w:val="00C71F2C"/>
    <w:rsid w:val="00C7251D"/>
    <w:rsid w:val="00C74C40"/>
    <w:rsid w:val="00C75BDE"/>
    <w:rsid w:val="00C75DF8"/>
    <w:rsid w:val="00C77585"/>
    <w:rsid w:val="00C80518"/>
    <w:rsid w:val="00C8083C"/>
    <w:rsid w:val="00C81AD1"/>
    <w:rsid w:val="00C8263B"/>
    <w:rsid w:val="00C848C0"/>
    <w:rsid w:val="00C849FB"/>
    <w:rsid w:val="00C861C6"/>
    <w:rsid w:val="00C86481"/>
    <w:rsid w:val="00C879F4"/>
    <w:rsid w:val="00C927F8"/>
    <w:rsid w:val="00C93B8D"/>
    <w:rsid w:val="00C95A77"/>
    <w:rsid w:val="00C9612C"/>
    <w:rsid w:val="00C963C5"/>
    <w:rsid w:val="00C9762E"/>
    <w:rsid w:val="00C97F5A"/>
    <w:rsid w:val="00C97F7C"/>
    <w:rsid w:val="00CA041F"/>
    <w:rsid w:val="00CA12AF"/>
    <w:rsid w:val="00CA2F8B"/>
    <w:rsid w:val="00CA4B1A"/>
    <w:rsid w:val="00CA5FF0"/>
    <w:rsid w:val="00CA6E8B"/>
    <w:rsid w:val="00CB20B9"/>
    <w:rsid w:val="00CB22EE"/>
    <w:rsid w:val="00CB234E"/>
    <w:rsid w:val="00CB3B99"/>
    <w:rsid w:val="00CB3BE4"/>
    <w:rsid w:val="00CB3D69"/>
    <w:rsid w:val="00CB4B5D"/>
    <w:rsid w:val="00CB592D"/>
    <w:rsid w:val="00CB5B0D"/>
    <w:rsid w:val="00CB5FB9"/>
    <w:rsid w:val="00CB69F3"/>
    <w:rsid w:val="00CB7936"/>
    <w:rsid w:val="00CC015B"/>
    <w:rsid w:val="00CC04FC"/>
    <w:rsid w:val="00CC0608"/>
    <w:rsid w:val="00CC25B6"/>
    <w:rsid w:val="00CC2AE2"/>
    <w:rsid w:val="00CC2E23"/>
    <w:rsid w:val="00CC43FB"/>
    <w:rsid w:val="00CC5ED8"/>
    <w:rsid w:val="00CC5F4B"/>
    <w:rsid w:val="00CC618B"/>
    <w:rsid w:val="00CC6B0B"/>
    <w:rsid w:val="00CC7709"/>
    <w:rsid w:val="00CD0288"/>
    <w:rsid w:val="00CD08B6"/>
    <w:rsid w:val="00CD0C5D"/>
    <w:rsid w:val="00CD21E9"/>
    <w:rsid w:val="00CD2ED8"/>
    <w:rsid w:val="00CD336B"/>
    <w:rsid w:val="00CD36F3"/>
    <w:rsid w:val="00CD3A6D"/>
    <w:rsid w:val="00CD3FA8"/>
    <w:rsid w:val="00CD423D"/>
    <w:rsid w:val="00CD56AC"/>
    <w:rsid w:val="00CD5D10"/>
    <w:rsid w:val="00CD6F0D"/>
    <w:rsid w:val="00CD6F9B"/>
    <w:rsid w:val="00CD7515"/>
    <w:rsid w:val="00CE0B68"/>
    <w:rsid w:val="00CE0CCF"/>
    <w:rsid w:val="00CE17D4"/>
    <w:rsid w:val="00CE271F"/>
    <w:rsid w:val="00CE35DA"/>
    <w:rsid w:val="00CE39CF"/>
    <w:rsid w:val="00CE3AD3"/>
    <w:rsid w:val="00CE3D14"/>
    <w:rsid w:val="00CE3E35"/>
    <w:rsid w:val="00CE447E"/>
    <w:rsid w:val="00CE4A89"/>
    <w:rsid w:val="00CE5282"/>
    <w:rsid w:val="00CE5376"/>
    <w:rsid w:val="00CE5F6B"/>
    <w:rsid w:val="00CE666A"/>
    <w:rsid w:val="00CE738E"/>
    <w:rsid w:val="00CF006F"/>
    <w:rsid w:val="00CF1C30"/>
    <w:rsid w:val="00CF1C49"/>
    <w:rsid w:val="00CF2A81"/>
    <w:rsid w:val="00CF2D88"/>
    <w:rsid w:val="00CF38B0"/>
    <w:rsid w:val="00CF3DAE"/>
    <w:rsid w:val="00CF4017"/>
    <w:rsid w:val="00CF4113"/>
    <w:rsid w:val="00CF4403"/>
    <w:rsid w:val="00CF482D"/>
    <w:rsid w:val="00CF4DBF"/>
    <w:rsid w:val="00CF5CC6"/>
    <w:rsid w:val="00CF5EF5"/>
    <w:rsid w:val="00CF6376"/>
    <w:rsid w:val="00CF6661"/>
    <w:rsid w:val="00CF7F42"/>
    <w:rsid w:val="00D00A60"/>
    <w:rsid w:val="00D0109B"/>
    <w:rsid w:val="00D012A5"/>
    <w:rsid w:val="00D015AA"/>
    <w:rsid w:val="00D0308E"/>
    <w:rsid w:val="00D03877"/>
    <w:rsid w:val="00D0412F"/>
    <w:rsid w:val="00D0497E"/>
    <w:rsid w:val="00D0501F"/>
    <w:rsid w:val="00D05F28"/>
    <w:rsid w:val="00D07978"/>
    <w:rsid w:val="00D07F1E"/>
    <w:rsid w:val="00D10356"/>
    <w:rsid w:val="00D104B8"/>
    <w:rsid w:val="00D1111D"/>
    <w:rsid w:val="00D11127"/>
    <w:rsid w:val="00D12475"/>
    <w:rsid w:val="00D14086"/>
    <w:rsid w:val="00D144C8"/>
    <w:rsid w:val="00D14D0E"/>
    <w:rsid w:val="00D150D5"/>
    <w:rsid w:val="00D1520B"/>
    <w:rsid w:val="00D15F39"/>
    <w:rsid w:val="00D1659A"/>
    <w:rsid w:val="00D16F74"/>
    <w:rsid w:val="00D17A8B"/>
    <w:rsid w:val="00D17AA2"/>
    <w:rsid w:val="00D17FE6"/>
    <w:rsid w:val="00D202D0"/>
    <w:rsid w:val="00D208A4"/>
    <w:rsid w:val="00D20A78"/>
    <w:rsid w:val="00D22C1F"/>
    <w:rsid w:val="00D2446D"/>
    <w:rsid w:val="00D24696"/>
    <w:rsid w:val="00D25FB2"/>
    <w:rsid w:val="00D26079"/>
    <w:rsid w:val="00D26D79"/>
    <w:rsid w:val="00D27454"/>
    <w:rsid w:val="00D27B25"/>
    <w:rsid w:val="00D301FB"/>
    <w:rsid w:val="00D314DB"/>
    <w:rsid w:val="00D318FE"/>
    <w:rsid w:val="00D319CE"/>
    <w:rsid w:val="00D31A23"/>
    <w:rsid w:val="00D31EF6"/>
    <w:rsid w:val="00D3460C"/>
    <w:rsid w:val="00D346BE"/>
    <w:rsid w:val="00D34AFE"/>
    <w:rsid w:val="00D353EA"/>
    <w:rsid w:val="00D36513"/>
    <w:rsid w:val="00D36CCF"/>
    <w:rsid w:val="00D36D0A"/>
    <w:rsid w:val="00D36F4C"/>
    <w:rsid w:val="00D37CA3"/>
    <w:rsid w:val="00D405B3"/>
    <w:rsid w:val="00D40687"/>
    <w:rsid w:val="00D411BA"/>
    <w:rsid w:val="00D414E5"/>
    <w:rsid w:val="00D42376"/>
    <w:rsid w:val="00D42AFC"/>
    <w:rsid w:val="00D42E85"/>
    <w:rsid w:val="00D436C7"/>
    <w:rsid w:val="00D43BF6"/>
    <w:rsid w:val="00D43FE0"/>
    <w:rsid w:val="00D44995"/>
    <w:rsid w:val="00D44EF3"/>
    <w:rsid w:val="00D454A3"/>
    <w:rsid w:val="00D4562D"/>
    <w:rsid w:val="00D46089"/>
    <w:rsid w:val="00D462AB"/>
    <w:rsid w:val="00D46E46"/>
    <w:rsid w:val="00D47BF9"/>
    <w:rsid w:val="00D500FE"/>
    <w:rsid w:val="00D5199C"/>
    <w:rsid w:val="00D52DBE"/>
    <w:rsid w:val="00D53510"/>
    <w:rsid w:val="00D5358E"/>
    <w:rsid w:val="00D53FDC"/>
    <w:rsid w:val="00D567F8"/>
    <w:rsid w:val="00D56ED1"/>
    <w:rsid w:val="00D57DBD"/>
    <w:rsid w:val="00D602FD"/>
    <w:rsid w:val="00D606B8"/>
    <w:rsid w:val="00D606C9"/>
    <w:rsid w:val="00D60A43"/>
    <w:rsid w:val="00D60B1D"/>
    <w:rsid w:val="00D60E1D"/>
    <w:rsid w:val="00D61305"/>
    <w:rsid w:val="00D619D6"/>
    <w:rsid w:val="00D61B45"/>
    <w:rsid w:val="00D61B7F"/>
    <w:rsid w:val="00D62A6D"/>
    <w:rsid w:val="00D62FAE"/>
    <w:rsid w:val="00D63154"/>
    <w:rsid w:val="00D64372"/>
    <w:rsid w:val="00D65589"/>
    <w:rsid w:val="00D65F21"/>
    <w:rsid w:val="00D66202"/>
    <w:rsid w:val="00D66FCE"/>
    <w:rsid w:val="00D67304"/>
    <w:rsid w:val="00D70BDD"/>
    <w:rsid w:val="00D70C23"/>
    <w:rsid w:val="00D70CF8"/>
    <w:rsid w:val="00D70D45"/>
    <w:rsid w:val="00D71226"/>
    <w:rsid w:val="00D71229"/>
    <w:rsid w:val="00D716B7"/>
    <w:rsid w:val="00D719DC"/>
    <w:rsid w:val="00D71F50"/>
    <w:rsid w:val="00D72308"/>
    <w:rsid w:val="00D72432"/>
    <w:rsid w:val="00D73631"/>
    <w:rsid w:val="00D73710"/>
    <w:rsid w:val="00D73925"/>
    <w:rsid w:val="00D739E7"/>
    <w:rsid w:val="00D74C6C"/>
    <w:rsid w:val="00D751DB"/>
    <w:rsid w:val="00D7571F"/>
    <w:rsid w:val="00D763B8"/>
    <w:rsid w:val="00D77813"/>
    <w:rsid w:val="00D77F7C"/>
    <w:rsid w:val="00D8025D"/>
    <w:rsid w:val="00D80827"/>
    <w:rsid w:val="00D810BA"/>
    <w:rsid w:val="00D8136D"/>
    <w:rsid w:val="00D8275D"/>
    <w:rsid w:val="00D82AF9"/>
    <w:rsid w:val="00D832F0"/>
    <w:rsid w:val="00D848CC"/>
    <w:rsid w:val="00D84BE3"/>
    <w:rsid w:val="00D84DC3"/>
    <w:rsid w:val="00D85AC9"/>
    <w:rsid w:val="00D868BD"/>
    <w:rsid w:val="00D87A9F"/>
    <w:rsid w:val="00D9046F"/>
    <w:rsid w:val="00D90B1A"/>
    <w:rsid w:val="00D90F6D"/>
    <w:rsid w:val="00D910AA"/>
    <w:rsid w:val="00D91719"/>
    <w:rsid w:val="00D91CE2"/>
    <w:rsid w:val="00D92B4F"/>
    <w:rsid w:val="00D92BA3"/>
    <w:rsid w:val="00D931F8"/>
    <w:rsid w:val="00D965A5"/>
    <w:rsid w:val="00DA0C45"/>
    <w:rsid w:val="00DA0C74"/>
    <w:rsid w:val="00DA1525"/>
    <w:rsid w:val="00DA1AE1"/>
    <w:rsid w:val="00DA232B"/>
    <w:rsid w:val="00DA2A7A"/>
    <w:rsid w:val="00DA3A64"/>
    <w:rsid w:val="00DA450B"/>
    <w:rsid w:val="00DA4FEA"/>
    <w:rsid w:val="00DA6140"/>
    <w:rsid w:val="00DA6204"/>
    <w:rsid w:val="00DA6648"/>
    <w:rsid w:val="00DA6CE9"/>
    <w:rsid w:val="00DA7703"/>
    <w:rsid w:val="00DB073B"/>
    <w:rsid w:val="00DB24F1"/>
    <w:rsid w:val="00DB2595"/>
    <w:rsid w:val="00DB2B1A"/>
    <w:rsid w:val="00DB2C9C"/>
    <w:rsid w:val="00DB3BFD"/>
    <w:rsid w:val="00DB457D"/>
    <w:rsid w:val="00DB4A50"/>
    <w:rsid w:val="00DB5051"/>
    <w:rsid w:val="00DB5141"/>
    <w:rsid w:val="00DB5589"/>
    <w:rsid w:val="00DB56B7"/>
    <w:rsid w:val="00DB59C4"/>
    <w:rsid w:val="00DB6001"/>
    <w:rsid w:val="00DB657E"/>
    <w:rsid w:val="00DB6B4F"/>
    <w:rsid w:val="00DB7AF9"/>
    <w:rsid w:val="00DC0F04"/>
    <w:rsid w:val="00DC0F4A"/>
    <w:rsid w:val="00DC2645"/>
    <w:rsid w:val="00DC26FC"/>
    <w:rsid w:val="00DC2957"/>
    <w:rsid w:val="00DC51F5"/>
    <w:rsid w:val="00DC59B3"/>
    <w:rsid w:val="00DC5A03"/>
    <w:rsid w:val="00DC5F6A"/>
    <w:rsid w:val="00DC61FD"/>
    <w:rsid w:val="00DC635D"/>
    <w:rsid w:val="00DC6A5F"/>
    <w:rsid w:val="00DC7833"/>
    <w:rsid w:val="00DC7B95"/>
    <w:rsid w:val="00DC7D04"/>
    <w:rsid w:val="00DD1A75"/>
    <w:rsid w:val="00DD1CA0"/>
    <w:rsid w:val="00DD1ECC"/>
    <w:rsid w:val="00DD2290"/>
    <w:rsid w:val="00DD2951"/>
    <w:rsid w:val="00DD3021"/>
    <w:rsid w:val="00DD3762"/>
    <w:rsid w:val="00DD43A1"/>
    <w:rsid w:val="00DD4D3A"/>
    <w:rsid w:val="00DD57A6"/>
    <w:rsid w:val="00DD5E6B"/>
    <w:rsid w:val="00DD6720"/>
    <w:rsid w:val="00DE14E3"/>
    <w:rsid w:val="00DE1A28"/>
    <w:rsid w:val="00DE21A3"/>
    <w:rsid w:val="00DE2952"/>
    <w:rsid w:val="00DE31C7"/>
    <w:rsid w:val="00DE34C3"/>
    <w:rsid w:val="00DE3A0F"/>
    <w:rsid w:val="00DE3B8C"/>
    <w:rsid w:val="00DE3BB6"/>
    <w:rsid w:val="00DE587E"/>
    <w:rsid w:val="00DE5D39"/>
    <w:rsid w:val="00DE6B8B"/>
    <w:rsid w:val="00DE7831"/>
    <w:rsid w:val="00DE79F1"/>
    <w:rsid w:val="00DF0136"/>
    <w:rsid w:val="00DF0659"/>
    <w:rsid w:val="00DF132C"/>
    <w:rsid w:val="00DF1336"/>
    <w:rsid w:val="00DF16F2"/>
    <w:rsid w:val="00DF3672"/>
    <w:rsid w:val="00DF3EE1"/>
    <w:rsid w:val="00DF3FC1"/>
    <w:rsid w:val="00DF428A"/>
    <w:rsid w:val="00DF434C"/>
    <w:rsid w:val="00DF43C8"/>
    <w:rsid w:val="00DF49BB"/>
    <w:rsid w:val="00DF56C6"/>
    <w:rsid w:val="00DF6261"/>
    <w:rsid w:val="00DF6426"/>
    <w:rsid w:val="00DF6713"/>
    <w:rsid w:val="00DF71CA"/>
    <w:rsid w:val="00E0171F"/>
    <w:rsid w:val="00E035B1"/>
    <w:rsid w:val="00E047A1"/>
    <w:rsid w:val="00E05BBB"/>
    <w:rsid w:val="00E05DE4"/>
    <w:rsid w:val="00E113C9"/>
    <w:rsid w:val="00E11962"/>
    <w:rsid w:val="00E11AA6"/>
    <w:rsid w:val="00E12149"/>
    <w:rsid w:val="00E12947"/>
    <w:rsid w:val="00E1344F"/>
    <w:rsid w:val="00E1368F"/>
    <w:rsid w:val="00E14733"/>
    <w:rsid w:val="00E14D2E"/>
    <w:rsid w:val="00E16572"/>
    <w:rsid w:val="00E16704"/>
    <w:rsid w:val="00E16C5B"/>
    <w:rsid w:val="00E16EFC"/>
    <w:rsid w:val="00E17602"/>
    <w:rsid w:val="00E21637"/>
    <w:rsid w:val="00E22480"/>
    <w:rsid w:val="00E23296"/>
    <w:rsid w:val="00E23B42"/>
    <w:rsid w:val="00E24002"/>
    <w:rsid w:val="00E24B5D"/>
    <w:rsid w:val="00E2514B"/>
    <w:rsid w:val="00E25DD1"/>
    <w:rsid w:val="00E25EA3"/>
    <w:rsid w:val="00E27112"/>
    <w:rsid w:val="00E30A87"/>
    <w:rsid w:val="00E30AD5"/>
    <w:rsid w:val="00E30BE2"/>
    <w:rsid w:val="00E30C1A"/>
    <w:rsid w:val="00E319B8"/>
    <w:rsid w:val="00E32194"/>
    <w:rsid w:val="00E3270E"/>
    <w:rsid w:val="00E32ED9"/>
    <w:rsid w:val="00E33A90"/>
    <w:rsid w:val="00E35E1F"/>
    <w:rsid w:val="00E35F09"/>
    <w:rsid w:val="00E371F4"/>
    <w:rsid w:val="00E400D5"/>
    <w:rsid w:val="00E40B35"/>
    <w:rsid w:val="00E41C44"/>
    <w:rsid w:val="00E42777"/>
    <w:rsid w:val="00E42F87"/>
    <w:rsid w:val="00E45A5B"/>
    <w:rsid w:val="00E47081"/>
    <w:rsid w:val="00E502AD"/>
    <w:rsid w:val="00E50439"/>
    <w:rsid w:val="00E50490"/>
    <w:rsid w:val="00E517AC"/>
    <w:rsid w:val="00E52431"/>
    <w:rsid w:val="00E52699"/>
    <w:rsid w:val="00E52AA0"/>
    <w:rsid w:val="00E535CF"/>
    <w:rsid w:val="00E544E4"/>
    <w:rsid w:val="00E54841"/>
    <w:rsid w:val="00E5492D"/>
    <w:rsid w:val="00E550D1"/>
    <w:rsid w:val="00E55EE8"/>
    <w:rsid w:val="00E5606D"/>
    <w:rsid w:val="00E56BDB"/>
    <w:rsid w:val="00E56F04"/>
    <w:rsid w:val="00E574BB"/>
    <w:rsid w:val="00E575A7"/>
    <w:rsid w:val="00E57698"/>
    <w:rsid w:val="00E60844"/>
    <w:rsid w:val="00E61C89"/>
    <w:rsid w:val="00E61FFE"/>
    <w:rsid w:val="00E625FD"/>
    <w:rsid w:val="00E641D4"/>
    <w:rsid w:val="00E64B54"/>
    <w:rsid w:val="00E64C13"/>
    <w:rsid w:val="00E6523E"/>
    <w:rsid w:val="00E655EC"/>
    <w:rsid w:val="00E65CD5"/>
    <w:rsid w:val="00E66289"/>
    <w:rsid w:val="00E66625"/>
    <w:rsid w:val="00E71BE0"/>
    <w:rsid w:val="00E72CD7"/>
    <w:rsid w:val="00E7303B"/>
    <w:rsid w:val="00E73526"/>
    <w:rsid w:val="00E74507"/>
    <w:rsid w:val="00E74F07"/>
    <w:rsid w:val="00E7508B"/>
    <w:rsid w:val="00E75E72"/>
    <w:rsid w:val="00E77F5A"/>
    <w:rsid w:val="00E77FCE"/>
    <w:rsid w:val="00E80BE4"/>
    <w:rsid w:val="00E80DAC"/>
    <w:rsid w:val="00E82004"/>
    <w:rsid w:val="00E84EFA"/>
    <w:rsid w:val="00E86197"/>
    <w:rsid w:val="00E86EAD"/>
    <w:rsid w:val="00E87335"/>
    <w:rsid w:val="00E90A30"/>
    <w:rsid w:val="00E90B4F"/>
    <w:rsid w:val="00E91AE2"/>
    <w:rsid w:val="00E92311"/>
    <w:rsid w:val="00E93508"/>
    <w:rsid w:val="00E93DED"/>
    <w:rsid w:val="00E94808"/>
    <w:rsid w:val="00E95156"/>
    <w:rsid w:val="00E952DA"/>
    <w:rsid w:val="00E96468"/>
    <w:rsid w:val="00E965F8"/>
    <w:rsid w:val="00E9681C"/>
    <w:rsid w:val="00E96A4A"/>
    <w:rsid w:val="00E96E6A"/>
    <w:rsid w:val="00E979D1"/>
    <w:rsid w:val="00EA15CA"/>
    <w:rsid w:val="00EA15D6"/>
    <w:rsid w:val="00EA1E4D"/>
    <w:rsid w:val="00EA2CC2"/>
    <w:rsid w:val="00EA2E99"/>
    <w:rsid w:val="00EA37E6"/>
    <w:rsid w:val="00EA46E6"/>
    <w:rsid w:val="00EA4CD3"/>
    <w:rsid w:val="00EA4F64"/>
    <w:rsid w:val="00EA51B5"/>
    <w:rsid w:val="00EA58E0"/>
    <w:rsid w:val="00EA5E99"/>
    <w:rsid w:val="00EA5F78"/>
    <w:rsid w:val="00EA612C"/>
    <w:rsid w:val="00EA6546"/>
    <w:rsid w:val="00EA6A60"/>
    <w:rsid w:val="00EA76B1"/>
    <w:rsid w:val="00EB078F"/>
    <w:rsid w:val="00EB08EB"/>
    <w:rsid w:val="00EB0A6C"/>
    <w:rsid w:val="00EB1973"/>
    <w:rsid w:val="00EB2391"/>
    <w:rsid w:val="00EB2726"/>
    <w:rsid w:val="00EB3240"/>
    <w:rsid w:val="00EB33F2"/>
    <w:rsid w:val="00EB3D6D"/>
    <w:rsid w:val="00EB4977"/>
    <w:rsid w:val="00EB4BBF"/>
    <w:rsid w:val="00EB5122"/>
    <w:rsid w:val="00EB6004"/>
    <w:rsid w:val="00EC27BB"/>
    <w:rsid w:val="00EC4238"/>
    <w:rsid w:val="00EC5D97"/>
    <w:rsid w:val="00EC7132"/>
    <w:rsid w:val="00EC7C98"/>
    <w:rsid w:val="00EC7D98"/>
    <w:rsid w:val="00EC7EE3"/>
    <w:rsid w:val="00ED0E16"/>
    <w:rsid w:val="00ED1207"/>
    <w:rsid w:val="00ED20FB"/>
    <w:rsid w:val="00ED2491"/>
    <w:rsid w:val="00ED2645"/>
    <w:rsid w:val="00ED2E6F"/>
    <w:rsid w:val="00ED2FA5"/>
    <w:rsid w:val="00ED3627"/>
    <w:rsid w:val="00ED4C14"/>
    <w:rsid w:val="00ED5210"/>
    <w:rsid w:val="00ED7211"/>
    <w:rsid w:val="00ED73F2"/>
    <w:rsid w:val="00EE0533"/>
    <w:rsid w:val="00EE20F2"/>
    <w:rsid w:val="00EE283B"/>
    <w:rsid w:val="00EE386E"/>
    <w:rsid w:val="00EE3B79"/>
    <w:rsid w:val="00EE3BA4"/>
    <w:rsid w:val="00EE60A9"/>
    <w:rsid w:val="00EE6186"/>
    <w:rsid w:val="00EE6AC0"/>
    <w:rsid w:val="00EE7086"/>
    <w:rsid w:val="00EE75C5"/>
    <w:rsid w:val="00EE7795"/>
    <w:rsid w:val="00EE7977"/>
    <w:rsid w:val="00EE7DA1"/>
    <w:rsid w:val="00EF120D"/>
    <w:rsid w:val="00EF3614"/>
    <w:rsid w:val="00EF45E9"/>
    <w:rsid w:val="00EF46F4"/>
    <w:rsid w:val="00EF4B07"/>
    <w:rsid w:val="00EF5B5F"/>
    <w:rsid w:val="00EF62D9"/>
    <w:rsid w:val="00EF6DD5"/>
    <w:rsid w:val="00EF79A9"/>
    <w:rsid w:val="00EF7C77"/>
    <w:rsid w:val="00F0000D"/>
    <w:rsid w:val="00F000D1"/>
    <w:rsid w:val="00F00366"/>
    <w:rsid w:val="00F01897"/>
    <w:rsid w:val="00F02B79"/>
    <w:rsid w:val="00F033B5"/>
    <w:rsid w:val="00F03BB2"/>
    <w:rsid w:val="00F047D8"/>
    <w:rsid w:val="00F0496B"/>
    <w:rsid w:val="00F04E05"/>
    <w:rsid w:val="00F05A52"/>
    <w:rsid w:val="00F05AE5"/>
    <w:rsid w:val="00F06924"/>
    <w:rsid w:val="00F069C0"/>
    <w:rsid w:val="00F078DC"/>
    <w:rsid w:val="00F07C35"/>
    <w:rsid w:val="00F1010C"/>
    <w:rsid w:val="00F11674"/>
    <w:rsid w:val="00F11BDE"/>
    <w:rsid w:val="00F12ABF"/>
    <w:rsid w:val="00F13C0F"/>
    <w:rsid w:val="00F14301"/>
    <w:rsid w:val="00F14C95"/>
    <w:rsid w:val="00F15E83"/>
    <w:rsid w:val="00F17B7B"/>
    <w:rsid w:val="00F17BA5"/>
    <w:rsid w:val="00F17BB8"/>
    <w:rsid w:val="00F21393"/>
    <w:rsid w:val="00F21C04"/>
    <w:rsid w:val="00F21F33"/>
    <w:rsid w:val="00F21FE9"/>
    <w:rsid w:val="00F223B1"/>
    <w:rsid w:val="00F225B7"/>
    <w:rsid w:val="00F22D17"/>
    <w:rsid w:val="00F231FB"/>
    <w:rsid w:val="00F235C8"/>
    <w:rsid w:val="00F23D15"/>
    <w:rsid w:val="00F244B3"/>
    <w:rsid w:val="00F2499B"/>
    <w:rsid w:val="00F24D8C"/>
    <w:rsid w:val="00F252D8"/>
    <w:rsid w:val="00F26990"/>
    <w:rsid w:val="00F26C1D"/>
    <w:rsid w:val="00F27B6F"/>
    <w:rsid w:val="00F27B85"/>
    <w:rsid w:val="00F27D25"/>
    <w:rsid w:val="00F301AA"/>
    <w:rsid w:val="00F30632"/>
    <w:rsid w:val="00F3361B"/>
    <w:rsid w:val="00F348CD"/>
    <w:rsid w:val="00F354A8"/>
    <w:rsid w:val="00F35732"/>
    <w:rsid w:val="00F35757"/>
    <w:rsid w:val="00F35D0C"/>
    <w:rsid w:val="00F36887"/>
    <w:rsid w:val="00F368D3"/>
    <w:rsid w:val="00F374AE"/>
    <w:rsid w:val="00F40772"/>
    <w:rsid w:val="00F41911"/>
    <w:rsid w:val="00F425DB"/>
    <w:rsid w:val="00F42D33"/>
    <w:rsid w:val="00F43FB6"/>
    <w:rsid w:val="00F4461C"/>
    <w:rsid w:val="00F451AB"/>
    <w:rsid w:val="00F462C2"/>
    <w:rsid w:val="00F476E3"/>
    <w:rsid w:val="00F50083"/>
    <w:rsid w:val="00F50E84"/>
    <w:rsid w:val="00F517DD"/>
    <w:rsid w:val="00F5198F"/>
    <w:rsid w:val="00F519EB"/>
    <w:rsid w:val="00F51F09"/>
    <w:rsid w:val="00F520D7"/>
    <w:rsid w:val="00F5239B"/>
    <w:rsid w:val="00F52E26"/>
    <w:rsid w:val="00F52E7C"/>
    <w:rsid w:val="00F530C4"/>
    <w:rsid w:val="00F53239"/>
    <w:rsid w:val="00F5328A"/>
    <w:rsid w:val="00F53577"/>
    <w:rsid w:val="00F53C1B"/>
    <w:rsid w:val="00F54486"/>
    <w:rsid w:val="00F54B16"/>
    <w:rsid w:val="00F558C0"/>
    <w:rsid w:val="00F561B3"/>
    <w:rsid w:val="00F57B98"/>
    <w:rsid w:val="00F60BF6"/>
    <w:rsid w:val="00F61123"/>
    <w:rsid w:val="00F615FB"/>
    <w:rsid w:val="00F6278E"/>
    <w:rsid w:val="00F636A8"/>
    <w:rsid w:val="00F64EDA"/>
    <w:rsid w:val="00F65827"/>
    <w:rsid w:val="00F659B3"/>
    <w:rsid w:val="00F700CF"/>
    <w:rsid w:val="00F703FB"/>
    <w:rsid w:val="00F70915"/>
    <w:rsid w:val="00F714E0"/>
    <w:rsid w:val="00F7178E"/>
    <w:rsid w:val="00F71CE0"/>
    <w:rsid w:val="00F72906"/>
    <w:rsid w:val="00F73139"/>
    <w:rsid w:val="00F73DA5"/>
    <w:rsid w:val="00F741E7"/>
    <w:rsid w:val="00F74B2C"/>
    <w:rsid w:val="00F74F70"/>
    <w:rsid w:val="00F75FB7"/>
    <w:rsid w:val="00F760E3"/>
    <w:rsid w:val="00F76579"/>
    <w:rsid w:val="00F76608"/>
    <w:rsid w:val="00F7687C"/>
    <w:rsid w:val="00F77482"/>
    <w:rsid w:val="00F811D2"/>
    <w:rsid w:val="00F8141B"/>
    <w:rsid w:val="00F81E52"/>
    <w:rsid w:val="00F8300F"/>
    <w:rsid w:val="00F83EEC"/>
    <w:rsid w:val="00F85EA7"/>
    <w:rsid w:val="00F86FD8"/>
    <w:rsid w:val="00F873AA"/>
    <w:rsid w:val="00F9159A"/>
    <w:rsid w:val="00F92018"/>
    <w:rsid w:val="00F95717"/>
    <w:rsid w:val="00F95830"/>
    <w:rsid w:val="00F959A0"/>
    <w:rsid w:val="00F95E04"/>
    <w:rsid w:val="00F960B3"/>
    <w:rsid w:val="00F967DA"/>
    <w:rsid w:val="00F976C4"/>
    <w:rsid w:val="00FA0E89"/>
    <w:rsid w:val="00FA1BB1"/>
    <w:rsid w:val="00FA2237"/>
    <w:rsid w:val="00FA2386"/>
    <w:rsid w:val="00FA3CD7"/>
    <w:rsid w:val="00FA731E"/>
    <w:rsid w:val="00FA7DF7"/>
    <w:rsid w:val="00FB0942"/>
    <w:rsid w:val="00FB0974"/>
    <w:rsid w:val="00FB25D9"/>
    <w:rsid w:val="00FB36A0"/>
    <w:rsid w:val="00FB487D"/>
    <w:rsid w:val="00FB4B92"/>
    <w:rsid w:val="00FB5199"/>
    <w:rsid w:val="00FB524F"/>
    <w:rsid w:val="00FB6A5D"/>
    <w:rsid w:val="00FB6DC2"/>
    <w:rsid w:val="00FB7DEB"/>
    <w:rsid w:val="00FC09A5"/>
    <w:rsid w:val="00FC0CA7"/>
    <w:rsid w:val="00FC1B68"/>
    <w:rsid w:val="00FC20ED"/>
    <w:rsid w:val="00FC2578"/>
    <w:rsid w:val="00FC28DA"/>
    <w:rsid w:val="00FC2D19"/>
    <w:rsid w:val="00FC2EF3"/>
    <w:rsid w:val="00FC3049"/>
    <w:rsid w:val="00FC4279"/>
    <w:rsid w:val="00FC4C2E"/>
    <w:rsid w:val="00FC52B5"/>
    <w:rsid w:val="00FC5E75"/>
    <w:rsid w:val="00FC627D"/>
    <w:rsid w:val="00FC7432"/>
    <w:rsid w:val="00FD0CC2"/>
    <w:rsid w:val="00FD2633"/>
    <w:rsid w:val="00FD2B19"/>
    <w:rsid w:val="00FD2E6E"/>
    <w:rsid w:val="00FD2E79"/>
    <w:rsid w:val="00FD37F8"/>
    <w:rsid w:val="00FD3878"/>
    <w:rsid w:val="00FD54C9"/>
    <w:rsid w:val="00FD6342"/>
    <w:rsid w:val="00FD6CA7"/>
    <w:rsid w:val="00FD6CE2"/>
    <w:rsid w:val="00FD77A8"/>
    <w:rsid w:val="00FE180F"/>
    <w:rsid w:val="00FE1EC1"/>
    <w:rsid w:val="00FE33C0"/>
    <w:rsid w:val="00FE3932"/>
    <w:rsid w:val="00FE3AD2"/>
    <w:rsid w:val="00FE3D07"/>
    <w:rsid w:val="00FE50E2"/>
    <w:rsid w:val="00FE5832"/>
    <w:rsid w:val="00FE5B1D"/>
    <w:rsid w:val="00FF0468"/>
    <w:rsid w:val="00FF079B"/>
    <w:rsid w:val="00FF1183"/>
    <w:rsid w:val="00FF1879"/>
    <w:rsid w:val="00FF22E1"/>
    <w:rsid w:val="00FF24B9"/>
    <w:rsid w:val="00FF298E"/>
    <w:rsid w:val="00FF2D79"/>
    <w:rsid w:val="00FF3B93"/>
    <w:rsid w:val="00FF52E4"/>
    <w:rsid w:val="00FF5BA6"/>
    <w:rsid w:val="00FF5EFA"/>
    <w:rsid w:val="00FF67FD"/>
    <w:rsid w:val="00FF7A1B"/>
    <w:rsid w:val="00FF7A9A"/>
    <w:rsid w:val="00FF7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11"/>
        <o:r id="V:Rule4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34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07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F6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34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07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F6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768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09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9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674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765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88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2013-08-30T11:44:00Z</dcterms:created>
  <dcterms:modified xsi:type="dcterms:W3CDTF">2013-08-30T11:44:00Z</dcterms:modified>
</cp:coreProperties>
</file>