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E2" w:rsidRPr="00AE127A" w:rsidRDefault="00FA63D5" w:rsidP="00AE127A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F5B">
        <w:rPr>
          <w:rFonts w:ascii="Times New Roman" w:hAnsi="Times New Roman" w:cs="Times New Roman"/>
          <w:b/>
          <w:sz w:val="28"/>
          <w:szCs w:val="28"/>
        </w:rPr>
        <w:t>Организация  внеурочной, внешкольной и внеклассной работы по курсу ОРКСЭ</w:t>
      </w:r>
      <w:bookmarkStart w:id="0" w:name="_GoBack"/>
      <w:bookmarkEnd w:id="0"/>
    </w:p>
    <w:p w:rsidR="00225ED8" w:rsidRPr="00AE127A" w:rsidRDefault="00225ED8" w:rsidP="00225ED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1063F" w:rsidRPr="00225ED8" w:rsidRDefault="008245E8" w:rsidP="00225ED8">
      <w:pPr>
        <w:spacing w:after="0" w:line="240" w:lineRule="auto"/>
        <w:ind w:left="-851" w:firstLine="851"/>
        <w:rPr>
          <w:rFonts w:ascii="Times New Roman" w:eastAsia="SimSun" w:hAnsi="Times New Roman" w:cs="Times New Roman"/>
          <w:sz w:val="28"/>
          <w:szCs w:val="28"/>
        </w:rPr>
      </w:pPr>
      <w:r w:rsidRPr="00225ED8">
        <w:rPr>
          <w:rFonts w:ascii="Times New Roman" w:eastAsia="SimSun" w:hAnsi="Times New Roman" w:cs="Times New Roman"/>
          <w:sz w:val="28"/>
          <w:szCs w:val="28"/>
        </w:rPr>
        <w:t xml:space="preserve">Изучение курса «Основы религиозных культур и светской этики» подразумевает и большую внеурочную работу, </w:t>
      </w:r>
      <w:r w:rsidR="0021063F" w:rsidRPr="00225ED8">
        <w:rPr>
          <w:rFonts w:ascii="Times New Roman" w:eastAsia="SimSun" w:hAnsi="Times New Roman" w:cs="Times New Roman"/>
          <w:sz w:val="28"/>
          <w:szCs w:val="28"/>
        </w:rPr>
        <w:t xml:space="preserve">которая </w:t>
      </w:r>
      <w:r w:rsidR="0021063F" w:rsidRPr="00225ED8">
        <w:rPr>
          <w:rFonts w:ascii="Times New Roman" w:hAnsi="Times New Roman" w:cs="Times New Roman"/>
          <w:sz w:val="28"/>
          <w:szCs w:val="28"/>
        </w:rPr>
        <w:t xml:space="preserve">служит для более детального раскрытия 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изучаемых </w:t>
      </w:r>
      <w:r w:rsidR="0021063F" w:rsidRPr="00225ED8">
        <w:rPr>
          <w:rFonts w:ascii="Times New Roman" w:hAnsi="Times New Roman" w:cs="Times New Roman"/>
          <w:sz w:val="28"/>
          <w:szCs w:val="28"/>
        </w:rPr>
        <w:t xml:space="preserve">тем. Внеурочные занятия необходимо проводить для расширения кругозора детей, развития их интереса к конкретной области знаний и более глубоким наблюдениям над сферой религиозно-этического знания. </w:t>
      </w:r>
      <w:r w:rsidR="0021063F" w:rsidRPr="00225ED8">
        <w:rPr>
          <w:rFonts w:ascii="Times New Roman" w:eastAsia="SimSun" w:hAnsi="Times New Roman" w:cs="Times New Roman"/>
          <w:sz w:val="28"/>
          <w:szCs w:val="28"/>
        </w:rPr>
        <w:t xml:space="preserve">Всё это </w:t>
      </w:r>
      <w:r w:rsidRPr="00225ED8">
        <w:rPr>
          <w:rFonts w:ascii="Times New Roman" w:hAnsi="Times New Roman" w:cs="Times New Roman"/>
          <w:sz w:val="28"/>
          <w:szCs w:val="28"/>
        </w:rPr>
        <w:t>способствует   развитию способностей у младших школьников к общению в много</w:t>
      </w:r>
      <w:r w:rsidR="005F0B46" w:rsidRPr="00225ED8">
        <w:rPr>
          <w:rFonts w:ascii="Times New Roman" w:hAnsi="Times New Roman" w:cs="Times New Roman"/>
          <w:sz w:val="28"/>
          <w:szCs w:val="28"/>
        </w:rPr>
        <w:t>национальной</w:t>
      </w:r>
      <w:r w:rsidRPr="00225ED8">
        <w:rPr>
          <w:rFonts w:ascii="Times New Roman" w:hAnsi="Times New Roman" w:cs="Times New Roman"/>
          <w:sz w:val="28"/>
          <w:szCs w:val="28"/>
        </w:rPr>
        <w:t xml:space="preserve"> среде на основе взаимного уважения и диалога во имя мира и согласия.</w:t>
      </w:r>
    </w:p>
    <w:p w:rsidR="005F0B46" w:rsidRPr="00225ED8" w:rsidRDefault="008245E8" w:rsidP="00225ED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Являясь органичной частью обучения, внеурочная деятельность основывается на тех же концепт</w:t>
      </w:r>
      <w:r w:rsidR="005F0B46" w:rsidRPr="00225ED8">
        <w:rPr>
          <w:rFonts w:ascii="Times New Roman" w:hAnsi="Times New Roman" w:cs="Times New Roman"/>
          <w:sz w:val="28"/>
          <w:szCs w:val="28"/>
        </w:rPr>
        <w:t>уальных позициях, что и урочная. Но она имеет и ряд отличий:</w:t>
      </w:r>
    </w:p>
    <w:p w:rsidR="008245E8" w:rsidRPr="00225ED8" w:rsidRDefault="008245E8" w:rsidP="00225ED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 xml:space="preserve">- нет жесткой регламентации времени, </w:t>
      </w:r>
      <w:r w:rsidR="005F0B46" w:rsidRPr="00225ED8">
        <w:rPr>
          <w:rFonts w:ascii="Times New Roman" w:hAnsi="Times New Roman" w:cs="Times New Roman"/>
          <w:sz w:val="28"/>
          <w:szCs w:val="28"/>
        </w:rPr>
        <w:t xml:space="preserve"> т.к. </w:t>
      </w:r>
      <w:r w:rsidRPr="00225ED8">
        <w:rPr>
          <w:rFonts w:ascii="Times New Roman" w:hAnsi="Times New Roman" w:cs="Times New Roman"/>
          <w:sz w:val="28"/>
          <w:szCs w:val="28"/>
        </w:rPr>
        <w:t xml:space="preserve">внеурочные занятия могут быть </w:t>
      </w:r>
      <w:r w:rsidR="005F0B46" w:rsidRPr="00225ED8">
        <w:rPr>
          <w:rFonts w:ascii="Times New Roman" w:hAnsi="Times New Roman" w:cs="Times New Roman"/>
          <w:sz w:val="28"/>
          <w:szCs w:val="28"/>
        </w:rPr>
        <w:t xml:space="preserve">как </w:t>
      </w:r>
      <w:r w:rsidRPr="00225ED8">
        <w:rPr>
          <w:rFonts w:ascii="Times New Roman" w:hAnsi="Times New Roman" w:cs="Times New Roman"/>
          <w:sz w:val="28"/>
          <w:szCs w:val="28"/>
        </w:rPr>
        <w:t>кратковременными</w:t>
      </w:r>
      <w:r w:rsidR="005F0B46" w:rsidRPr="00225ED8">
        <w:rPr>
          <w:rFonts w:ascii="Times New Roman" w:hAnsi="Times New Roman" w:cs="Times New Roman"/>
          <w:sz w:val="28"/>
          <w:szCs w:val="28"/>
        </w:rPr>
        <w:t xml:space="preserve"> (меньше урока по времени), так и </w:t>
      </w:r>
      <w:r w:rsidRPr="00225ED8">
        <w:rPr>
          <w:rFonts w:ascii="Times New Roman" w:hAnsi="Times New Roman" w:cs="Times New Roman"/>
          <w:sz w:val="28"/>
          <w:szCs w:val="28"/>
        </w:rPr>
        <w:t xml:space="preserve">  бол</w:t>
      </w:r>
      <w:r w:rsidR="005F0B46" w:rsidRPr="00225ED8">
        <w:rPr>
          <w:rFonts w:ascii="Times New Roman" w:hAnsi="Times New Roman" w:cs="Times New Roman"/>
          <w:sz w:val="28"/>
          <w:szCs w:val="28"/>
        </w:rPr>
        <w:t xml:space="preserve">ее </w:t>
      </w:r>
      <w:r w:rsidRPr="00225ED8">
        <w:rPr>
          <w:rFonts w:ascii="Times New Roman" w:hAnsi="Times New Roman" w:cs="Times New Roman"/>
          <w:sz w:val="28"/>
          <w:szCs w:val="28"/>
        </w:rPr>
        <w:t>длительн</w:t>
      </w:r>
      <w:r w:rsidR="005F0B46" w:rsidRPr="00225ED8">
        <w:rPr>
          <w:rFonts w:ascii="Times New Roman" w:hAnsi="Times New Roman" w:cs="Times New Roman"/>
          <w:sz w:val="28"/>
          <w:szCs w:val="28"/>
        </w:rPr>
        <w:t>ыми</w:t>
      </w:r>
      <w:r w:rsidRPr="00225ED8">
        <w:rPr>
          <w:rFonts w:ascii="Times New Roman" w:hAnsi="Times New Roman" w:cs="Times New Roman"/>
          <w:sz w:val="28"/>
          <w:szCs w:val="28"/>
        </w:rPr>
        <w:t>;</w:t>
      </w:r>
    </w:p>
    <w:p w:rsidR="008245E8" w:rsidRPr="00225ED8" w:rsidRDefault="008245E8" w:rsidP="00225ED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- участие в ней детей носит добровольный характер</w:t>
      </w:r>
      <w:r w:rsidR="005F0B46" w:rsidRPr="00225ED8">
        <w:rPr>
          <w:rFonts w:ascii="Times New Roman" w:hAnsi="Times New Roman" w:cs="Times New Roman"/>
          <w:sz w:val="28"/>
          <w:szCs w:val="28"/>
        </w:rPr>
        <w:t>.</w:t>
      </w:r>
    </w:p>
    <w:p w:rsidR="005F0B46" w:rsidRPr="00225ED8" w:rsidRDefault="005F0B46" w:rsidP="00225ED8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следует учитывать, что у детей есть определенный социальный опыт и  собственные представления в сфере духовно-нравственных ценностей.</w:t>
      </w:r>
    </w:p>
    <w:p w:rsidR="0021063F" w:rsidRPr="00225ED8" w:rsidRDefault="0021063F" w:rsidP="00225ED8">
      <w:pPr>
        <w:pStyle w:val="c14"/>
        <w:spacing w:before="0" w:beforeAutospacing="0" w:after="0" w:afterAutospacing="0"/>
        <w:ind w:left="-851" w:right="36" w:firstLine="851"/>
        <w:jc w:val="both"/>
        <w:rPr>
          <w:color w:val="000000"/>
          <w:sz w:val="28"/>
          <w:szCs w:val="28"/>
        </w:rPr>
      </w:pPr>
      <w:r w:rsidRPr="00225ED8">
        <w:rPr>
          <w:rStyle w:val="c3"/>
          <w:color w:val="000000"/>
          <w:sz w:val="28"/>
          <w:szCs w:val="28"/>
        </w:rPr>
        <w:t xml:space="preserve">Во внеурочной работе большое значение имеет самоуправление учащихся, которое позволяет большинству школьников принять участие в организаторской деятельности, формирует личность гражданина. </w:t>
      </w:r>
    </w:p>
    <w:p w:rsidR="00D213E1" w:rsidRPr="00225ED8" w:rsidRDefault="00746367" w:rsidP="00225ED8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 xml:space="preserve"> Включение в различные виды внеурочной деятельности обогащает личный опыт ребенка, способствует развитию интереса к различным видам деятельности, желания активно участвовать в них.</w:t>
      </w:r>
    </w:p>
    <w:p w:rsidR="0021063F" w:rsidRPr="00225ED8" w:rsidRDefault="0021063F" w:rsidP="00225ED8">
      <w:pPr>
        <w:pStyle w:val="a3"/>
        <w:spacing w:after="0"/>
        <w:ind w:left="-851" w:firstLine="851"/>
        <w:jc w:val="both"/>
        <w:rPr>
          <w:b/>
          <w:bCs/>
          <w:sz w:val="28"/>
          <w:szCs w:val="28"/>
        </w:rPr>
      </w:pPr>
      <w:r w:rsidRPr="00225ED8">
        <w:rPr>
          <w:bCs/>
          <w:sz w:val="28"/>
          <w:szCs w:val="28"/>
        </w:rPr>
        <w:t>Формы внеурочной деятельности могут быть разнообразными; это зависит от местных условий, целей и ожидаемых результатов.</w:t>
      </w:r>
      <w:r w:rsidRPr="00225ED8">
        <w:rPr>
          <w:b/>
          <w:bCs/>
          <w:sz w:val="28"/>
          <w:szCs w:val="28"/>
        </w:rPr>
        <w:t xml:space="preserve"> </w:t>
      </w:r>
    </w:p>
    <w:p w:rsidR="0021063F" w:rsidRPr="00225ED8" w:rsidRDefault="0021063F" w:rsidP="00225ED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Но  можно выделить наиболее оптимальные —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 </w:t>
      </w:r>
      <w:r w:rsidR="00FE4F5B" w:rsidRPr="00225ED8">
        <w:rPr>
          <w:rFonts w:ascii="Times New Roman" w:hAnsi="Times New Roman" w:cs="Times New Roman"/>
          <w:sz w:val="28"/>
          <w:szCs w:val="28"/>
        </w:rPr>
        <w:t xml:space="preserve">это </w:t>
      </w:r>
      <w:r w:rsidRPr="00225ED8">
        <w:rPr>
          <w:rFonts w:ascii="Times New Roman" w:hAnsi="Times New Roman" w:cs="Times New Roman"/>
          <w:sz w:val="28"/>
          <w:szCs w:val="28"/>
        </w:rPr>
        <w:t xml:space="preserve"> экскурсии, заочные </w:t>
      </w:r>
      <w:r w:rsidR="00EF2B79" w:rsidRPr="00225ED8">
        <w:rPr>
          <w:rFonts w:ascii="Times New Roman" w:hAnsi="Times New Roman" w:cs="Times New Roman"/>
          <w:sz w:val="28"/>
          <w:szCs w:val="28"/>
        </w:rPr>
        <w:t>путешествия</w:t>
      </w:r>
      <w:r w:rsidRPr="00225ED8">
        <w:rPr>
          <w:rFonts w:ascii="Times New Roman" w:hAnsi="Times New Roman" w:cs="Times New Roman"/>
          <w:sz w:val="28"/>
          <w:szCs w:val="28"/>
        </w:rPr>
        <w:t xml:space="preserve">, просмотр кинофильмов, мультфильмов, тематические </w:t>
      </w:r>
      <w:r w:rsidR="00FE4F5B" w:rsidRPr="00225ED8">
        <w:rPr>
          <w:rFonts w:ascii="Times New Roman" w:hAnsi="Times New Roman" w:cs="Times New Roman"/>
          <w:sz w:val="28"/>
          <w:szCs w:val="28"/>
        </w:rPr>
        <w:t>мероприятия</w:t>
      </w:r>
      <w:r w:rsidRPr="00225ED8">
        <w:rPr>
          <w:rFonts w:ascii="Times New Roman" w:hAnsi="Times New Roman" w:cs="Times New Roman"/>
          <w:sz w:val="28"/>
          <w:szCs w:val="28"/>
        </w:rPr>
        <w:t>.</w:t>
      </w:r>
    </w:p>
    <w:p w:rsidR="0021063F" w:rsidRPr="00225ED8" w:rsidRDefault="00FE4F5B" w:rsidP="00225ED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Остановимся подробнее на некоторых из них.</w:t>
      </w:r>
    </w:p>
    <w:p w:rsidR="00EF2B79" w:rsidRPr="00225ED8" w:rsidRDefault="00FE4F5B" w:rsidP="00225ED8">
      <w:pPr>
        <w:autoSpaceDE w:val="0"/>
        <w:snapToGrid w:val="0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bCs/>
          <w:i/>
          <w:sz w:val="28"/>
          <w:szCs w:val="28"/>
        </w:rPr>
        <w:t>Экскурсия.</w:t>
      </w:r>
      <w:r w:rsidRPr="00225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ED8">
        <w:rPr>
          <w:rFonts w:ascii="Times New Roman" w:hAnsi="Times New Roman" w:cs="Times New Roman"/>
          <w:sz w:val="28"/>
          <w:szCs w:val="28"/>
        </w:rPr>
        <w:t xml:space="preserve">Экскурсия конкретизирует программный материал, расширяет кругозор и углубляет знания учащихся по теме. 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Например, экскурсии можно проводить при изучении таких тем: </w:t>
      </w:r>
    </w:p>
    <w:p w:rsidR="00EF2B79" w:rsidRPr="00225ED8" w:rsidRDefault="00B30B41" w:rsidP="00225ED8">
      <w:pPr>
        <w:autoSpaceDE w:val="0"/>
        <w:snapToGrid w:val="0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>«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Священные </w:t>
      </w:r>
      <w:r w:rsidRPr="00225ED8">
        <w:rPr>
          <w:rFonts w:ascii="Times New Roman" w:hAnsi="Times New Roman" w:cs="Times New Roman"/>
          <w:sz w:val="28"/>
          <w:szCs w:val="28"/>
        </w:rPr>
        <w:t>сооружения», «</w:t>
      </w:r>
      <w:r w:rsidR="00EF2B79" w:rsidRPr="00225ED8">
        <w:rPr>
          <w:rFonts w:ascii="Times New Roman" w:hAnsi="Times New Roman" w:cs="Times New Roman"/>
          <w:sz w:val="28"/>
          <w:szCs w:val="28"/>
        </w:rPr>
        <w:t>Искусство в религиозной культуре</w:t>
      </w:r>
      <w:r w:rsidRPr="00225ED8">
        <w:rPr>
          <w:rFonts w:ascii="Times New Roman" w:hAnsi="Times New Roman" w:cs="Times New Roman"/>
          <w:sz w:val="28"/>
          <w:szCs w:val="28"/>
        </w:rPr>
        <w:t>».</w:t>
      </w:r>
    </w:p>
    <w:p w:rsidR="00FE4F5B" w:rsidRPr="00225ED8" w:rsidRDefault="00FE4F5B" w:rsidP="00225ED8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sz w:val="28"/>
          <w:szCs w:val="28"/>
        </w:rPr>
        <w:t xml:space="preserve">Методика проведения любой экскурсии должна исходить из специфики её как небольшого путешествия. </w:t>
      </w:r>
      <w:r w:rsidR="00B30B41" w:rsidRPr="00225ED8">
        <w:rPr>
          <w:rFonts w:ascii="Times New Roman" w:hAnsi="Times New Roman" w:cs="Times New Roman"/>
          <w:sz w:val="28"/>
          <w:szCs w:val="28"/>
        </w:rPr>
        <w:t xml:space="preserve">Изучение соответствующего материала на уроке должно предшествовать экскурсии. </w:t>
      </w:r>
      <w:r w:rsidRPr="00225ED8">
        <w:rPr>
          <w:rFonts w:ascii="Times New Roman" w:hAnsi="Times New Roman" w:cs="Times New Roman"/>
          <w:sz w:val="28"/>
          <w:szCs w:val="28"/>
        </w:rPr>
        <w:t>Организационная сторона экскурсии выражается в четком продуманном плане ее организации. Учителю заранее необходимо посетить место экскурсии, продумать наиболее целесообразный путь следования. Организуя экскурсию,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 учитель должен </w:t>
      </w:r>
      <w:r w:rsidRPr="00225ED8">
        <w:rPr>
          <w:rFonts w:ascii="Times New Roman" w:hAnsi="Times New Roman" w:cs="Times New Roman"/>
          <w:sz w:val="28"/>
          <w:szCs w:val="28"/>
        </w:rPr>
        <w:t>выбр</w:t>
      </w:r>
      <w:r w:rsidR="00EF2B79" w:rsidRPr="00225ED8">
        <w:rPr>
          <w:rFonts w:ascii="Times New Roman" w:hAnsi="Times New Roman" w:cs="Times New Roman"/>
          <w:sz w:val="28"/>
          <w:szCs w:val="28"/>
        </w:rPr>
        <w:t>а</w:t>
      </w:r>
      <w:r w:rsidRPr="00225ED8">
        <w:rPr>
          <w:rFonts w:ascii="Times New Roman" w:hAnsi="Times New Roman" w:cs="Times New Roman"/>
          <w:sz w:val="28"/>
          <w:szCs w:val="28"/>
        </w:rPr>
        <w:t>т</w:t>
      </w:r>
      <w:r w:rsidR="00EF2B79" w:rsidRPr="00225ED8">
        <w:rPr>
          <w:rFonts w:ascii="Times New Roman" w:hAnsi="Times New Roman" w:cs="Times New Roman"/>
          <w:sz w:val="28"/>
          <w:szCs w:val="28"/>
        </w:rPr>
        <w:t>ь</w:t>
      </w:r>
      <w:r w:rsidRPr="00225ED8">
        <w:rPr>
          <w:rFonts w:ascii="Times New Roman" w:hAnsi="Times New Roman" w:cs="Times New Roman"/>
          <w:sz w:val="28"/>
          <w:szCs w:val="28"/>
        </w:rPr>
        <w:t xml:space="preserve"> человека, который мог бы наиболее интересно и увлекательно</w:t>
      </w:r>
      <w:r w:rsidR="00EF2B79" w:rsidRPr="00225ED8">
        <w:rPr>
          <w:rFonts w:ascii="Times New Roman" w:hAnsi="Times New Roman" w:cs="Times New Roman"/>
          <w:sz w:val="28"/>
          <w:szCs w:val="28"/>
        </w:rPr>
        <w:t xml:space="preserve"> </w:t>
      </w:r>
      <w:r w:rsidRPr="00225ED8">
        <w:rPr>
          <w:rFonts w:ascii="Times New Roman" w:hAnsi="Times New Roman" w:cs="Times New Roman"/>
          <w:sz w:val="28"/>
          <w:szCs w:val="28"/>
        </w:rPr>
        <w:t xml:space="preserve">рассказать детям об этом культовом месте и религиозной общине. </w:t>
      </w:r>
    </w:p>
    <w:p w:rsidR="00B30B41" w:rsidRPr="00225ED8" w:rsidRDefault="00FE4F5B" w:rsidP="00225ED8">
      <w:pPr>
        <w:autoSpaceDE w:val="0"/>
        <w:snapToGrid w:val="0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bCs/>
          <w:i/>
          <w:sz w:val="28"/>
          <w:szCs w:val="28"/>
        </w:rPr>
        <w:t>Заочн</w:t>
      </w:r>
      <w:r w:rsidR="00B30B41" w:rsidRPr="00225ED8">
        <w:rPr>
          <w:rFonts w:ascii="Times New Roman" w:hAnsi="Times New Roman" w:cs="Times New Roman"/>
          <w:bCs/>
          <w:i/>
          <w:sz w:val="28"/>
          <w:szCs w:val="28"/>
        </w:rPr>
        <w:t>ое путешествие</w:t>
      </w:r>
      <w:r w:rsidRPr="00225ED8">
        <w:rPr>
          <w:rFonts w:ascii="Times New Roman" w:hAnsi="Times New Roman" w:cs="Times New Roman"/>
          <w:i/>
          <w:sz w:val="28"/>
          <w:szCs w:val="28"/>
        </w:rPr>
        <w:t>.</w:t>
      </w:r>
      <w:r w:rsidRPr="00225ED8">
        <w:rPr>
          <w:rFonts w:ascii="Times New Roman" w:hAnsi="Times New Roman" w:cs="Times New Roman"/>
          <w:sz w:val="28"/>
          <w:szCs w:val="28"/>
        </w:rPr>
        <w:t xml:space="preserve"> </w:t>
      </w:r>
      <w:r w:rsidR="00B30B41" w:rsidRPr="00225ED8">
        <w:rPr>
          <w:rFonts w:ascii="Times New Roman" w:hAnsi="Times New Roman" w:cs="Times New Roman"/>
          <w:sz w:val="28"/>
          <w:szCs w:val="28"/>
        </w:rPr>
        <w:t xml:space="preserve">При изучении тем «Возникновение религий», «Религии мира и их основатели», «Религиозные ритуалы. Обычаи и обряды», </w:t>
      </w:r>
      <w:r w:rsidR="00B30B41" w:rsidRPr="00225ED8">
        <w:rPr>
          <w:rFonts w:ascii="Times New Roman" w:hAnsi="Times New Roman" w:cs="Times New Roman"/>
          <w:sz w:val="28"/>
          <w:szCs w:val="28"/>
        </w:rPr>
        <w:lastRenderedPageBreak/>
        <w:t>«Паломничества и святыни», «Праздники и календари»</w:t>
      </w:r>
      <w:r w:rsidR="00F163F1" w:rsidRPr="00225ED8">
        <w:rPr>
          <w:rFonts w:ascii="Times New Roman" w:hAnsi="Times New Roman" w:cs="Times New Roman"/>
          <w:sz w:val="28"/>
          <w:szCs w:val="28"/>
        </w:rPr>
        <w:t xml:space="preserve"> целесообразно применить такую форму внеурочной работы как заочное путешествие.</w:t>
      </w:r>
    </w:p>
    <w:p w:rsidR="00FE4F5B" w:rsidRPr="00225ED8" w:rsidRDefault="00FE4F5B" w:rsidP="00225ED8">
      <w:pPr>
        <w:pStyle w:val="a7"/>
        <w:ind w:left="-851" w:firstLine="851"/>
        <w:jc w:val="both"/>
        <w:rPr>
          <w:b w:val="0"/>
          <w:bCs/>
          <w:i w:val="0"/>
          <w:szCs w:val="28"/>
        </w:rPr>
      </w:pPr>
      <w:r w:rsidRPr="00225ED8">
        <w:rPr>
          <w:b w:val="0"/>
          <w:i w:val="0"/>
          <w:szCs w:val="28"/>
        </w:rPr>
        <w:t xml:space="preserve">При </w:t>
      </w:r>
      <w:r w:rsidR="00F163F1" w:rsidRPr="00225ED8">
        <w:rPr>
          <w:b w:val="0"/>
          <w:i w:val="0"/>
          <w:szCs w:val="28"/>
        </w:rPr>
        <w:t xml:space="preserve">их </w:t>
      </w:r>
      <w:r w:rsidRPr="00225ED8">
        <w:rPr>
          <w:b w:val="0"/>
          <w:i w:val="0"/>
          <w:szCs w:val="28"/>
        </w:rPr>
        <w:t xml:space="preserve">проведении важно учитывать целый ряд факторов: доступность материала, уровень развития у учащихся речевых навыков, особенности восприятия религиозно-этического материала. </w:t>
      </w:r>
      <w:r w:rsidRPr="00225ED8">
        <w:rPr>
          <w:b w:val="0"/>
          <w:bCs/>
          <w:i w:val="0"/>
          <w:szCs w:val="28"/>
        </w:rPr>
        <w:t>Форма проведения этого занятия зависит от возможностей учителя, от технического оснащения учебного процесса.</w:t>
      </w:r>
      <w:r w:rsidRPr="00225ED8">
        <w:rPr>
          <w:b w:val="0"/>
          <w:i w:val="0"/>
          <w:szCs w:val="28"/>
        </w:rPr>
        <w:t xml:space="preserve"> Посещение музеев, выставок с помощью интерактивных объектов и Интернет-ресурсов.</w:t>
      </w:r>
      <w:r w:rsidRPr="00225ED8">
        <w:rPr>
          <w:b w:val="0"/>
          <w:bCs/>
          <w:i w:val="0"/>
          <w:szCs w:val="28"/>
        </w:rPr>
        <w:t xml:space="preserve"> Большую помощь в </w:t>
      </w:r>
      <w:r w:rsidR="00B30B41" w:rsidRPr="00225ED8">
        <w:rPr>
          <w:b w:val="0"/>
          <w:bCs/>
          <w:i w:val="0"/>
          <w:szCs w:val="28"/>
        </w:rPr>
        <w:t>этом могут оказать</w:t>
      </w:r>
      <w:r w:rsidRPr="00225ED8">
        <w:rPr>
          <w:b w:val="0"/>
          <w:bCs/>
          <w:i w:val="0"/>
          <w:szCs w:val="28"/>
        </w:rPr>
        <w:t xml:space="preserve"> сайты музеев, </w:t>
      </w:r>
      <w:r w:rsidR="00B30B41" w:rsidRPr="00225ED8">
        <w:rPr>
          <w:b w:val="0"/>
          <w:bCs/>
          <w:i w:val="0"/>
          <w:szCs w:val="28"/>
        </w:rPr>
        <w:t xml:space="preserve">сайты </w:t>
      </w:r>
      <w:r w:rsidRPr="00225ED8">
        <w:rPr>
          <w:b w:val="0"/>
          <w:bCs/>
          <w:i w:val="0"/>
          <w:szCs w:val="28"/>
        </w:rPr>
        <w:t>конфесси</w:t>
      </w:r>
      <w:r w:rsidR="00B30B41" w:rsidRPr="00225ED8">
        <w:rPr>
          <w:b w:val="0"/>
          <w:bCs/>
          <w:i w:val="0"/>
          <w:szCs w:val="28"/>
        </w:rPr>
        <w:t>й</w:t>
      </w:r>
      <w:r w:rsidRPr="00225ED8">
        <w:rPr>
          <w:b w:val="0"/>
          <w:bCs/>
          <w:i w:val="0"/>
          <w:szCs w:val="28"/>
        </w:rPr>
        <w:t>, специальные образовательные порталы, на которых можно найти не только богатый иллюстративный материал, но и информацию об истории музея, экспонатах, традициях, а также дополнительные биографические сведения.</w:t>
      </w:r>
      <w:r w:rsidR="008229B8" w:rsidRPr="00225ED8">
        <w:rPr>
          <w:szCs w:val="28"/>
        </w:rPr>
        <w:t xml:space="preserve"> </w:t>
      </w:r>
    </w:p>
    <w:p w:rsidR="008229B8" w:rsidRPr="00225ED8" w:rsidRDefault="008229B8" w:rsidP="00225ED8">
      <w:pPr>
        <w:autoSpaceDE w:val="0"/>
        <w:snapToGrid w:val="0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i/>
          <w:sz w:val="28"/>
          <w:szCs w:val="28"/>
        </w:rPr>
        <w:t xml:space="preserve">Интервью. </w:t>
      </w:r>
      <w:r w:rsidRPr="00225ED8">
        <w:rPr>
          <w:rFonts w:ascii="Times New Roman" w:hAnsi="Times New Roman" w:cs="Times New Roman"/>
          <w:sz w:val="28"/>
          <w:szCs w:val="28"/>
        </w:rPr>
        <w:t xml:space="preserve">Эта форма внеурочной деятельности может быть использована в качестве пролонгированного домашнего </w:t>
      </w:r>
      <w:proofErr w:type="gramStart"/>
      <w:r w:rsidRPr="00225ED8">
        <w:rPr>
          <w:rFonts w:ascii="Times New Roman" w:hAnsi="Times New Roman" w:cs="Times New Roman"/>
          <w:sz w:val="28"/>
          <w:szCs w:val="28"/>
        </w:rPr>
        <w:t>задания</w:t>
      </w:r>
      <w:r w:rsidR="00364198" w:rsidRPr="00225ED8">
        <w:rPr>
          <w:rFonts w:ascii="Times New Roman" w:hAnsi="Times New Roman" w:cs="Times New Roman"/>
          <w:sz w:val="28"/>
          <w:szCs w:val="28"/>
        </w:rPr>
        <w:t xml:space="preserve">  </w:t>
      </w:r>
      <w:r w:rsidR="00D213E1" w:rsidRPr="00225E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213E1" w:rsidRPr="00225ED8">
        <w:rPr>
          <w:rFonts w:ascii="Times New Roman" w:hAnsi="Times New Roman" w:cs="Times New Roman"/>
          <w:sz w:val="28"/>
          <w:szCs w:val="28"/>
        </w:rPr>
        <w:t xml:space="preserve"> темам:</w:t>
      </w:r>
      <w:r w:rsidR="00FC211B" w:rsidRPr="00225ED8">
        <w:rPr>
          <w:rFonts w:ascii="Times New Roman" w:hAnsi="Times New Roman" w:cs="Times New Roman"/>
          <w:sz w:val="28"/>
          <w:szCs w:val="28"/>
        </w:rPr>
        <w:t xml:space="preserve"> «</w:t>
      </w:r>
      <w:r w:rsidR="00D213E1" w:rsidRPr="00225ED8">
        <w:rPr>
          <w:rFonts w:ascii="Times New Roman" w:hAnsi="Times New Roman" w:cs="Times New Roman"/>
          <w:sz w:val="28"/>
          <w:szCs w:val="28"/>
        </w:rPr>
        <w:t>Россия – наша родина</w:t>
      </w:r>
      <w:r w:rsidR="00FC211B" w:rsidRPr="00225ED8">
        <w:rPr>
          <w:rFonts w:ascii="Times New Roman" w:hAnsi="Times New Roman" w:cs="Times New Roman"/>
          <w:sz w:val="28"/>
          <w:szCs w:val="28"/>
        </w:rPr>
        <w:t>»,   «</w:t>
      </w:r>
      <w:r w:rsidR="00D213E1" w:rsidRPr="00225ED8">
        <w:rPr>
          <w:rFonts w:ascii="Times New Roman" w:hAnsi="Times New Roman" w:cs="Times New Roman"/>
          <w:sz w:val="28"/>
          <w:szCs w:val="28"/>
        </w:rPr>
        <w:t>Добро и зло</w:t>
      </w:r>
      <w:r w:rsidR="00FC211B" w:rsidRPr="00225ED8">
        <w:rPr>
          <w:rFonts w:ascii="Times New Roman" w:hAnsi="Times New Roman" w:cs="Times New Roman"/>
          <w:sz w:val="28"/>
          <w:szCs w:val="28"/>
        </w:rPr>
        <w:t>», «</w:t>
      </w:r>
      <w:r w:rsidR="00D213E1" w:rsidRPr="00225ED8">
        <w:rPr>
          <w:rFonts w:ascii="Times New Roman" w:hAnsi="Times New Roman" w:cs="Times New Roman"/>
          <w:sz w:val="28"/>
          <w:szCs w:val="28"/>
        </w:rPr>
        <w:t xml:space="preserve"> Человек в</w:t>
      </w:r>
      <w:r w:rsidR="00FC211B" w:rsidRPr="00225ED8">
        <w:rPr>
          <w:rFonts w:ascii="Times New Roman" w:hAnsi="Times New Roman" w:cs="Times New Roman"/>
          <w:sz w:val="28"/>
          <w:szCs w:val="28"/>
        </w:rPr>
        <w:t xml:space="preserve"> </w:t>
      </w:r>
      <w:r w:rsidR="00D213E1" w:rsidRPr="00225ED8">
        <w:rPr>
          <w:rFonts w:ascii="Times New Roman" w:hAnsi="Times New Roman" w:cs="Times New Roman"/>
          <w:sz w:val="28"/>
          <w:szCs w:val="28"/>
        </w:rPr>
        <w:t>религиозных традициях</w:t>
      </w:r>
      <w:r w:rsidR="00FC211B" w:rsidRPr="00225ED8">
        <w:rPr>
          <w:rFonts w:ascii="Times New Roman" w:hAnsi="Times New Roman" w:cs="Times New Roman"/>
          <w:sz w:val="28"/>
          <w:szCs w:val="28"/>
        </w:rPr>
        <w:t xml:space="preserve"> </w:t>
      </w:r>
      <w:r w:rsidR="00D213E1" w:rsidRPr="00225ED8">
        <w:rPr>
          <w:rFonts w:ascii="Times New Roman" w:hAnsi="Times New Roman" w:cs="Times New Roman"/>
          <w:sz w:val="28"/>
          <w:szCs w:val="28"/>
        </w:rPr>
        <w:t>мира</w:t>
      </w:r>
      <w:r w:rsidR="00FC211B" w:rsidRPr="00225ED8">
        <w:rPr>
          <w:rFonts w:ascii="Times New Roman" w:hAnsi="Times New Roman" w:cs="Times New Roman"/>
          <w:sz w:val="28"/>
          <w:szCs w:val="28"/>
        </w:rPr>
        <w:t xml:space="preserve">», «Милосердие, забота о слабых, взаимопомощь», « Долг, свобода, ответственность, труд» (например, взять интервью </w:t>
      </w:r>
      <w:r w:rsidRPr="00225ED8">
        <w:rPr>
          <w:rFonts w:ascii="Times New Roman" w:hAnsi="Times New Roman" w:cs="Times New Roman"/>
          <w:sz w:val="28"/>
          <w:szCs w:val="28"/>
        </w:rPr>
        <w:t>у членов своей семьи, старшеклассников, представителей педагогического коллектива школы).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21063F" w:rsidRPr="00225ED8" w:rsidRDefault="003226D6" w:rsidP="00225ED8">
      <w:pPr>
        <w:autoSpaceDE w:val="0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25ED8">
        <w:rPr>
          <w:rFonts w:ascii="Times New Roman" w:hAnsi="Times New Roman" w:cs="Times New Roman"/>
          <w:i/>
          <w:sz w:val="28"/>
          <w:szCs w:val="28"/>
        </w:rPr>
        <w:t xml:space="preserve">Драматизация </w:t>
      </w:r>
      <w:r w:rsidR="008229B8" w:rsidRPr="00225ED8">
        <w:rPr>
          <w:rFonts w:ascii="Times New Roman" w:hAnsi="Times New Roman" w:cs="Times New Roman"/>
          <w:i/>
          <w:sz w:val="28"/>
          <w:szCs w:val="28"/>
        </w:rPr>
        <w:t>(театрализация).</w:t>
      </w:r>
      <w:r w:rsidR="00FC211B" w:rsidRPr="00225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9B8" w:rsidRPr="00225ED8">
        <w:rPr>
          <w:rFonts w:ascii="Times New Roman" w:hAnsi="Times New Roman" w:cs="Times New Roman"/>
          <w:sz w:val="28"/>
          <w:szCs w:val="28"/>
        </w:rPr>
        <w:t xml:space="preserve">Обладает большой привлекательностью для младших школьников, т.к. по своей сути близка к игре, а также предоставляет им возможности для </w:t>
      </w:r>
      <w:proofErr w:type="spellStart"/>
      <w:r w:rsidR="008229B8" w:rsidRPr="00225ED8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8229B8" w:rsidRPr="00225ED8">
        <w:rPr>
          <w:rFonts w:ascii="Times New Roman" w:hAnsi="Times New Roman" w:cs="Times New Roman"/>
          <w:sz w:val="28"/>
          <w:szCs w:val="28"/>
        </w:rPr>
        <w:t xml:space="preserve">. </w:t>
      </w:r>
      <w:r w:rsidR="00845C15" w:rsidRPr="00225ED8">
        <w:rPr>
          <w:rFonts w:ascii="Times New Roman" w:hAnsi="Times New Roman" w:cs="Times New Roman"/>
          <w:sz w:val="28"/>
          <w:szCs w:val="28"/>
        </w:rPr>
        <w:t>Эту форму работы можно использовать при изучении следующих тем: «Добро и зло</w:t>
      </w:r>
      <w:proofErr w:type="gramStart"/>
      <w:r w:rsidR="00845C15" w:rsidRPr="00225ED8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845C15" w:rsidRPr="00225ED8">
        <w:rPr>
          <w:rFonts w:ascii="Times New Roman" w:hAnsi="Times New Roman" w:cs="Times New Roman"/>
          <w:sz w:val="28"/>
          <w:szCs w:val="28"/>
        </w:rPr>
        <w:t xml:space="preserve">Обычаи и обряды», «Праздники и календари»,  «Милосердие, забота о слабых, взаимопомощь». </w:t>
      </w:r>
      <w:r w:rsidR="008229B8" w:rsidRPr="00225ED8">
        <w:rPr>
          <w:rFonts w:ascii="Times New Roman" w:hAnsi="Times New Roman" w:cs="Times New Roman"/>
          <w:sz w:val="28"/>
          <w:szCs w:val="28"/>
        </w:rPr>
        <w:t xml:space="preserve">Однако необходимо помнить, что необходимый педагогический эффект драматизации достигается при условии активного участия детей в деятельности на всех этапах: написание сценария, распределение ролей, режиссура, сценография, костюмирование и т.д., каждый из которых может быть поручен определенной творческой группе. Драматизация может быть включена в урок в качестве иллюстративного фрагмента, либо стать результатом долгосрочной проектной работы учащихся. </w:t>
      </w:r>
    </w:p>
    <w:p w:rsidR="003226D6" w:rsidRPr="00225ED8" w:rsidRDefault="008229B8" w:rsidP="00225ED8">
      <w:pPr>
        <w:pStyle w:val="a7"/>
        <w:ind w:left="-851" w:firstLine="851"/>
        <w:jc w:val="both"/>
        <w:rPr>
          <w:b w:val="0"/>
          <w:bCs/>
          <w:i w:val="0"/>
          <w:iCs/>
          <w:szCs w:val="28"/>
        </w:rPr>
      </w:pPr>
      <w:r w:rsidRPr="00225ED8">
        <w:rPr>
          <w:rStyle w:val="c2"/>
          <w:b w:val="0"/>
          <w:color w:val="000000"/>
          <w:szCs w:val="28"/>
        </w:rPr>
        <w:t>Творческие презентации по разделам курса ОРКСЭ</w:t>
      </w:r>
      <w:r w:rsidR="003E370F" w:rsidRPr="00225ED8">
        <w:rPr>
          <w:rStyle w:val="c2"/>
          <w:b w:val="0"/>
          <w:color w:val="000000"/>
          <w:szCs w:val="28"/>
        </w:rPr>
        <w:t>.</w:t>
      </w:r>
      <w:r w:rsidR="0073262F" w:rsidRPr="00225ED8">
        <w:rPr>
          <w:rStyle w:val="c2"/>
          <w:color w:val="000000"/>
          <w:szCs w:val="28"/>
        </w:rPr>
        <w:t xml:space="preserve"> </w:t>
      </w:r>
      <w:r w:rsidR="003E370F" w:rsidRPr="00225ED8">
        <w:rPr>
          <w:b w:val="0"/>
          <w:bCs/>
          <w:i w:val="0"/>
          <w:iCs/>
          <w:szCs w:val="28"/>
        </w:rPr>
        <w:t xml:space="preserve">Эффектно и современно будет выглядеть выступление, сопровождаемое показом слайд-фильма, выполненного в программе </w:t>
      </w:r>
      <w:r w:rsidR="003E370F" w:rsidRPr="00225ED8">
        <w:rPr>
          <w:b w:val="0"/>
          <w:bCs/>
          <w:i w:val="0"/>
          <w:iCs/>
          <w:szCs w:val="28"/>
          <w:lang w:val="en-US"/>
        </w:rPr>
        <w:t>Power</w:t>
      </w:r>
      <w:r w:rsidR="003E370F" w:rsidRPr="00225ED8">
        <w:rPr>
          <w:b w:val="0"/>
          <w:bCs/>
          <w:i w:val="0"/>
          <w:iCs/>
          <w:szCs w:val="28"/>
        </w:rPr>
        <w:t xml:space="preserve"> </w:t>
      </w:r>
      <w:r w:rsidR="003E370F" w:rsidRPr="00225ED8">
        <w:rPr>
          <w:b w:val="0"/>
          <w:bCs/>
          <w:i w:val="0"/>
          <w:iCs/>
          <w:szCs w:val="28"/>
          <w:lang w:val="en-US"/>
        </w:rPr>
        <w:t>Point</w:t>
      </w:r>
      <w:r w:rsidR="003E370F" w:rsidRPr="00225ED8">
        <w:rPr>
          <w:b w:val="0"/>
          <w:bCs/>
          <w:i w:val="0"/>
          <w:iCs/>
          <w:szCs w:val="28"/>
        </w:rPr>
        <w:t xml:space="preserve">. </w:t>
      </w:r>
    </w:p>
    <w:p w:rsidR="008229B8" w:rsidRPr="00225ED8" w:rsidRDefault="003E370F" w:rsidP="00225ED8">
      <w:pPr>
        <w:pStyle w:val="a7"/>
        <w:ind w:left="-851" w:firstLine="851"/>
        <w:jc w:val="both"/>
        <w:rPr>
          <w:b w:val="0"/>
          <w:bCs/>
          <w:i w:val="0"/>
          <w:iCs/>
          <w:szCs w:val="28"/>
        </w:rPr>
      </w:pPr>
      <w:r w:rsidRPr="00225ED8">
        <w:rPr>
          <w:b w:val="0"/>
          <w:bCs/>
          <w:i w:val="0"/>
          <w:iCs/>
          <w:szCs w:val="28"/>
        </w:rPr>
        <w:t xml:space="preserve">В заключении хотелось бы ещё раз отметить, что </w:t>
      </w:r>
      <w:r w:rsidRPr="00225ED8">
        <w:rPr>
          <w:b w:val="0"/>
          <w:i w:val="0"/>
          <w:szCs w:val="28"/>
        </w:rPr>
        <w:t>в</w:t>
      </w:r>
      <w:r w:rsidR="003226D6" w:rsidRPr="00225ED8">
        <w:rPr>
          <w:b w:val="0"/>
          <w:i w:val="0"/>
          <w:szCs w:val="28"/>
        </w:rPr>
        <w:t xml:space="preserve"> процессе внеурочной деятельности по курсу ОРКСЭ продолжается личностное развитие и духовно-нравственное воспитание ребенка. В результате подготовки к различным мероприятиям и участия в них школьники приобретают опыт самостоятельного общественного действия. Именно в опыте самостоятельного действия приобретаются те качества, которые необходимы в реальной жизни, формируются коммуникативная, социальная, гражданская, этическая компетентности. </w:t>
      </w:r>
    </w:p>
    <w:sectPr w:rsidR="008229B8" w:rsidRPr="00225ED8" w:rsidSect="00225ED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378"/>
    <w:multiLevelType w:val="hybridMultilevel"/>
    <w:tmpl w:val="37E6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294"/>
    <w:multiLevelType w:val="multilevel"/>
    <w:tmpl w:val="41D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B1153"/>
    <w:multiLevelType w:val="hybridMultilevel"/>
    <w:tmpl w:val="8F3C90D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E2"/>
    <w:rsid w:val="00074FB6"/>
    <w:rsid w:val="000C63EA"/>
    <w:rsid w:val="000D29E1"/>
    <w:rsid w:val="00194199"/>
    <w:rsid w:val="0021063F"/>
    <w:rsid w:val="00225ED8"/>
    <w:rsid w:val="003226D6"/>
    <w:rsid w:val="00364198"/>
    <w:rsid w:val="003E370F"/>
    <w:rsid w:val="00467A2E"/>
    <w:rsid w:val="004E7547"/>
    <w:rsid w:val="004F4566"/>
    <w:rsid w:val="005B4207"/>
    <w:rsid w:val="005F0B46"/>
    <w:rsid w:val="006B5A73"/>
    <w:rsid w:val="0073262F"/>
    <w:rsid w:val="00746367"/>
    <w:rsid w:val="008229B8"/>
    <w:rsid w:val="008245E8"/>
    <w:rsid w:val="00845C15"/>
    <w:rsid w:val="00903D15"/>
    <w:rsid w:val="009234FF"/>
    <w:rsid w:val="00A11103"/>
    <w:rsid w:val="00AA4126"/>
    <w:rsid w:val="00AE127A"/>
    <w:rsid w:val="00B30B41"/>
    <w:rsid w:val="00C82B52"/>
    <w:rsid w:val="00CB5649"/>
    <w:rsid w:val="00D213E1"/>
    <w:rsid w:val="00DD7651"/>
    <w:rsid w:val="00EA08E2"/>
    <w:rsid w:val="00EF2B79"/>
    <w:rsid w:val="00F163F1"/>
    <w:rsid w:val="00F20BBE"/>
    <w:rsid w:val="00FA63D5"/>
    <w:rsid w:val="00FC211B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1206D-67AC-4A28-8C51-8E2F1DB2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6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245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24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063F"/>
  </w:style>
  <w:style w:type="paragraph" w:customStyle="1" w:styleId="c5">
    <w:name w:val="c5"/>
    <w:basedOn w:val="a"/>
    <w:rsid w:val="0021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1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FE4F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en-US"/>
    </w:rPr>
  </w:style>
  <w:style w:type="character" w:customStyle="1" w:styleId="a8">
    <w:name w:val="Подзаголовок Знак"/>
    <w:basedOn w:val="a0"/>
    <w:link w:val="a7"/>
    <w:rsid w:val="00FE4F5B"/>
    <w:rPr>
      <w:rFonts w:ascii="Times New Roman" w:eastAsia="Times New Roman" w:hAnsi="Times New Roman" w:cs="Times New Roman"/>
      <w:b/>
      <w:i/>
      <w:sz w:val="28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B30B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30B41"/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8229B8"/>
  </w:style>
  <w:style w:type="paragraph" w:customStyle="1" w:styleId="CharChar">
    <w:name w:val="Char Char Знак Знак Знак Знак Знак Знак Знак Знак Знак Знак"/>
    <w:basedOn w:val="a"/>
    <w:rsid w:val="0073262F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1111</cp:lastModifiedBy>
  <cp:revision>2</cp:revision>
  <cp:lastPrinted>2014-12-13T15:30:00Z</cp:lastPrinted>
  <dcterms:created xsi:type="dcterms:W3CDTF">2021-05-14T08:39:00Z</dcterms:created>
  <dcterms:modified xsi:type="dcterms:W3CDTF">2021-05-14T08:39:00Z</dcterms:modified>
</cp:coreProperties>
</file>